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述职报告(四篇)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述职报告篇一</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做人要讲德，做事要讲责，教学要拔尖。自己真心诚意地感谢上级领导对我的信任，各位教师对我工作的理解与支持，也感谢班子成员的协作与指导。[_TAG_h3]述职报告篇二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述职报告模板范文 篇4[_TAG_h3]述职报告篇三</w:t>
      </w:r>
    </w:p>
    <w:p>
      <w:pPr>
        <w:ind w:left="0" w:right="0" w:firstLine="560"/>
        <w:spacing w:before="450" w:after="450" w:line="312" w:lineRule="auto"/>
      </w:pPr>
      <w:r>
        <w:rPr>
          <w:rFonts w:ascii="宋体" w:hAnsi="宋体" w:eastAsia="宋体" w:cs="宋体"/>
          <w:color w:val="000"/>
          <w:sz w:val="28"/>
          <w:szCs w:val="28"/>
        </w:rPr>
        <w:t xml:space="preserve">在这一学年里，本人担任了学校体育教学和体育教研组组长工作。一学年以来，在领导的关心、支持下，尽职尽责做好各项工作。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述职报告模板范文 篇5[_TAG_h3]述职报告篇四</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宋体" w:hAnsi="宋体" w:eastAsia="宋体" w:cs="宋体"/>
          <w:color w:val="000"/>
          <w:sz w:val="28"/>
          <w:szCs w:val="28"/>
        </w:rPr>
        <w:t xml:space="preserve">述职报告模板范文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2024-09-20T20:01:37+08:00</dcterms:created>
  <dcterms:modified xsi:type="dcterms:W3CDTF">2024-09-20T20:01:37+08:00</dcterms:modified>
</cp:coreProperties>
</file>

<file path=docProps/custom.xml><?xml version="1.0" encoding="utf-8"?>
<Properties xmlns="http://schemas.openxmlformats.org/officeDocument/2006/custom-properties" xmlns:vt="http://schemas.openxmlformats.org/officeDocument/2006/docPropsVTypes"/>
</file>