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最新税务公务员转正总结(12篇)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税务公务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税务公务员转正总结篇一</w:t>
      </w:r>
    </w:p>
    <w:p>
      <w:pPr>
        <w:ind w:left="0" w:right="0" w:firstLine="560"/>
        <w:spacing w:before="450" w:after="450" w:line="312" w:lineRule="auto"/>
      </w:pPr>
      <w:r>
        <w:rPr>
          <w:rFonts w:ascii="宋体" w:hAnsi="宋体" w:eastAsia="宋体" w:cs="宋体"/>
          <w:color w:val="000"/>
          <w:sz w:val="28"/>
          <w:szCs w:val="28"/>
        </w:rPr>
        <w:t xml:space="preserve">一、加强行政和后勤管理, 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上半年，办公室紧紧围绕全局中心工作，大力加强机关内部管理，进一步规范机关管理行为，促进了机关各项工作协调运转。一是加强出勤管理。为了转变机关作风，严肃上下班工作纪律，分局制定和完善了机关工作考勤制度，实行上下班签到和请、销假制度，逐月对干部职工出勤情况进行考核奖惩，通过加大出勤管理力度，分局机关作风有较为明显好转。二是规范公文管理。按照公文处理办法及流程要求，做好机关收文传阅、发文审核处理工作，确保公文运转协调顺畅。</w:t>
      </w:r>
    </w:p>
    <w:p>
      <w:pPr>
        <w:ind w:left="0" w:right="0" w:firstLine="560"/>
        <w:spacing w:before="450" w:after="450" w:line="312" w:lineRule="auto"/>
      </w:pPr>
      <w:r>
        <w:rPr>
          <w:rFonts w:ascii="宋体" w:hAnsi="宋体" w:eastAsia="宋体" w:cs="宋体"/>
          <w:color w:val="000"/>
          <w:sz w:val="28"/>
          <w:szCs w:val="28"/>
        </w:rPr>
        <w:t xml:space="preserve">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既严格实行出车和修车报告制度，又实行人性化管理，在确保日常工作用车的同时，对干部职工急事、难事用车征得领导同意后又给予适当照顾，切实解决了干部职工的实际困难。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二、牢固树立服务意识，提高机关服务水平</w:t>
      </w:r>
    </w:p>
    <w:p>
      <w:pPr>
        <w:ind w:left="0" w:right="0" w:firstLine="560"/>
        <w:spacing w:before="450" w:after="450" w:line="312" w:lineRule="auto"/>
      </w:pPr>
      <w:r>
        <w:rPr>
          <w:rFonts w:ascii="宋体" w:hAnsi="宋体" w:eastAsia="宋体" w:cs="宋体"/>
          <w:color w:val="000"/>
          <w:sz w:val="28"/>
          <w:szCs w:val="28"/>
        </w:rPr>
        <w:t xml:space="preserve">办公室工作无小事，事事关系全局。今年来，办公室人员克服事情多、任务重、责任大、人手少的实际困难，牢固树立大局意识、责任意识和参谋服务意识，充分发挥职能作用。一是认真做好文秘服务。及时编写和报送《局务会会议纪要》、《一月情况通报》、《季度工作总结》;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每一次局务会、局长办公会，安排专人记录，及时印发会议纪要，确保了会议准时、顺利召开和取得应有的效果。三是加强工作督办。今年以来，办公室把督办工作作为责无旁贷的一项重要任务来抓，</w:t>
      </w:r>
    </w:p>
    <w:p>
      <w:pPr>
        <w:ind w:left="0" w:right="0" w:firstLine="560"/>
        <w:spacing w:before="450" w:after="450" w:line="312" w:lineRule="auto"/>
      </w:pPr>
      <w:r>
        <w:rPr>
          <w:rFonts w:ascii="宋体" w:hAnsi="宋体" w:eastAsia="宋体" w:cs="宋体"/>
          <w:color w:val="000"/>
          <w:sz w:val="28"/>
          <w:szCs w:val="28"/>
        </w:rPr>
        <w:t xml:space="preserve">紧紧围绕分局重大决策、重要工作部署进行重点督办，对领导批示和交办的事项及时进行督办和承办，对每一件事项，都能及时办理，保证质量，限期完成，认真做好结果反馈，注重督办的实际效果。上半年，我们督办和承办工作300余件，做到了事事有着落，件件有回音，确保了政令畅通，提高了机关工作效能，推动了分局各项工作部署的落实和完成。</w:t>
      </w:r>
    </w:p>
    <w:p>
      <w:pPr>
        <w:ind w:left="0" w:right="0" w:firstLine="560"/>
        <w:spacing w:before="450" w:after="450" w:line="312" w:lineRule="auto"/>
      </w:pPr>
      <w:r>
        <w:rPr>
          <w:rFonts w:ascii="宋体" w:hAnsi="宋体" w:eastAsia="宋体" w:cs="宋体"/>
          <w:color w:val="000"/>
          <w:sz w:val="28"/>
          <w:szCs w:val="28"/>
        </w:rPr>
        <w:t xml:space="preserve">三、积极开展信息宣传，优化税收工作环境</w:t>
      </w:r>
    </w:p>
    <w:p>
      <w:pPr>
        <w:ind w:left="0" w:right="0" w:firstLine="560"/>
        <w:spacing w:before="450" w:after="450" w:line="312" w:lineRule="auto"/>
      </w:pPr>
      <w:r>
        <w:rPr>
          <w:rFonts w:ascii="宋体" w:hAnsi="宋体" w:eastAsia="宋体" w:cs="宋体"/>
          <w:color w:val="000"/>
          <w:sz w:val="28"/>
          <w:szCs w:val="28"/>
        </w:rPr>
        <w:t xml:space="preserve">为了进一步优化税收环境，树立基层国税部门形象，上半年，分局加大工作力度，积极开展信息宣传工作。一是积极开展税收宣传月活动。为积极配合全国第17个税收宣传月活动的开展，根据市局税收宣传月活动安排，分局突出税收宣传与服务主题，力所能及地开展了一系列税收宣传活动。其一，开展以“贴心服务，共建和谐”纳税服务走访活动。</w:t>
      </w:r>
    </w:p>
    <w:p>
      <w:pPr>
        <w:ind w:left="0" w:right="0" w:firstLine="560"/>
        <w:spacing w:before="450" w:after="450" w:line="312" w:lineRule="auto"/>
      </w:pPr>
      <w:r>
        <w:rPr>
          <w:rFonts w:ascii="宋体" w:hAnsi="宋体" w:eastAsia="宋体" w:cs="宋体"/>
          <w:color w:val="000"/>
          <w:sz w:val="28"/>
          <w:szCs w:val="28"/>
        </w:rPr>
        <w:t xml:space="preserve">分局领导班子成员按照分工的原则，以每位局领导走访纳税人不少于2户为底数，组织分管科室有关成员，分别到纳税企业进行走访活动。其二，开展了纳税服务问卷调查活动。省、市局纳税服务调查问卷出来后，根据市局要求，分局及时将纳税服务调查问卷按科室联系纳税人的多少予以分发，并以科室为单位深入市直企业开展了问卷走访调查。通过采取面对面问答和纳税人独立完成答卷等方式，分局共对市直200余户一般纳税人进行问卷调查，发放调查问卷300余份，基本达到了征求纳税人意见、融洽税企关系、提高税收服务水平的目的。其三，开展送新企业所得税法宣传册进企业。</w:t>
      </w:r>
    </w:p>
    <w:p>
      <w:pPr>
        <w:ind w:left="0" w:right="0" w:firstLine="560"/>
        <w:spacing w:before="450" w:after="450" w:line="312" w:lineRule="auto"/>
      </w:pPr>
      <w:r>
        <w:rPr>
          <w:rFonts w:ascii="宋体" w:hAnsi="宋体" w:eastAsia="宋体" w:cs="宋体"/>
          <w:color w:val="000"/>
          <w:sz w:val="28"/>
          <w:szCs w:val="28"/>
        </w:rPr>
        <w:t xml:space="preserve">为了深入贯彻落实新的《企业所得税法》，市局编辑制作了新《企业所得税法》宣传册。分局在开展其它税法宣传活动的同时，将宣传册逐一下发到辖区内企业所得税纳税户手中。在税收宣传月活动中，分局结合实际情况，按照求真务实，讲求实效的要求，精心组织，强化措施，注重方法，加强协调，有效确保了宣传工作效果。通过开展税收宣传月活动，较好地宣传和普及了新的税法知识，提高了纳税人税法意识，融洽和构建了和谐的征纳关系，优化了税收服务环境，树立了国税部门的形象。</w:t>
      </w:r>
    </w:p>
    <w:p>
      <w:pPr>
        <w:ind w:left="0" w:right="0" w:firstLine="560"/>
        <w:spacing w:before="450" w:after="450" w:line="312" w:lineRule="auto"/>
      </w:pPr>
      <w:r>
        <w:rPr>
          <w:rFonts w:ascii="宋体" w:hAnsi="宋体" w:eastAsia="宋体" w:cs="宋体"/>
          <w:color w:val="000"/>
          <w:sz w:val="28"/>
          <w:szCs w:val="28"/>
        </w:rPr>
        <w:t xml:space="preserve">二是紧紧围绕工作中的难点问题、基层干部、社会公众和纳税人关心的热点、焦点问题，在加强动态性和问题性信息报送的基础上，根据不同时期国税工作的特点，有针对性地加强综合性信息的报送，信息的密度和精度不断增强，数量和质量均有显著提高。上半年，我们上报信息共8条，被采用4条。三是围绕税收中心工作开展新闻宣传。在新闻宣传上，主要围绕分局中心工作，加大国税形象宣传力度，上半年，向《咸宁日报》等重点媒体投稿5篇，上稿4篇;四是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四、加强组织协调工作，营造良好工作氛围</w:t>
      </w:r>
    </w:p>
    <w:p>
      <w:pPr>
        <w:ind w:left="0" w:right="0" w:firstLine="560"/>
        <w:spacing w:before="450" w:after="450" w:line="312" w:lineRule="auto"/>
      </w:pPr>
      <w:r>
        <w:rPr>
          <w:rFonts w:ascii="宋体" w:hAnsi="宋体" w:eastAsia="宋体" w:cs="宋体"/>
          <w:color w:val="000"/>
          <w:sz w:val="28"/>
          <w:szCs w:val="28"/>
        </w:rPr>
        <w:t xml:space="preserve">上半年，分局围绕中心工作，认真做好组织协调工作。一是认真开展了上年度公务员考核工作，做好了新任职干部的考察和试用期满期转正工作，完成了到龄干部退休手续的报批及办理工作，有效规范了干部人事管理。开展了春季集训活动。根据市局统一布署，以分局为单位，采取以会代训的形式，集中进行了学习和整改，通过查摆和分析问题，引导和教育干部职工自觉加强政治理论学习，牢固树立正确的权力观、地位观、利益观，筑牢拒腐防变的思想防线，切实转变工作作风，提高机关工作效率和效能。</w:t>
      </w:r>
    </w:p>
    <w:p>
      <w:pPr>
        <w:ind w:left="0" w:right="0" w:firstLine="560"/>
        <w:spacing w:before="450" w:after="450" w:line="312" w:lineRule="auto"/>
      </w:pPr>
      <w:r>
        <w:rPr>
          <w:rFonts w:ascii="宋体" w:hAnsi="宋体" w:eastAsia="宋体" w:cs="宋体"/>
          <w:color w:val="000"/>
          <w:sz w:val="28"/>
          <w:szCs w:val="28"/>
        </w:rPr>
        <w:t xml:space="preserve">开展了岗位培训。分别派员参加了全省公务员上岗培训和市局网站建设培训;二是开展文明执法教育。按照省、市局关于开展文明执法教育和加强执行力建设活动的要求，分局成立了文明执法教育和加强执行力建设领导小组，组织全体干部职工认真学习了《行政许可法》、《行政处罚法》和新《企业所得税法》等有关法律知识，广泛深入开展党纪政纪教育和文明执法教育，切实端正执法理念，改进工作作风，规范执法行为，提高税收执法和服务水平。</w:t>
      </w:r>
    </w:p>
    <w:p>
      <w:pPr>
        <w:ind w:left="0" w:right="0" w:firstLine="560"/>
        <w:spacing w:before="450" w:after="450" w:line="312" w:lineRule="auto"/>
      </w:pPr>
      <w:r>
        <w:rPr>
          <w:rFonts w:ascii="宋体" w:hAnsi="宋体" w:eastAsia="宋体" w:cs="宋体"/>
          <w:color w:val="000"/>
          <w:sz w:val="28"/>
          <w:szCs w:val="28"/>
        </w:rPr>
        <w:t xml:space="preserve">积极开展社会综合治理工作，认真做好机关节假日人员值班和安全保卫工作，确保了机关正常运转。三是春节前夕，组织开展了对分局困难职工、退休老干部走访慰问活动，体现了组织的关怀，让他们感受到了国税大家庭的温暖;今年5·12四川汶川地震发生后，分局干部职工先后多次踊跃向灾区捐款捐物，共向灾区捐助折算金额总计达2万余元。“三·八”妇女节期间，组织女干部职工外出考察参观，开展干部职工体检和女干部职工妇检工作，切实关心和维护干部职工身心健康。“六·一” 儿童节前，组织干部职工子女参与市局举办的少儿书画、摄影、作文比赛。积极组织参加全市国税系统“迎奥运”趣味运动会。丰富多彩的文明创建活动，有效地营造了团结和谐的工作生活环境。</w:t>
      </w:r>
    </w:p>
    <w:p>
      <w:pPr>
        <w:ind w:left="0" w:right="0" w:firstLine="560"/>
        <w:spacing w:before="450" w:after="450" w:line="312" w:lineRule="auto"/>
      </w:pPr>
      <w:r>
        <w:rPr>
          <w:rFonts w:ascii="宋体" w:hAnsi="宋体" w:eastAsia="宋体" w:cs="宋体"/>
          <w:color w:val="000"/>
          <w:sz w:val="28"/>
          <w:szCs w:val="28"/>
        </w:rPr>
        <w:t xml:space="preserve">五、加强办公室自身建设，提高机关工作效能</w:t>
      </w:r>
    </w:p>
    <w:p>
      <w:pPr>
        <w:ind w:left="0" w:right="0" w:firstLine="560"/>
        <w:spacing w:before="450" w:after="450" w:line="312" w:lineRule="auto"/>
      </w:pPr>
      <w:r>
        <w:rPr>
          <w:rFonts w:ascii="宋体" w:hAnsi="宋体" w:eastAsia="宋体" w:cs="宋体"/>
          <w:color w:val="000"/>
          <w:sz w:val="28"/>
          <w:szCs w:val="28"/>
        </w:rPr>
        <w:t xml:space="preserve">上半年，针对办公室工作任务重、人手不足的实际，我们着力加强自身建设，统筹兼顾，综合协调，促进共同进步。一是不断加强学习，提高自身素质。分局每一次政治业务学习，办公室人员不仅积极参与组织，而且积极带头参加学习。通过加强自身学习，有效提升了自身政治和业务素质，增强了办公室工作的积极性和主动性，为做好和完成办公室各项工作奠定了良好的基础。二是及早谋划，统筹兼顾。坚持科务会制度，每月通过召开科务会的形式，总结上月工作，指出存在的问题，提出改进措施，安排本月工作，做好日常工作的计划安排，力争事事早安排、早部署，赢得了工作上的主动权。三是既分工明确，又加强协作。在科室内部管理上，我们做到分工明确，职责到人，在工作中人人按分工办事，凡遇综合性大事、急事、难事，全科干部协调配合，齐心协力，共同完成。四是发扬积极肯干、乐于吃苦的奉献精神。我们通过会上与会后谈心沟通等多种形式，及时开展思想政治工作，增强办公室工作人员从事办公室工作的责任感和大局意识，提高工作的自觉性和主动性。与此同时，还进行人文关怀，切实关心和解决办公室人员工作和生活中实际困难，缓解工作压力，体现组织的温暖，有效激发办公室人员的工作热情。</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w:t>
      </w:r>
    </w:p>
    <w:p>
      <w:pPr>
        <w:ind w:left="0" w:right="0" w:firstLine="560"/>
        <w:spacing w:before="450" w:after="450" w:line="312" w:lineRule="auto"/>
      </w:pPr>
      <w:r>
        <w:rPr>
          <w:rFonts w:ascii="宋体" w:hAnsi="宋体" w:eastAsia="宋体" w:cs="宋体"/>
          <w:color w:val="000"/>
          <w:sz w:val="28"/>
          <w:szCs w:val="28"/>
        </w:rPr>
        <w:t xml:space="preserve">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税务公务员转正总结篇二</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万元，万元，万元，调减留底.x万元，有效打击了不法商贩的违法行为，维护了税法的严肃性。截止xx月xx日，区局完成税收任务x.亿元，占年计划的.x%,比上年同期增长.x%，同比增收x.亿元。</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hjt在中央政治局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心得体会，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万元，全年减少.x万元，全年的经费收入比去年减少x万元。全局干部牢固树立了过紧日子的思想，厉行节约。办公经费较上年节约xx万元，其中办公费x万元，交通车辆维修x.x万元，差旅费x.x万元，帐表印制x.x万元，修缮费.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起，份发票。其中有问题起，万元，元，元，调整留底.x万元。委托发出协查起，份发票，有问题发票份，金额.x万元，税款.x万元，万元，元，进项转出x元。在金税数据采集方面，我局严格执行“不认证，不抵扣”的规定，确保信息准确及时录入，提高了数据采集的准确性和完整性，未发生一张错采、漏采数据，保证了发票的采集率%。在发票的采集录入上，我局同志们付出了辛勤的劳动，征收大厅的张秀俊同志深夜点赶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户个体工商户已全部纳入“简易报税”，x户小规模企业中有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户，其中工业企业x户，商业企业x户，经审核合格保留一般纳税人资格x户，其中工业企业x户，商业企业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年共办理xx户出口企业，办理溢缴退库x万元，出口货物退税额x万元，免抵调库额xx万元。在x年退税指标有限的情况下，争取办理了x户出口企业的应退税额，累计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份，收回份，有效份，其中对我们税务人员执法态度反映良好以上的为份，占有效票数的%，对税务人员执法态度反映为一般或可以的为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w:t>
      </w:r>
    </w:p>
    <w:p>
      <w:pPr>
        <w:ind w:left="0" w:right="0" w:firstLine="560"/>
        <w:spacing w:before="450" w:after="450" w:line="312" w:lineRule="auto"/>
      </w:pPr>
      <w:r>
        <w:rPr>
          <w:rFonts w:ascii="宋体" w:hAnsi="宋体" w:eastAsia="宋体" w:cs="宋体"/>
          <w:color w:val="000"/>
          <w:sz w:val="28"/>
          <w:szCs w:val="28"/>
        </w:rPr>
        <w:t xml:space="preserve">认真整顿，自下而上广泛征求意见和挖掘存在的问题，共征集意见和建议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封，收回封，征求意见xx项。其中收到运河区鑫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人参加，考核合格率达%，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税务公务员转正总结篇三</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xx大和xx届三中全会，中央纪委三次全会精神，遵循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一、着力突破难点，不断创新廉政机制</w:t>
      </w:r>
    </w:p>
    <w:p>
      <w:pPr>
        <w:ind w:left="0" w:right="0" w:firstLine="560"/>
        <w:spacing w:before="450" w:after="450" w:line="312" w:lineRule="auto"/>
      </w:pPr>
      <w:r>
        <w:rPr>
          <w:rFonts w:ascii="宋体" w:hAnsi="宋体" w:eastAsia="宋体" w:cs="宋体"/>
          <w:color w:val="000"/>
          <w:sz w:val="28"/>
          <w:szCs w:val="28"/>
        </w:rPr>
        <w:t xml:space="preserve">(一)坚持筑牢一道防线。</w:t>
      </w:r>
    </w:p>
    <w:p>
      <w:pPr>
        <w:ind w:left="0" w:right="0" w:firstLine="560"/>
        <w:spacing w:before="450" w:after="450" w:line="312" w:lineRule="auto"/>
      </w:pPr>
      <w:r>
        <w:rPr>
          <w:rFonts w:ascii="宋体" w:hAnsi="宋体" w:eastAsia="宋体" w:cs="宋体"/>
          <w:color w:val="000"/>
          <w:sz w:val="28"/>
          <w:szCs w:val="28"/>
        </w:rPr>
        <w:t xml:space="preserve">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四)认真进行四项清理。年初按照区纪委要求对区局副主任科员以上干部进行了三项专项清理。9月份，区局又对领导干部收受和赠送“红包”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(五)全面开展六查六看。组织开展了基层评议机关活动，针对税务部门的工作特点，进行了“六查六看”。认真听取了企业和基层对国税工作的意见;进一步完善各项制度有力地促进了执法水平和服务质量的提高。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六)不断创新教育形式。为了更好地完成由“执法型”机关向“服务型”机关的转变，在全局开展了以“立党为公，执政为民，保持共产党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二、切实抓住热点，努力完成各项任务</w:t>
      </w:r>
    </w:p>
    <w:p>
      <w:pPr>
        <w:ind w:left="0" w:right="0" w:firstLine="560"/>
        <w:spacing w:before="450" w:after="450" w:line="312" w:lineRule="auto"/>
      </w:pPr>
      <w:r>
        <w:rPr>
          <w:rFonts w:ascii="宋体" w:hAnsi="宋体" w:eastAsia="宋体" w:cs="宋体"/>
          <w:color w:val="000"/>
          <w:sz w:val="28"/>
          <w:szCs w:val="28"/>
        </w:rPr>
        <w:t xml:space="preserve">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矗</w:t>
      </w:r>
    </w:p>
    <w:p>
      <w:pPr>
        <w:ind w:left="0" w:right="0" w:firstLine="560"/>
        <w:spacing w:before="450" w:after="450" w:line="312" w:lineRule="auto"/>
      </w:pPr>
      <w:r>
        <w:rPr>
          <w:rFonts w:ascii="宋体" w:hAnsi="宋体" w:eastAsia="宋体" w:cs="宋体"/>
          <w:color w:val="000"/>
          <w:sz w:val="28"/>
          <w:szCs w:val="28"/>
        </w:rPr>
        <w:t xml:space="preserve">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按照区局党组的分工，坚持以税收收入为中心，努力抓好区局信息化建设。在上级机关的指导和区局各单位的配合下，参于组织了机房改造和网络改造，为保证网络稳定、安全运行，奠定了坚实的基矗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关于重要论述和党的xx大精神。通过边学习，边思考，边总结，增强了事业心、使命感，不断提高政治素质，为做好本职工作奠定了政治思想基矗</w:t>
      </w:r>
    </w:p>
    <w:p>
      <w:pPr>
        <w:ind w:left="0" w:right="0" w:firstLine="560"/>
        <w:spacing w:before="450" w:after="450" w:line="312" w:lineRule="auto"/>
      </w:pPr>
      <w:r>
        <w:rPr>
          <w:rFonts w:ascii="宋体" w:hAnsi="宋体" w:eastAsia="宋体" w:cs="宋体"/>
          <w:color w:val="000"/>
          <w:sz w:val="28"/>
          <w:szCs w:val="28"/>
        </w:rPr>
        <w:t xml:space="preserve">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按照《廉政准则》的要求和税务人员“十～准”的廉政纪律，约束规范自己的从政行为，牢固树立大三观(世界观、人生观、价值观)，把握住小三关(权力关、金钱关、美色关)。坚持用自警、自盛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如果说这一年多来能完成上级交给的各</w:t>
      </w:r>
    </w:p>
    <w:p>
      <w:pPr>
        <w:ind w:left="0" w:right="0" w:firstLine="560"/>
        <w:spacing w:before="450" w:after="450" w:line="312" w:lineRule="auto"/>
      </w:pPr>
      <w:r>
        <w:rPr>
          <w:rFonts w:ascii="宋体" w:hAnsi="宋体" w:eastAsia="宋体" w:cs="宋体"/>
          <w:color w:val="000"/>
          <w:sz w:val="28"/>
          <w:szCs w:val="28"/>
        </w:rPr>
        <w:t xml:space="preserve">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税务公务员转正总结篇四</w:t>
      </w:r>
    </w:p>
    <w:p>
      <w:pPr>
        <w:ind w:left="0" w:right="0" w:firstLine="560"/>
        <w:spacing w:before="450" w:after="450" w:line="312" w:lineRule="auto"/>
      </w:pPr>
      <w:r>
        <w:rPr>
          <w:rFonts w:ascii="宋体" w:hAnsi="宋体" w:eastAsia="宋体" w:cs="宋体"/>
          <w:color w:val="000"/>
          <w:sz w:val="28"/>
          <w:szCs w:val="28"/>
        </w:rPr>
        <w:t xml:space="preserve">20xx月，我通过务员录用考试被招录到xx区x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xx大重要精神，深入领会国家、省市区各类会议精神。其次，加强法律法规知识学习，结合自己的工作实际和特点，自觉加强学习《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xx大和xx届三中、四中全会精神，深入领会执行中央、省和市委、市政府以及县委县政府的一系列重大方针、政策、措施。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用心、认真、负责的态度，认真遵守各项规章制度，虚心向领导和同事请教，努力学习各项业务知识，透过不断学习，不断积累，使工作效率和工作质量有了较大提高，较好地完成了各项工作任务。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状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x镇“道德讲堂”建设实施方案、x镇学雷锋志愿服务活动实施方案、x镇开展“礼貌餐桌”活动实施方案等文稿。同时在组织会务、后勤管理、</w:t>
      </w:r>
    </w:p>
    <w:p>
      <w:pPr>
        <w:ind w:left="0" w:right="0" w:firstLine="560"/>
        <w:spacing w:before="450" w:after="450" w:line="312" w:lineRule="auto"/>
      </w:pPr>
      <w:r>
        <w:rPr>
          <w:rFonts w:ascii="宋体" w:hAnsi="宋体" w:eastAsia="宋体" w:cs="宋体"/>
          <w:color w:val="000"/>
          <w:sz w:val="28"/>
          <w:szCs w:val="28"/>
        </w:rPr>
        <w:t xml:space="preserve">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己，端正态度，改善方法，广泛汲取各种“营养”;二是向周围的同志学习，工作中我始终持续谦虚谨慎、虚心求教的态度，主动向领导、同事们</w:t>
      </w:r>
    </w:p>
    <w:p>
      <w:pPr>
        <w:ind w:left="0" w:right="0" w:firstLine="560"/>
        <w:spacing w:before="450" w:after="450" w:line="312" w:lineRule="auto"/>
      </w:pPr>
      <w:r>
        <w:rPr>
          <w:rFonts w:ascii="宋体" w:hAnsi="宋体" w:eastAsia="宋体" w:cs="宋体"/>
          <w:color w:val="000"/>
          <w:sz w:val="28"/>
          <w:szCs w:val="28"/>
        </w:rPr>
        <w:t xml:space="preserve">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回顾一年来的工作，在各级领导和老同志的帮忙下，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税务公务员转正总结篇六</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税务公务员转正总结篇七</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税务公务员转正总结篇八</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税务公务员转正总结篇九</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税务公务员转正总结篇十</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税务公务员转正总结篇十一</w:t>
      </w:r>
    </w:p>
    <w:p>
      <w:pPr>
        <w:ind w:left="0" w:right="0" w:firstLine="560"/>
        <w:spacing w:before="450" w:after="450" w:line="312" w:lineRule="auto"/>
      </w:pPr>
      <w:r>
        <w:rPr>
          <w:rFonts w:ascii="宋体" w:hAnsi="宋体" w:eastAsia="宋体" w:cs="宋体"/>
          <w:color w:val="000"/>
          <w:sz w:val="28"/>
          <w:szCs w:val="28"/>
        </w:rPr>
        <w:t xml:space="preserve">本人*年*月毕业于*大学获*学位。*年参加*公务员考试，被录用为*公务员，试用期一年，*年*月正式到任，先后任稽查队科员、食品股科员，现任办公室科员，至今试用期届满。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xx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三、改善工作作风，提高服务意识。</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习xx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税务公务员转正总结篇十二</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2024-09-21T04:41:09+08:00</dcterms:created>
  <dcterms:modified xsi:type="dcterms:W3CDTF">2024-09-21T04:41:09+08:00</dcterms:modified>
</cp:coreProperties>
</file>

<file path=docProps/custom.xml><?xml version="1.0" encoding="utf-8"?>
<Properties xmlns="http://schemas.openxmlformats.org/officeDocument/2006/custom-properties" xmlns:vt="http://schemas.openxmlformats.org/officeDocument/2006/docPropsVTypes"/>
</file>