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2024年银行副行长自我介绍简短(三篇)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银行副行长自我介绍简短篇一大家好!竞争，是一个永恒的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银行副行长自我介绍简短篇一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某种意义上说，它是竞争的法则。今天我站在这里参加竞聘，就是想在这一法则中检验一下自己的能力，为我们农发行做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下面我做一下自我介绍，我叫，今年**岁，中共党员，大专学历。19xx年毕业于**银行学校毕业。同年被分配到宜宾县农业银行观音营业所从事工商信贷工作，19xx年调到信贷股工作。19xx年8月任宜宾县农行信贷科副科长，19xx年一月调如宜宾县农业发展银行信贷部任临时负责人，同年四月任宜宾县农发行计划信贷部副主任，19xx年升任主任，20xx年十月任横江粮油管理站驻站信贷员，从20xx年六月至今我一直从事资金计划及贷款审查工作。</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中也囊括了领导的谆谆教诲和同事的大力支持，今后我将继续孜孜以求，争取做出更大的贡献。应聘银行副行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第一、我政治素质过硬，具有良好的个人素质。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七年的党龄，闲暇之余我经常学习一些党的文件，不断提高自己的政治觉悟。我谦虚、谨慎、诚实，乐于助人，廉洁奉公、为人正直，做事讲原则，严格遵守职业纪律。工作中不断加强作风建设，增强服务意识，自觉塑造自身形象，加强部门协调和合作，做到表率为先、享受在后，不以权谋私，不计较个人得失，不投机取巧，不弄虚作假，不欺上瞒下。</w:t>
      </w:r>
    </w:p>
    <w:p>
      <w:pPr>
        <w:ind w:left="0" w:right="0" w:firstLine="560"/>
        <w:spacing w:before="450" w:after="450" w:line="312" w:lineRule="auto"/>
      </w:pPr>
      <w:r>
        <w:rPr>
          <w:rFonts w:ascii="宋体" w:hAnsi="宋体" w:eastAsia="宋体" w:cs="宋体"/>
          <w:color w:val="000"/>
          <w:sz w:val="28"/>
          <w:szCs w:val="28"/>
        </w:rPr>
        <w:t xml:space="preserve">第二、我具有扎实的知识和丰富的工作经验。</w:t>
      </w:r>
    </w:p>
    <w:p>
      <w:pPr>
        <w:ind w:left="0" w:right="0" w:firstLine="560"/>
        <w:spacing w:before="450" w:after="450" w:line="312" w:lineRule="auto"/>
      </w:pPr>
      <w:r>
        <w:rPr>
          <w:rFonts w:ascii="宋体" w:hAnsi="宋体" w:eastAsia="宋体" w:cs="宋体"/>
          <w:color w:val="000"/>
          <w:sz w:val="28"/>
          <w:szCs w:val="28"/>
        </w:rPr>
        <w:t xml:space="preserve">我毕业于四川银行学校，学的是农村金融专业，具有完备的理论知识。参加工作后，新的形式对人员提出了新的要求，为了跟上时代的步伐，我不断加强学习，20xx年到20xx年我在中共四川省委党校经济管理专业大专班学习，知识体系更加完善。我参加工作已经20xx年了，从事过多种岗位工作，无论做什么我都把工作当作学习积累的过程，从而收获了丰富的工作经验，尤其是信贷方面的，不论是什么业务我都能够游刃有余地做好。</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我熟悉银行工作的政策性、法规性，善于通过制定一些规章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对于银行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参加今天的竞聘我并不是为了寻求职位上的荣耀，我只是感觉自己非常具备统领银行副行长的各项工作的能力，我自信能在这一工作岗位上，发挥出我的个人能力，为我们农发行的辉煌明天出一份力。各位领导、各位评委，如果能够得到各位的垂爱，让我走上银行副行长的工作岗位，我将不辱使命，开拓创新，用具体的行动和丰硕的业绩来回报领导厚爱和同志们的支持，具体来讲，我将做好以下几点：</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副行长，既是行长的\"二传手\"，又是分管工作的\"主攻手\"，我将履行好协助、协调、协作的职责，不折不扣地完成组织上交给的工作任务。一是以强烈的配合意识当好助手。揽事不揽权，到位不越位。二是要充分发挥主观能动性，以热情的参与意识当好参谋。结合上级的要求和分管的工作，摸实情、找差距，及时提出新思路、新办法、献计献策。 三是要以爱已之心爱人，以真诚的感情凝聚人心。和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二、加强粮油收购资金管理</w:t>
      </w:r>
    </w:p>
    <w:p>
      <w:pPr>
        <w:ind w:left="0" w:right="0" w:firstLine="560"/>
        <w:spacing w:before="450" w:after="450" w:line="312" w:lineRule="auto"/>
      </w:pPr>
      <w:r>
        <w:rPr>
          <w:rFonts w:ascii="宋体" w:hAnsi="宋体" w:eastAsia="宋体" w:cs="宋体"/>
          <w:color w:val="000"/>
          <w:sz w:val="28"/>
          <w:szCs w:val="28"/>
        </w:rPr>
        <w:t xml:space="preserve">继续把支持粮食流通作为自己的第一要务，大力支持粮食储备体系和流通体系建设，在维护农民利益和社会稳定，确保国家粮食安全的同时，加大对粮棉油产业化龙头企业的支持力度，增加和扩大中间业务，有力地促进“三农”发展，实现宏观调控目标。加强对粮棉油收购资金管理,确保农副产品收购资金供应。此外还要认真做好收购资金管理工作，采取有效措施，迅速改革粮食收购资金管理方式，对粮食企业自主经营收购和调入粮油所需资金，按照市场化要求，把握信贷重点，加大投入力度，全力支持夏秋粮油收购。</w:t>
      </w:r>
    </w:p>
    <w:p>
      <w:pPr>
        <w:ind w:left="0" w:right="0" w:firstLine="560"/>
        <w:spacing w:before="450" w:after="450" w:line="312" w:lineRule="auto"/>
      </w:pPr>
      <w:r>
        <w:rPr>
          <w:rFonts w:ascii="宋体" w:hAnsi="宋体" w:eastAsia="宋体" w:cs="宋体"/>
          <w:color w:val="000"/>
          <w:sz w:val="28"/>
          <w:szCs w:val="28"/>
        </w:rPr>
        <w:t xml:space="preserve">三、培植新客户、大力开拓多种业务。</w:t>
      </w:r>
    </w:p>
    <w:p>
      <w:pPr>
        <w:ind w:left="0" w:right="0" w:firstLine="560"/>
        <w:spacing w:before="450" w:after="450" w:line="312" w:lineRule="auto"/>
      </w:pPr>
      <w:r>
        <w:rPr>
          <w:rFonts w:ascii="宋体" w:hAnsi="宋体" w:eastAsia="宋体" w:cs="宋体"/>
          <w:color w:val="000"/>
          <w:sz w:val="28"/>
          <w:szCs w:val="28"/>
        </w:rPr>
        <w:t xml:space="preserve">我将筛选出能与我行信贷支持相配套又有发展潜力的企业，培植新的客户，拓宽收息渠道。积极开办粮油产业化龙头企业和粮油加工企业、其他粮食企业的贷款业务。做好业务范围内企事业单位的存款和协议贷款、同业存款等。两眼向外，向大力发展中间业务，在总结代理保险、代理资金结算、代收支付工作经验的基础上，着眼企业和我行自身两大资源，探索新的中间业务发展方向，促使员工树立效益兴行意识。</w:t>
      </w:r>
    </w:p>
    <w:p>
      <w:pPr>
        <w:ind w:left="0" w:right="0" w:firstLine="560"/>
        <w:spacing w:before="450" w:after="450" w:line="312" w:lineRule="auto"/>
      </w:pPr>
      <w:r>
        <w:rPr>
          <w:rFonts w:ascii="宋体" w:hAnsi="宋体" w:eastAsia="宋体" w:cs="宋体"/>
          <w:color w:val="000"/>
          <w:sz w:val="28"/>
          <w:szCs w:val="28"/>
        </w:rPr>
        <w:t xml:space="preserve">我将通过以上努力让保险代理收入突破*元，实现全年粮油收购、调销、储备贷款达到*元，投放粮油收购贷款*元，使我行在全年实现经营利润*元，实现帐面利润*元。</w:t>
      </w:r>
    </w:p>
    <w:p>
      <w:pPr>
        <w:ind w:left="0" w:right="0" w:firstLine="560"/>
        <w:spacing w:before="450" w:after="450" w:line="312" w:lineRule="auto"/>
      </w:pPr>
      <w:r>
        <w:rPr>
          <w:rFonts w:ascii="宋体" w:hAnsi="宋体" w:eastAsia="宋体" w:cs="宋体"/>
          <w:color w:val="000"/>
          <w:sz w:val="28"/>
          <w:szCs w:val="28"/>
        </w:rPr>
        <w:t xml:space="preserve">尊敬的各位领导，评委，“平静的湖面，炼不出精悍的水手，安逸的环境，造不出时代的伟人。”我深深地懂得，要实现上面的工作目标，光坐而论道、纸上谈兵是无济于事的，重要的是脚踏实地地去干。如果承蒙大家的厚爱，给我一个施展才华、发挥潜能的平台，我将全力以赴，以切实的行动，来回报大家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银行副行长自我介绍简短篇二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32岁，金融本科文化，中共党员。xx年7月参加工作。20xx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长在，参加工作后一直没有离开过，对县情和民情有着比较全面的了解，群众基础较好，与行政、企业事业的领导和财务人员有着良好的社交关系，外部环境较为有利。20xx年，经我多方联系，努力筹备，支行被**县委评为县级精神文明单位，支行营业室被市共青团委评为市级“青年文明号”，从而使支行在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银行副行长自我介绍简短篇三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2024-10-05T04:34:30+08:00</dcterms:created>
  <dcterms:modified xsi:type="dcterms:W3CDTF">2024-10-05T04:34:30+08:00</dcterms:modified>
</cp:coreProperties>
</file>

<file path=docProps/custom.xml><?xml version="1.0" encoding="utf-8"?>
<Properties xmlns="http://schemas.openxmlformats.org/officeDocument/2006/custom-properties" xmlns:vt="http://schemas.openxmlformats.org/officeDocument/2006/docPropsVTypes"/>
</file>