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纪检干部讲政治有信念发言稿</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党的十八大以来，党中央和习近平总书记反复强调，党员、干部特别是领导干部要严守政治纪律和政治规矩。小编给大家准备了关于纪检干部讲政治有信念发言稿，欢迎阅读关注。  篇一：纪检干部两学一做讲政治有信念发言稿  两学一做学习教育把讲政治、有信念...</w:t>
      </w:r>
    </w:p>
    <w:p>
      <w:pPr>
        <w:ind w:left="0" w:right="0" w:firstLine="560"/>
        <w:spacing w:before="450" w:after="450" w:line="312" w:lineRule="auto"/>
      </w:pPr>
      <w:r>
        <w:rPr>
          <w:rFonts w:ascii="宋体" w:hAnsi="宋体" w:eastAsia="宋体" w:cs="宋体"/>
          <w:color w:val="000"/>
          <w:sz w:val="28"/>
          <w:szCs w:val="28"/>
        </w:rPr>
        <w:t xml:space="preserve">党的十八大以来，党中央和习近平总书记反复强调，党员、干部特别是领导干部要严守政治纪律和政治规矩。小编给大家准备了关于纪检干部讲政治有信念发言稿，欢迎阅读关注。</w:t>
      </w:r>
    </w:p>
    <w:p>
      <w:pPr>
        <w:ind w:left="0" w:right="0" w:firstLine="560"/>
        <w:spacing w:before="450" w:after="450" w:line="312" w:lineRule="auto"/>
      </w:pPr>
      <w:r>
        <w:rPr>
          <w:rFonts w:ascii="宋体" w:hAnsi="宋体" w:eastAsia="宋体" w:cs="宋体"/>
          <w:color w:val="000"/>
          <w:sz w:val="28"/>
          <w:szCs w:val="28"/>
        </w:rPr>
        <w:t xml:space="preserve">篇一：纪检干部两学一做讲政治有信念发言稿</w:t>
      </w:r>
    </w:p>
    <w:p>
      <w:pPr>
        <w:ind w:left="0" w:right="0" w:firstLine="560"/>
        <w:spacing w:before="450" w:after="450" w:line="312" w:lineRule="auto"/>
      </w:pPr>
      <w:r>
        <w:rPr>
          <w:rFonts w:ascii="宋体" w:hAnsi="宋体" w:eastAsia="宋体" w:cs="宋体"/>
          <w:color w:val="000"/>
          <w:sz w:val="28"/>
          <w:szCs w:val="28"/>
        </w:rPr>
        <w:t xml:space="preserve">两学一做学习教育把讲政治、有信念排在四讲四有的首位，凸显了坚定正确政治方向、坚定崇高理想信念的极端重要性。要准确把握讲政治、有信念的深刻内涵，更加自觉地固本铸魂。讲政治是本、有信念是魂，两者是内在统一的。只有不断固本铸魂，我们共产党才能永葆活力、永不变色。要深刻汲取系统性、塌方式腐败问题的教训，以两学一做学习教育为契机，教育引导全省党员干部在党言党、在党爱党、在党护党、在党为党，做政治上的明白人、信念上的守护人，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要准确把握讲政治、有信念的核心要义，更加自觉地增强四个意识。增强政治意识、大局意识、核心意识、看齐意识，是做合格党员的根本，是讲政治、有信念的核心要义和具体体现。必须把讲政治、有信念与增强 四个意识更加紧密地结合起来，引导广大党员主动自觉地向习近平总书记看齐，向党中央看齐，向党的理论和路线方针政策看齐，自觉在思想上政治上行动上同以习近平同志为总书记的党中央保持高度一致，坚决服从党中央集中统一领导，坚决维护党中央权威，坚决维护习近平总书记权威，把自觉看齐、保持一致体现到实际行动上。我省学作风的过程，实质上就是向习近平总书记和中央领导集体看齐的过程，也是讲政治、有信念、强化四个意识的题中应有之义，要长期坚持下去。</w:t>
      </w:r>
    </w:p>
    <w:p>
      <w:pPr>
        <w:ind w:left="0" w:right="0" w:firstLine="560"/>
        <w:spacing w:before="450" w:after="450" w:line="312" w:lineRule="auto"/>
      </w:pPr>
      <w:r>
        <w:rPr>
          <w:rFonts w:ascii="宋体" w:hAnsi="宋体" w:eastAsia="宋体" w:cs="宋体"/>
          <w:color w:val="000"/>
          <w:sz w:val="28"/>
          <w:szCs w:val="28"/>
        </w:rPr>
        <w:t xml:space="preserve">要准确把握讲政治、有信念的方法途径，更加自觉地补足精神之钙。要强化理论武装，通过学党章党规、学系列讲话，真正掌握蕴含其中的马克思主义立场、观点、方法，提高做好工作所必需的政治素养、政策水平和工作本领，不断坚定三个自信。要对标先辈先进，主动把自己摆进去、把职责和工作摆进去、把思想和灵魂摆进去，对先进典型多发现、多总结、多弘扬，引导全省党员见贤思齐，更加自觉地与人民群众一起苦、一起过、一起干。要加强党性锤炼，党员领导干部要把党性锤炼作为一辈子的任务，始终做到心中有党、心中有民、心中有责、心中有戒，真正做到永不褪色、永不变质。</w:t>
      </w:r>
    </w:p>
    <w:p>
      <w:pPr>
        <w:ind w:left="0" w:right="0" w:firstLine="560"/>
        <w:spacing w:before="450" w:after="450" w:line="312" w:lineRule="auto"/>
      </w:pPr>
      <w:r>
        <w:rPr>
          <w:rFonts w:ascii="宋体" w:hAnsi="宋体" w:eastAsia="宋体" w:cs="宋体"/>
          <w:color w:val="000"/>
          <w:sz w:val="28"/>
          <w:szCs w:val="28"/>
        </w:rPr>
        <w:t xml:space="preserve">要准确把握讲政治、有信念的现实要求，充分发挥关键少数的关键作用。各级党员领导干部要把讲政治、有信念落实到具体工作中，坚持以上率下这个基本工作方法，带头坚定理想信念、带头树立和落实新发展理念、带头攻坚克难敢于担当、带头落实全面从严治党责任，认真学习习近平总书记身体力行的夙夜在公精神，大力倡导和践行马上就办、真抓实干的优良作风，以更大的干劲、更实的作风推动工作。要深入基层、调查研究，解决实际问题，不断开创弊革风清、富民强省新局面。</w:t>
      </w:r>
    </w:p>
    <w:p>
      <w:pPr>
        <w:ind w:left="0" w:right="0" w:firstLine="560"/>
        <w:spacing w:before="450" w:after="450" w:line="312" w:lineRule="auto"/>
      </w:pPr>
      <w:r>
        <w:rPr>
          <w:rFonts w:ascii="宋体" w:hAnsi="宋体" w:eastAsia="宋体" w:cs="宋体"/>
          <w:color w:val="000"/>
          <w:sz w:val="28"/>
          <w:szCs w:val="28"/>
        </w:rPr>
        <w:t xml:space="preserve">篇二：纪检干部两学一做讲政治有信念发言稿</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是习近平总书记在全国组织工作会议上提出来的好干部标准。作为党的干部，尤其是组工干部，理想信念坚定是根本，是组工干部的生命线。如何成为真正理想信念坚定的组工干部，就必须做到讲政治、重作风、强业务。</w:t>
      </w:r>
    </w:p>
    <w:p>
      <w:pPr>
        <w:ind w:left="0" w:right="0" w:firstLine="560"/>
        <w:spacing w:before="450" w:after="450" w:line="312" w:lineRule="auto"/>
      </w:pPr>
      <w:r>
        <w:rPr>
          <w:rFonts w:ascii="宋体" w:hAnsi="宋体" w:eastAsia="宋体" w:cs="宋体"/>
          <w:color w:val="000"/>
          <w:sz w:val="28"/>
          <w:szCs w:val="28"/>
        </w:rPr>
        <w:t xml:space="preserve">讲政治是组工干部坚定理想信念的奠基石。组工干部讲政治，要有扎实的政治素质。政治上的坚定源于理论上的清醒，良好的理论素养是讲党性、讲政治的坚实基础。因此，组工干部必须认真学习马列主义、毛泽东思想、邓小平理论、三个代表重要思想和科学发展观，在真信、真学、真用上下功夫，不断提高思想政治素养，树立正确的人生观、价值观。组工干部讲政治，要有坚定的政治立场。要始终坚持共产主义伟大理想和中国特色社会主义的坚定信念，坚定不移地与党中央保持高度一致，自觉贯彻党的路线方针政策，在大是大非面前，始终保持清醒的头脑。组工干部讲政治，要有爱岗敬业的觉悟。守得住清贫，耐得住寂寞，在平凡的工作岗位上，淡泊名利，乐于奉献，在本职工作岗位上服务领导、服务群众，为组织工作奉献终身。</w:t>
      </w:r>
    </w:p>
    <w:p>
      <w:pPr>
        <w:ind w:left="0" w:right="0" w:firstLine="560"/>
        <w:spacing w:before="450" w:after="450" w:line="312" w:lineRule="auto"/>
      </w:pPr>
      <w:r>
        <w:rPr>
          <w:rFonts w:ascii="宋体" w:hAnsi="宋体" w:eastAsia="宋体" w:cs="宋体"/>
          <w:color w:val="000"/>
          <w:sz w:val="28"/>
          <w:szCs w:val="28"/>
        </w:rPr>
        <w:t xml:space="preserve">重作风是组工干部坚定理想信念的紧箍咒。组工干部重作风，要为人正派。要甘为人梯，不妒贤能，有为天地立心，为生民立命的胸怀和气度，不谋一己之得失，而忧事业之兴衰;要坚持原则，顶住压力，严守纪律，不谋私利。组工干部重作风，要出以公心。要严格按照党的干部政策办事，严格坚持干部选拔标准，严格履行干部选拔程序，在识别干部、评价干部、使用干部、处理干部上，一把尺子量准、一碗水端平，客观公道，实事求是。组工干部重作风，要有善良品格。要从干部的实绩、经验、公论和克难能力出发，客观公正地评价干部，要正确对待干部的缺点、失误和牢骚，不以一时之失评判干部。</w:t>
      </w:r>
    </w:p>
    <w:p>
      <w:pPr>
        <w:ind w:left="0" w:right="0" w:firstLine="560"/>
        <w:spacing w:before="450" w:after="450" w:line="312" w:lineRule="auto"/>
      </w:pPr>
      <w:r>
        <w:rPr>
          <w:rFonts w:ascii="宋体" w:hAnsi="宋体" w:eastAsia="宋体" w:cs="宋体"/>
          <w:color w:val="000"/>
          <w:sz w:val="28"/>
          <w:szCs w:val="28"/>
        </w:rPr>
        <w:t xml:space="preserve">强业务是组工干部坚定理想信念的落脚点。组工干部强业务，要不断提高辨别能力。要学会用辩证的观点看问题，努力掌握科学的思维方法，做到知人知面知心，善于从复杂的环境以及事件中准确把握人的内在禀赋和特点。组工干部强业务，要有较强的文字功底。干部考察材料是对干部素质和工作状况综合评价的文字表现，是讨论决定任用干部的重要依据。我们每个组工干部都要在实践中不断提高考察材料的撰写水平，努力解决考察材料千人一面的问题。组工干部强业务，要具备开拓创新意识。要紧跟形势，更新观念，对一些新生事物要敢于大胆尝试。新的时代赋予了组织工作新的内涵，我们每个组工干部都应与时俱进，积极进取，通过自身努力，不断提升做好本职工作的水平。</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骐骥一跃，不能十步;驽马十驾，功在不舍。作为新时期组工干部，应该比前人有更高的奋斗目标，更美好的理想，更坚定的信念，为了祖国的繁荣昌盛，乘风破浪，一往无前。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篇三：纪检干部两学一做讲政治有信念发言稿</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2024-10-06T16:34:42+08:00</dcterms:created>
  <dcterms:modified xsi:type="dcterms:W3CDTF">2024-10-06T16:34:42+08:00</dcterms:modified>
</cp:coreProperties>
</file>

<file path=docProps/custom.xml><?xml version="1.0" encoding="utf-8"?>
<Properties xmlns="http://schemas.openxmlformats.org/officeDocument/2006/custom-properties" xmlns:vt="http://schemas.openxmlformats.org/officeDocument/2006/docPropsVTypes"/>
</file>