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2024年企业财务工作计划和目标(6篇)</w:t>
      </w:r>
      <w:bookmarkEnd w:id="1"/>
    </w:p>
    <w:p>
      <w:pPr>
        <w:jc w:val="center"/>
        <w:spacing w:before="0" w:after="450"/>
      </w:pPr>
      <w:r>
        <w:rPr>
          <w:rFonts w:ascii="Arial" w:hAnsi="Arial" w:eastAsia="Arial" w:cs="Arial"/>
          <w:color w:val="999999"/>
          <w:sz w:val="20"/>
          <w:szCs w:val="20"/>
        </w:rPr>
        <w:t xml:space="preserve">来源：网络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带来的优秀计划范文，希望大家能够喜欢!企业财务工作计划及目标企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企业财务工作计划及目标企业财务工作计划结算率篇一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 要] 文章主要论述了企业财务管理目标的特点，分析财务管理中普遍存在的问题，并提出具体的财务管理措施。</w:t>
      </w:r>
    </w:p>
    <w:p>
      <w:pPr>
        <w:ind w:left="0" w:right="0" w:firstLine="560"/>
        <w:spacing w:before="450" w:after="450" w:line="312" w:lineRule="auto"/>
      </w:pPr>
      <w:r>
        <w:rPr>
          <w:rFonts w:ascii="宋体" w:hAnsi="宋体" w:eastAsia="宋体" w:cs="宋体"/>
          <w:color w:val="000"/>
          <w:sz w:val="28"/>
          <w:szCs w:val="28"/>
        </w:rPr>
        <w:t xml:space="preserve">中图分类号：f275 文献标识码：a</w:t>
      </w:r>
    </w:p>
    <w:p>
      <w:pPr>
        <w:ind w:left="0" w:right="0" w:firstLine="560"/>
        <w:spacing w:before="450" w:after="450" w:line="312" w:lineRule="auto"/>
      </w:pPr>
      <w:r>
        <w:rPr>
          <w:rFonts w:ascii="宋体" w:hAnsi="宋体" w:eastAsia="宋体" w:cs="宋体"/>
          <w:color w:val="000"/>
          <w:sz w:val="28"/>
          <w:szCs w:val="28"/>
        </w:rPr>
        <w:t xml:space="preserve">财务管理工作是新时期企业的重点工作内容，特别是集团化企业，本身经营范围较多，下属子公司较多，涉及到的财务工作事项十分复杂，给财务管理增加了难度。而在激烈的市场竞争环境下，良好的财务管理工作可以提高集团化企业的竞争实力，控制发展成本，理清财务问题，进而推动企业的良好发展。</w:t>
      </w:r>
    </w:p>
    <w:p>
      <w:pPr>
        <w:ind w:left="0" w:right="0" w:firstLine="560"/>
        <w:spacing w:before="450" w:after="450" w:line="312" w:lineRule="auto"/>
      </w:pPr>
      <w:r>
        <w:rPr>
          <w:rFonts w:ascii="宋体" w:hAnsi="宋体" w:eastAsia="宋体" w:cs="宋体"/>
          <w:color w:val="000"/>
          <w:sz w:val="28"/>
          <w:szCs w:val="28"/>
        </w:rPr>
        <w:t xml:space="preserve">一、企业财务管理目标的主要特点</w:t>
      </w:r>
    </w:p>
    <w:p>
      <w:pPr>
        <w:ind w:left="0" w:right="0" w:firstLine="560"/>
        <w:spacing w:before="450" w:after="450" w:line="312" w:lineRule="auto"/>
      </w:pPr>
      <w:r>
        <w:rPr>
          <w:rFonts w:ascii="宋体" w:hAnsi="宋体" w:eastAsia="宋体" w:cs="宋体"/>
          <w:color w:val="000"/>
          <w:sz w:val="28"/>
          <w:szCs w:val="28"/>
        </w:rPr>
        <w:t xml:space="preserve">企业财务管理目标表现出三个特点，一是可操作性，目标设置需要保证可以控制、追溯和计量等，可以使企业依据管理成效对比目标达成的结果，对企业运营工作进行评估，同时据此进行科学的绩效管理，提高经营水平。二是相对稳定性，企业的发展历程本身比较稳定，而财务目标是具体经营目标的概括，所以也表现出相对稳定性。三是层次性，因为财务工作比较复杂，进行财务管理的目标并不是单一的，而是有多项目标，打造成目标网络，反映出各个目标之间的内在联系。而这种层次性是因为企业进行财务管理的方法比较多样，而且财务管理内容十分多样，所以出现多样化的目标架构[1]。</w:t>
      </w:r>
    </w:p>
    <w:p>
      <w:pPr>
        <w:ind w:left="0" w:right="0" w:firstLine="560"/>
        <w:spacing w:before="450" w:after="450" w:line="312" w:lineRule="auto"/>
      </w:pPr>
      <w:r>
        <w:rPr>
          <w:rFonts w:ascii="宋体" w:hAnsi="宋体" w:eastAsia="宋体" w:cs="宋体"/>
          <w:color w:val="000"/>
          <w:sz w:val="28"/>
          <w:szCs w:val="28"/>
        </w:rPr>
        <w:t xml:space="preserve">二、集团化企业财务管理中普遍存在的问题</w:t>
      </w:r>
    </w:p>
    <w:p>
      <w:pPr>
        <w:ind w:left="0" w:right="0" w:firstLine="560"/>
        <w:spacing w:before="450" w:after="450" w:line="312" w:lineRule="auto"/>
      </w:pPr>
      <w:r>
        <w:rPr>
          <w:rFonts w:ascii="宋体" w:hAnsi="宋体" w:eastAsia="宋体" w:cs="宋体"/>
          <w:color w:val="000"/>
          <w:sz w:val="28"/>
          <w:szCs w:val="28"/>
        </w:rPr>
        <w:t xml:space="preserve">（一）财务信息获取不准确、及时</w:t>
      </w:r>
    </w:p>
    <w:p>
      <w:pPr>
        <w:ind w:left="0" w:right="0" w:firstLine="560"/>
        <w:spacing w:before="450" w:after="450" w:line="312" w:lineRule="auto"/>
      </w:pPr>
      <w:r>
        <w:rPr>
          <w:rFonts w:ascii="宋体" w:hAnsi="宋体" w:eastAsia="宋体" w:cs="宋体"/>
          <w:color w:val="000"/>
          <w:sz w:val="28"/>
          <w:szCs w:val="28"/>
        </w:rPr>
        <w:t xml:space="preserve">进行财务管理工作的基础是获得准确的财务信息，而对于集团化企业来说，因为下属企业和业务项目较多，所以开展财务工作需要保证财务信息的格式、编制等都是统一的。但实际运营中，企业的组织结构比较复杂，子企业之间联系不密切，各自进行财务工作，导致财务报表格式不统一、会计政策也不统一，数据整理的口径也存在一定差异，再加上财务人员的业务能力也存在个体差异，而且信息传输速度和手段存在很大不同，这些意味着财务信息不能准确和及时获取。</w:t>
      </w:r>
    </w:p>
    <w:p>
      <w:pPr>
        <w:ind w:left="0" w:right="0" w:firstLine="560"/>
        <w:spacing w:before="450" w:after="450" w:line="312" w:lineRule="auto"/>
      </w:pPr>
      <w:r>
        <w:rPr>
          <w:rFonts w:ascii="宋体" w:hAnsi="宋体" w:eastAsia="宋体" w:cs="宋体"/>
          <w:color w:val="000"/>
          <w:sz w:val="28"/>
          <w:szCs w:val="28"/>
        </w:rPr>
        <w:t xml:space="preserve">（二）预算管理不切合实际</w:t>
      </w:r>
    </w:p>
    <w:p>
      <w:pPr>
        <w:ind w:left="0" w:right="0" w:firstLine="560"/>
        <w:spacing w:before="450" w:after="450" w:line="312" w:lineRule="auto"/>
      </w:pPr>
      <w:r>
        <w:rPr>
          <w:rFonts w:ascii="宋体" w:hAnsi="宋体" w:eastAsia="宋体" w:cs="宋体"/>
          <w:color w:val="000"/>
          <w:sz w:val="28"/>
          <w:szCs w:val="28"/>
        </w:rPr>
        <w:t xml:space="preserve">全面预算管理是企业发展中财务工作的重点，但是在实际工作中，企业制定的预算目标不科学，针对企业运营的考核指标不全面，主观性强，所以进行预算工作难以保证指标的刚性。在考核时，企业存在针对不能按期完成预算指标，但一味强调客观因素对工作影响以及回避主观因素带来的影响的情况，这些因素导致企业整体的预算工作成效不高，预算编制落为空谈，起不到指导和监督运营工作的作用。财务目标的约束力不强，对子企业和员工产生的规范作用不强，预算管理与企业经营实际呈现“两张皮”问题，导致财务目标作用无法发挥。</w:t>
      </w:r>
    </w:p>
    <w:p>
      <w:pPr>
        <w:ind w:left="0" w:right="0" w:firstLine="560"/>
        <w:spacing w:before="450" w:after="450" w:line="312" w:lineRule="auto"/>
      </w:pPr>
      <w:r>
        <w:rPr>
          <w:rFonts w:ascii="宋体" w:hAnsi="宋体" w:eastAsia="宋体" w:cs="宋体"/>
          <w:color w:val="000"/>
          <w:sz w:val="28"/>
          <w:szCs w:val="28"/>
        </w:rPr>
        <w:t xml:space="preserve">（三）财务管理监控力度较差</w:t>
      </w:r>
    </w:p>
    <w:p>
      <w:pPr>
        <w:ind w:left="0" w:right="0" w:firstLine="560"/>
        <w:spacing w:before="450" w:after="450" w:line="312" w:lineRule="auto"/>
      </w:pPr>
      <w:r>
        <w:rPr>
          <w:rFonts w:ascii="宋体" w:hAnsi="宋体" w:eastAsia="宋体" w:cs="宋体"/>
          <w:color w:val="000"/>
          <w:sz w:val="28"/>
          <w:szCs w:val="28"/>
        </w:rPr>
        <w:t xml:space="preserve">企业的财务管理工作，发挥着筹资、调节、分配、监督、决策、财务计划和控制等职能，这些职能的发挥是保证财务工作促进企业发展的基础。但在实际工作中，企业的财务管理机制不完善，财务人员在工作过程中更关注进行财务核算，忽视了其他财务职能的发挥和实现，只开展重复性高的工作，没有发挥财务管理指导决策的作用，导致职能缺失。财务控制虽然覆盖面广泛，但没有深入贯穿于整个企业及下级企业的生产经营全过程，往往在事前缺乏计划，事中缺乏监控，事后缺乏控制。各下级企业的财务状况无法随时掌握，只能通过账务报表了解，财务监控和管理无法达到预期。各下级企业之间对于财务规范的执行力度、核算口径、财务工作效率等方面，存在很大的不同，使得财务目标管理与财务风险控制的力度和有效性不高，存在很大的风险隐患。</w:t>
      </w:r>
    </w:p>
    <w:p>
      <w:pPr>
        <w:ind w:left="0" w:right="0" w:firstLine="560"/>
        <w:spacing w:before="450" w:after="450" w:line="312" w:lineRule="auto"/>
      </w:pPr>
      <w:r>
        <w:rPr>
          <w:rFonts w:ascii="宋体" w:hAnsi="宋体" w:eastAsia="宋体" w:cs="宋体"/>
          <w:color w:val="000"/>
          <w:sz w:val="28"/>
          <w:szCs w:val="28"/>
        </w:rPr>
        <w:t xml:space="preserve">（四）资金管理比较松散</w:t>
      </w:r>
    </w:p>
    <w:p>
      <w:pPr>
        <w:ind w:left="0" w:right="0" w:firstLine="560"/>
        <w:spacing w:before="450" w:after="450" w:line="312" w:lineRule="auto"/>
      </w:pPr>
      <w:r>
        <w:rPr>
          <w:rFonts w:ascii="宋体" w:hAnsi="宋体" w:eastAsia="宋体" w:cs="宋体"/>
          <w:color w:val="000"/>
          <w:sz w:val="28"/>
          <w:szCs w:val="28"/>
        </w:rPr>
        <w:t xml:space="preserve">因为集团化企业有很多下属企业，而按照过去的财务工作规定，每个子企业都要有自己的账户，独立于总公司账户而存在，这意味着子企业出现可以自己控制账户的资金动向，存在造假问题，总公司对子企业的资金监管不到位，使得下属企业中资金的不规范流通行为难以杜绝。比如一些子企业发展稳定，有存余的资金，带来大量低收益存款；</w:t>
      </w:r>
    </w:p>
    <w:p>
      <w:pPr>
        <w:ind w:left="0" w:right="0" w:firstLine="560"/>
        <w:spacing w:before="450" w:after="450" w:line="312" w:lineRule="auto"/>
      </w:pPr>
      <w:r>
        <w:rPr>
          <w:rFonts w:ascii="宋体" w:hAnsi="宋体" w:eastAsia="宋体" w:cs="宋体"/>
          <w:color w:val="000"/>
          <w:sz w:val="28"/>
          <w:szCs w:val="28"/>
        </w:rPr>
        <w:t xml:space="preserve">而另外一部分子企业，虽然有发现前景广阔的投资项目，需求的资金较多，但自身的资金缺口比较严重，形成大量的成本贷款。所以从整体上说，集团化企业存在存贷双高的问题。各个子企业不能统一融资，各自的信誉不高，所以获取融资比较困难，而且获得的融资资金又独自进行投资，利用率不高，很容易出现资金风险。如果决策层不能掌握企业的资金动向，包括资金的存量、流量和流向，这会导致出现很多造假、贪污、腐败等问题，降低资金利用率，还会给整个企业带来财务风险。</w:t>
      </w:r>
    </w:p>
    <w:p>
      <w:pPr>
        <w:ind w:left="0" w:right="0" w:firstLine="560"/>
        <w:spacing w:before="450" w:after="450" w:line="312" w:lineRule="auto"/>
      </w:pPr>
      <w:r>
        <w:rPr>
          <w:rFonts w:ascii="宋体" w:hAnsi="宋体" w:eastAsia="宋体" w:cs="宋体"/>
          <w:color w:val="000"/>
          <w:sz w:val="28"/>
          <w:szCs w:val="28"/>
        </w:rPr>
        <w:t xml:space="preserve">三、集团化企业财务管理的实施措施</w:t>
      </w:r>
    </w:p>
    <w:p>
      <w:pPr>
        <w:ind w:left="0" w:right="0" w:firstLine="560"/>
        <w:spacing w:before="450" w:after="450" w:line="312" w:lineRule="auto"/>
      </w:pPr>
      <w:r>
        <w:rPr>
          <w:rFonts w:ascii="宋体" w:hAnsi="宋体" w:eastAsia="宋体" w:cs="宋体"/>
          <w:color w:val="000"/>
          <w:sz w:val="28"/>
          <w:szCs w:val="28"/>
        </w:rPr>
        <w:t xml:space="preserve">（一）健全财务管理机制</w:t>
      </w:r>
    </w:p>
    <w:p>
      <w:pPr>
        <w:ind w:left="0" w:right="0" w:firstLine="560"/>
        <w:spacing w:before="450" w:after="450" w:line="312" w:lineRule="auto"/>
      </w:pPr>
      <w:r>
        <w:rPr>
          <w:rFonts w:ascii="宋体" w:hAnsi="宋体" w:eastAsia="宋体" w:cs="宋体"/>
          <w:color w:val="000"/>
          <w:sz w:val="28"/>
          <w:szCs w:val="28"/>
        </w:rPr>
        <w:t xml:space="preserve">财务管理工作涉及的内容比较广泛，而且比较细致，如果其中一个小细节出现问题，很可能影响到企业的整个财务工作开展，带来极大的经济损失。所以企业需要健全财务管理机制，从本企业的运营情况出发，全方位分析财务管理的细节内容，落实精细化管理；</w:t>
      </w:r>
    </w:p>
    <w:p>
      <w:pPr>
        <w:ind w:left="0" w:right="0" w:firstLine="560"/>
        <w:spacing w:before="450" w:after="450" w:line="312" w:lineRule="auto"/>
      </w:pPr>
      <w:r>
        <w:rPr>
          <w:rFonts w:ascii="宋体" w:hAnsi="宋体" w:eastAsia="宋体" w:cs="宋体"/>
          <w:color w:val="000"/>
          <w:sz w:val="28"/>
          <w:szCs w:val="28"/>
        </w:rPr>
        <w:t xml:space="preserve">针对预算、资金、内部审计、内部控制等方面，建立完善的管理制度，严格制度的落实，起到对财务工作和财务人员的规范和约束作用。尤其是预算工作，要提高重视，优化预算管理体系，收集以往预算工作经验，根据时代和市场经济的发展形势编制预算规划，制定可行性高的预算管理方案，强制要求预算目标的执行。企业还要提高对信息化建设的重视，实现财务信息化管理，保证财务信息的收集、整理、传输和分析效率提升，尽量减少人为因素的影响[2]。</w:t>
      </w:r>
    </w:p>
    <w:p>
      <w:pPr>
        <w:ind w:left="0" w:right="0" w:firstLine="560"/>
        <w:spacing w:before="450" w:after="450" w:line="312" w:lineRule="auto"/>
      </w:pPr>
      <w:r>
        <w:rPr>
          <w:rFonts w:ascii="宋体" w:hAnsi="宋体" w:eastAsia="宋体" w:cs="宋体"/>
          <w:color w:val="000"/>
          <w:sz w:val="28"/>
          <w:szCs w:val="28"/>
        </w:rPr>
        <w:t xml:space="preserve">（二）创新管理方法</w:t>
      </w:r>
    </w:p>
    <w:p>
      <w:pPr>
        <w:ind w:left="0" w:right="0" w:firstLine="560"/>
        <w:spacing w:before="450" w:after="450" w:line="312" w:lineRule="auto"/>
      </w:pPr>
      <w:r>
        <w:rPr>
          <w:rFonts w:ascii="宋体" w:hAnsi="宋体" w:eastAsia="宋体" w:cs="宋体"/>
          <w:color w:val="000"/>
          <w:sz w:val="28"/>
          <w:szCs w:val="28"/>
        </w:rPr>
        <w:t xml:space="preserve">新時期企业要加强对信息技术的应用，提高财务信息化水平，加强企业内部各个部门之间的联系，实现高水平的信息共享，掌握财务管理工作现状，实现对财务信息的实时监督。财务部门要积极与其他部门之间进行良好沟通，获得实时的财务信息，主动进行信息的获取，保证财务信息的全面性、完整性和及时性。在信息时代下，企业可以打造信息化平台，为财务管理设置专门的模块，建立互动式交流机制，允许财务人员和其他部门的人员在平台上相互交流，实现财务信息共享。对于每次的财务工作开展，做好详细的记录，建立台账，方便后期查询。对企业内部的一些财务工作建立数据库，收集全面的信息，建立动态更新机制，在其中的一些财务信息出现变更时给出提示，方便财务人员关注。企业还可以定期组织各部门开展交流探讨会，对财务工作中遇到的问题进行分析和探讨，相互交流，解决存在的信息传递不及时和失误问题，并共同对财务工作的开展提出创新性建议。</w:t>
      </w:r>
    </w:p>
    <w:p>
      <w:pPr>
        <w:ind w:left="0" w:right="0" w:firstLine="560"/>
        <w:spacing w:before="450" w:after="450" w:line="312" w:lineRule="auto"/>
      </w:pPr>
      <w:r>
        <w:rPr>
          <w:rFonts w:ascii="宋体" w:hAnsi="宋体" w:eastAsia="宋体" w:cs="宋体"/>
          <w:color w:val="000"/>
          <w:sz w:val="28"/>
          <w:szCs w:val="28"/>
        </w:rPr>
        <w:t xml:space="preserve">（三）集中进行资金管理</w:t>
      </w:r>
    </w:p>
    <w:p>
      <w:pPr>
        <w:ind w:left="0" w:right="0" w:firstLine="560"/>
        <w:spacing w:before="450" w:after="450" w:line="312" w:lineRule="auto"/>
      </w:pPr>
      <w:r>
        <w:rPr>
          <w:rFonts w:ascii="宋体" w:hAnsi="宋体" w:eastAsia="宋体" w:cs="宋体"/>
          <w:color w:val="000"/>
          <w:sz w:val="28"/>
          <w:szCs w:val="28"/>
        </w:rPr>
        <w:t xml:space="preserve">财务集中管理是一些大型公司常用的管理方式，一般要求企业统一制定会计记账科目、财务报表、核算和预算等标准，对企业内部的流动资金实行集中统一的管理，有效防范企业中的资金风险。企业要加强资金监管机制，加强对资金动向的监督和管理，安排专业人士密切监督资金的流动情况，总结资金的使用情况。同时，考虑部分企业可能遇到流动资金不足的问题，所以要指导下属企业进行集中融资，并将筹措的资金进行集中管理和使用，提高利用率，保证企业进行重大发展战略决策有足够的资金保障。企业决策层要实时掌控整个企业的资金动态，对于资金的存量、流量和流向等信息掌握全面且详细，集中进行资金管理，避免财务风险的出现。另外，在资金使用过程中，企业需要重视对投资项目进行可行性分析，从资金、资源、人员、管理等方面进行综合分析，重点关注项目的投资回报率，以此为基础进行决策。通过信息化分析和评估，监控资金动向，保证敏锐和理性的投资眼光，尽量消除投资风险，提高资金的利用率。</w:t>
      </w:r>
    </w:p>
    <w:p>
      <w:pPr>
        <w:ind w:left="0" w:right="0" w:firstLine="560"/>
        <w:spacing w:before="450" w:after="450" w:line="312" w:lineRule="auto"/>
      </w:pPr>
      <w:r>
        <w:rPr>
          <w:rFonts w:ascii="宋体" w:hAnsi="宋体" w:eastAsia="宋体" w:cs="宋体"/>
          <w:color w:val="000"/>
          <w:sz w:val="28"/>
          <w:szCs w:val="28"/>
        </w:rPr>
        <w:t xml:space="preserve">（四）提升工作人员的综合素质</w:t>
      </w:r>
    </w:p>
    <w:p>
      <w:pPr>
        <w:ind w:left="0" w:right="0" w:firstLine="560"/>
        <w:spacing w:before="450" w:after="450" w:line="312" w:lineRule="auto"/>
      </w:pPr>
      <w:r>
        <w:rPr>
          <w:rFonts w:ascii="宋体" w:hAnsi="宋体" w:eastAsia="宋体" w:cs="宋体"/>
          <w:color w:val="000"/>
          <w:sz w:val="28"/>
          <w:szCs w:val="28"/>
        </w:rPr>
        <w:t xml:space="preserve">企业需要优化财务会计管理结构，指导财务人员树立正确的财务管理理念，强化对财务工作所有环节的关注，强化财务人员的职责发挥，准确分析财务工作期间遇到的风险问题，为企业内部决策的制定提供依据。建立专业的财务人员队伍，面向社会招聘专业人才，保持财务管理队伍的新鲜性和活力；</w:t>
      </w:r>
    </w:p>
    <w:p>
      <w:pPr>
        <w:ind w:left="0" w:right="0" w:firstLine="560"/>
        <w:spacing w:before="450" w:after="450" w:line="312" w:lineRule="auto"/>
      </w:pPr>
      <w:r>
        <w:rPr>
          <w:rFonts w:ascii="宋体" w:hAnsi="宋体" w:eastAsia="宋体" w:cs="宋体"/>
          <w:color w:val="000"/>
          <w:sz w:val="28"/>
          <w:szCs w:val="28"/>
        </w:rPr>
        <w:t xml:space="preserve">加强对财务人员的专题培训，提升财务相关新方法和新技术等的应用，提升专业能力；</w:t>
      </w:r>
    </w:p>
    <w:p>
      <w:pPr>
        <w:ind w:left="0" w:right="0" w:firstLine="560"/>
        <w:spacing w:before="450" w:after="450" w:line="312" w:lineRule="auto"/>
      </w:pPr>
      <w:r>
        <w:rPr>
          <w:rFonts w:ascii="宋体" w:hAnsi="宋体" w:eastAsia="宋体" w:cs="宋体"/>
          <w:color w:val="000"/>
          <w:sz w:val="28"/>
          <w:szCs w:val="28"/>
        </w:rPr>
        <w:t xml:space="preserve">加强与高校和科研院所的合作，建立一体化的人才培养体系，为后续企业财务管理工作的发展奠定人才基础。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财务目标的达成是集团化企业运营发展的一项重点内容，有一定的必要性和复杂性，对财务管理工作也是一项巨大的挑战。因此企业需要抓住财务管理的关键点，规范财务数据获取，统一资金管理，创新管理方法，完善管理体系等，做好财务计划，保持敏锐和理性的投资眼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相关热词搜索：;[_TAG_h3]企业财务工作计划及目标企业财务工作计划结算率篇二</w:t>
      </w:r>
    </w:p>
    <w:p>
      <w:pPr>
        <w:ind w:left="0" w:right="0" w:firstLine="560"/>
        <w:spacing w:before="450" w:after="450" w:line="312" w:lineRule="auto"/>
      </w:pPr>
      <w:r>
        <w:rPr>
          <w:rFonts w:ascii="宋体" w:hAnsi="宋体" w:eastAsia="宋体" w:cs="宋体"/>
          <w:color w:val="000"/>
          <w:sz w:val="28"/>
          <w:szCs w:val="28"/>
        </w:rPr>
        <w:t xml:space="preserve">1、变动成本的稽核。联合仓库、生产、技术三大部门确认单一产品的实际成本及损耗;2、应收款的管控。联合业务部门确认每家客户的信用额度，控制发货以敦促货款的及时回收;3、应付款的统一安排。联合采购部门确认各供应商的付款周期，除现款现货外，必须于每月日前列出付款申请计划(与供应商对账无误后)，并结合仓库库存量及生产部门计划，统一安排;4、联合生产部门进行生产量的统计，以确认各单位的产能及效率。</w:t>
      </w:r>
    </w:p>
    <w:p>
      <w:pPr>
        <w:ind w:left="0" w:right="0" w:firstLine="560"/>
        <w:spacing w:before="450" w:after="450" w:line="312" w:lineRule="auto"/>
      </w:pPr>
      <w:r>
        <w:rPr>
          <w:rFonts w:ascii="宋体" w:hAnsi="宋体" w:eastAsia="宋体" w:cs="宋体"/>
          <w:color w:val="000"/>
          <w:sz w:val="28"/>
          <w:szCs w:val="28"/>
        </w:rPr>
        <w:t xml:space="preserve">5、控制增值税税负、所得税税负率在0.85%左右。  6、按月统计费用，做利润演算。</w:t>
      </w:r>
    </w:p>
    <w:p>
      <w:pPr>
        <w:ind w:left="0" w:right="0" w:firstLine="560"/>
        <w:spacing w:before="450" w:after="450" w:line="312" w:lineRule="auto"/>
      </w:pPr>
      <w:r>
        <w:rPr>
          <w:rFonts w:ascii="宋体" w:hAnsi="宋体" w:eastAsia="宋体" w:cs="宋体"/>
          <w:color w:val="000"/>
          <w:sz w:val="28"/>
          <w:szCs w:val="28"/>
        </w:rPr>
        <w:t xml:space="preserve">7、做好“研发费用”的单独建账，以备备案做加计扣除。</w:t>
      </w:r>
    </w:p>
    <w:p>
      <w:pPr>
        <w:ind w:left="0" w:right="0" w:firstLine="560"/>
        <w:spacing w:before="450" w:after="450" w:line="312" w:lineRule="auto"/>
      </w:pPr>
      <w:r>
        <w:rPr>
          <w:rFonts w:ascii="宋体" w:hAnsi="宋体" w:eastAsia="宋体" w:cs="宋体"/>
          <w:color w:val="000"/>
          <w:sz w:val="28"/>
          <w:szCs w:val="28"/>
        </w:rPr>
        <w:t xml:space="preserve">二、其他工作目标与计划</w:t>
      </w:r>
    </w:p>
    <w:p>
      <w:pPr>
        <w:ind w:left="0" w:right="0" w:firstLine="560"/>
        <w:spacing w:before="450" w:after="450" w:line="312" w:lineRule="auto"/>
      </w:pPr>
      <w:r>
        <w:rPr>
          <w:rFonts w:ascii="宋体" w:hAnsi="宋体" w:eastAsia="宋体" w:cs="宋体"/>
          <w:color w:val="000"/>
          <w:sz w:val="28"/>
          <w:szCs w:val="28"/>
        </w:rPr>
        <w:t xml:space="preserve">及天津同时着手，咨询费用及流程，进行“投切开关”行标的申请制定</w:t>
      </w:r>
    </w:p>
    <w:p>
      <w:pPr>
        <w:ind w:left="0" w:right="0" w:firstLine="560"/>
        <w:spacing w:before="450" w:after="450" w:line="312" w:lineRule="auto"/>
      </w:pPr>
      <w:r>
        <w:rPr>
          <w:rFonts w:ascii="宋体" w:hAnsi="宋体" w:eastAsia="宋体" w:cs="宋体"/>
          <w:color w:val="000"/>
          <w:sz w:val="28"/>
          <w:szCs w:val="28"/>
        </w:rPr>
        <w:t xml:space="preserve">1)招待费：抓紧销售收入的0.83%之最佳临界点来入账，要求尽量多开住宿、通信、车马交通、办公用品、汽车加油、过路费、停车费、保养维修费、运输费等项目。</w:t>
      </w:r>
    </w:p>
    <w:p>
      <w:pPr>
        <w:ind w:left="0" w:right="0" w:firstLine="560"/>
        <w:spacing w:before="450" w:after="450" w:line="312" w:lineRule="auto"/>
      </w:pPr>
      <w:r>
        <w:rPr>
          <w:rFonts w:ascii="宋体" w:hAnsi="宋体" w:eastAsia="宋体" w:cs="宋体"/>
          <w:color w:val="000"/>
          <w:sz w:val="28"/>
          <w:szCs w:val="28"/>
        </w:rPr>
        <w:t xml:space="preserve">1)原材入库单：改五联单，一联存根，一联财务，一联采购，两联交客户(一联存根，一联对账)。供应商申请付款的，需先凭其对账联与本公司采购对账无误后交财务安排付款。</w:t>
      </w:r>
    </w:p>
    <w:p>
      <w:pPr>
        <w:ind w:left="0" w:right="0" w:firstLine="560"/>
        <w:spacing w:before="450" w:after="450" w:line="312" w:lineRule="auto"/>
      </w:pPr>
      <w:r>
        <w:rPr>
          <w:rFonts w:ascii="宋体" w:hAnsi="宋体" w:eastAsia="宋体" w:cs="宋体"/>
          <w:color w:val="000"/>
          <w:sz w:val="28"/>
          <w:szCs w:val="28"/>
        </w:rPr>
        <w:t xml:space="preserve">2)出库单：因已有业务之送货单，三联即可，一联存根，一联财务，一联业务。</w:t>
      </w:r>
    </w:p>
    <w:p>
      <w:pPr>
        <w:ind w:left="0" w:right="0" w:firstLine="560"/>
        <w:spacing w:before="450" w:after="450" w:line="312" w:lineRule="auto"/>
      </w:pPr>
      <w:r>
        <w:rPr>
          <w:rFonts w:ascii="宋体" w:hAnsi="宋体" w:eastAsia="宋体" w:cs="宋体"/>
          <w:color w:val="000"/>
          <w:sz w:val="28"/>
          <w:szCs w:val="28"/>
        </w:rPr>
        <w:t xml:space="preserve">3)4)成品入库单：从原材仓领料生产的成品需办理此项手续，可三联，一联存根，一联财务，一联生产，然后对照领料单，核算损耗。5)客户退货、厂内不良、暂借等相关单据，需有一联及时到财务。</w:t>
      </w:r>
    </w:p>
    <w:p>
      <w:pPr>
        <w:ind w:left="0" w:right="0" w:firstLine="560"/>
        <w:spacing w:before="450" w:after="450" w:line="312" w:lineRule="auto"/>
      </w:pPr>
      <w:r>
        <w:rPr>
          <w:rFonts w:ascii="宋体" w:hAnsi="宋体" w:eastAsia="宋体" w:cs="宋体"/>
          <w:color w:val="000"/>
          <w:sz w:val="28"/>
          <w:szCs w:val="28"/>
        </w:rPr>
        <w:t xml:space="preserve">3、增值税发票统一单独快递，无论金额大小。随票附签收回单，由业务快递并跟催回签。</w:t>
      </w:r>
    </w:p>
    <w:p>
      <w:pPr>
        <w:ind w:left="0" w:right="0" w:firstLine="560"/>
        <w:spacing w:before="450" w:after="450" w:line="312" w:lineRule="auto"/>
      </w:pPr>
      <w:r>
        <w:rPr>
          <w:rFonts w:ascii="宋体" w:hAnsi="宋体" w:eastAsia="宋体" w:cs="宋体"/>
          <w:color w:val="000"/>
          <w:sz w:val="28"/>
          <w:szCs w:val="28"/>
        </w:rPr>
        <w:t xml:space="preserve">为规范公司财务行为，提高财务人员综合素质，发挥财务在经营管理中的作用，完成公司交给的任务。财务工作要实现下列目标：  1、制定完善的财务管理制度，制定各财务会计岗位的工作职责，制定各岗位的考核标准。做到制度健全、完善、务实。</w:t>
      </w:r>
    </w:p>
    <w:p>
      <w:pPr>
        <w:ind w:left="0" w:right="0" w:firstLine="560"/>
        <w:spacing w:before="450" w:after="450" w:line="312" w:lineRule="auto"/>
      </w:pPr>
      <w:r>
        <w:rPr>
          <w:rFonts w:ascii="宋体" w:hAnsi="宋体" w:eastAsia="宋体" w:cs="宋体"/>
          <w:color w:val="000"/>
          <w:sz w:val="28"/>
          <w:szCs w:val="28"/>
        </w:rPr>
        <w:t xml:space="preserve">2、建设科学规范的会计核算体系，设立简捷、实用的核算流程。正确反映、监督企业的财务行为。</w:t>
      </w:r>
    </w:p>
    <w:p>
      <w:pPr>
        <w:ind w:left="0" w:right="0" w:firstLine="560"/>
        <w:spacing w:before="450" w:after="450" w:line="312" w:lineRule="auto"/>
      </w:pPr>
      <w:r>
        <w:rPr>
          <w:rFonts w:ascii="宋体" w:hAnsi="宋体" w:eastAsia="宋体" w:cs="宋体"/>
          <w:color w:val="000"/>
          <w:sz w:val="28"/>
          <w:szCs w:val="28"/>
        </w:rPr>
        <w:t xml:space="preserve">3、及时、准确提供各项财务资料，为生产经营提供会计体系的信息。</w:t>
      </w:r>
    </w:p>
    <w:p>
      <w:pPr>
        <w:ind w:left="0" w:right="0" w:firstLine="560"/>
        <w:spacing w:before="450" w:after="450" w:line="312" w:lineRule="auto"/>
      </w:pPr>
      <w:r>
        <w:rPr>
          <w:rFonts w:ascii="宋体" w:hAnsi="宋体" w:eastAsia="宋体" w:cs="宋体"/>
          <w:color w:val="000"/>
          <w:sz w:val="28"/>
          <w:szCs w:val="28"/>
        </w:rPr>
        <w:t xml:space="preserve">4、做好资金的融入和使用计划，合理调度资金使用。确保资金使用的效益最大化。</w:t>
      </w:r>
    </w:p>
    <w:p>
      <w:pPr>
        <w:ind w:left="0" w:right="0" w:firstLine="560"/>
        <w:spacing w:before="450" w:after="450" w:line="312" w:lineRule="auto"/>
      </w:pPr>
      <w:r>
        <w:rPr>
          <w:rFonts w:ascii="宋体" w:hAnsi="宋体" w:eastAsia="宋体" w:cs="宋体"/>
          <w:color w:val="000"/>
          <w:sz w:val="28"/>
          <w:szCs w:val="28"/>
        </w:rPr>
        <w:t xml:space="preserve">5、加强生产成本控制，按照定额管理制度原则，确保公司成本控制在计划指标内。</w:t>
      </w:r>
    </w:p>
    <w:p>
      <w:pPr>
        <w:ind w:left="0" w:right="0" w:firstLine="560"/>
        <w:spacing w:before="450" w:after="450" w:line="312" w:lineRule="auto"/>
      </w:pPr>
      <w:r>
        <w:rPr>
          <w:rFonts w:ascii="宋体" w:hAnsi="宋体" w:eastAsia="宋体" w:cs="宋体"/>
          <w:color w:val="000"/>
          <w:sz w:val="28"/>
          <w:szCs w:val="28"/>
        </w:rPr>
        <w:t xml:space="preserve">6、加强资产保全，确保公司各项资产完整，无人为流失、损坏。  7、按照国家规定交纳各项税费，遵纪守法、维护企业良好形象。</w:t>
      </w:r>
    </w:p>
    <w:p>
      <w:pPr>
        <w:ind w:left="0" w:right="0" w:firstLine="560"/>
        <w:spacing w:before="450" w:after="450" w:line="312" w:lineRule="auto"/>
      </w:pPr>
      <w:r>
        <w:rPr>
          <w:rFonts w:ascii="宋体" w:hAnsi="宋体" w:eastAsia="宋体" w:cs="宋体"/>
          <w:color w:val="000"/>
          <w:sz w:val="28"/>
          <w:szCs w:val="28"/>
        </w:rPr>
        <w:t xml:space="preserve">8、加强会计资料档案管理，保守公司机密。不因会计人员不良行为给公司带来损失。</w:t>
      </w:r>
    </w:p>
    <w:p>
      <w:pPr>
        <w:ind w:left="0" w:right="0" w:firstLine="560"/>
        <w:spacing w:before="450" w:after="450" w:line="312" w:lineRule="auto"/>
      </w:pPr>
      <w:r>
        <w:rPr>
          <w:rFonts w:ascii="宋体" w:hAnsi="宋体" w:eastAsia="宋体" w:cs="宋体"/>
          <w:color w:val="000"/>
          <w:sz w:val="28"/>
          <w:szCs w:val="28"/>
        </w:rPr>
        <w:t xml:space="preserve">9、尽快实现会计核算电算化。财务部工作目标10、配合其他部门做好公司工作。</w:t>
      </w:r>
    </w:p>
    <w:p>
      <w:pPr>
        <w:ind w:left="0" w:right="0" w:firstLine="560"/>
        <w:spacing w:before="450" w:after="450" w:line="312" w:lineRule="auto"/>
      </w:pPr>
      <w:r>
        <w:rPr>
          <w:rFonts w:ascii="宋体" w:hAnsi="宋体" w:eastAsia="宋体" w:cs="宋体"/>
          <w:color w:val="000"/>
          <w:sz w:val="28"/>
          <w:szCs w:val="28"/>
        </w:rPr>
        <w:t xml:space="preserve">财务管理要求</w:t>
      </w:r>
    </w:p>
    <w:p>
      <w:pPr>
        <w:ind w:left="0" w:right="0" w:firstLine="560"/>
        <w:spacing w:before="450" w:after="450" w:line="312" w:lineRule="auto"/>
      </w:pPr>
      <w:r>
        <w:rPr>
          <w:rFonts w:ascii="宋体" w:hAnsi="宋体" w:eastAsia="宋体" w:cs="宋体"/>
          <w:color w:val="000"/>
          <w:sz w:val="28"/>
          <w:szCs w:val="28"/>
        </w:rPr>
        <w:t xml:space="preserve">为规范公司财务行为，提高财务人员综合素质，发挥财务在经营管理中的作用，完成公司交给的任务。财务工作要达到以下要求：  1、遵守《会计法》和国家有关法律法规、遵守公司的各项管理制度。依法办事，加强财务人员的职业道德建设，使每位财务人员思想上与公司保持一致。</w:t>
      </w:r>
    </w:p>
    <w:p>
      <w:pPr>
        <w:ind w:left="0" w:right="0" w:firstLine="560"/>
        <w:spacing w:before="450" w:after="450" w:line="312" w:lineRule="auto"/>
      </w:pPr>
      <w:r>
        <w:rPr>
          <w:rFonts w:ascii="宋体" w:hAnsi="宋体" w:eastAsia="宋体" w:cs="宋体"/>
          <w:color w:val="000"/>
          <w:sz w:val="28"/>
          <w:szCs w:val="28"/>
        </w:rPr>
        <w:t xml:space="preserve">3、财务人员要认真学习专业知识，持证上岗。各岗位人员要熟知其岗位职责和考核标准，具备履岗技能。</w:t>
      </w:r>
    </w:p>
    <w:p>
      <w:pPr>
        <w:ind w:left="0" w:right="0" w:firstLine="560"/>
        <w:spacing w:before="450" w:after="450" w:line="312" w:lineRule="auto"/>
      </w:pPr>
      <w:r>
        <w:rPr>
          <w:rFonts w:ascii="宋体" w:hAnsi="宋体" w:eastAsia="宋体" w:cs="宋体"/>
          <w:color w:val="000"/>
          <w:sz w:val="28"/>
          <w:szCs w:val="28"/>
        </w:rPr>
        <w:t xml:space="preserve">4、按照四定四清晰的原则，进行日常事务工作的安排和考核，每月一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，促进财务人员共同进步。</w:t>
      </w:r>
    </w:p>
    <w:p>
      <w:pPr>
        <w:ind w:left="0" w:right="0" w:firstLine="560"/>
        <w:spacing w:before="450" w:after="450" w:line="312" w:lineRule="auto"/>
      </w:pPr>
      <w:r>
        <w:rPr>
          <w:rFonts w:ascii="宋体" w:hAnsi="宋体" w:eastAsia="宋体" w:cs="宋体"/>
          <w:color w:val="000"/>
          <w:sz w:val="28"/>
          <w:szCs w:val="28"/>
        </w:rPr>
        <w:t xml:space="preserve">5、严格遵守公司的财经纪律，维护财经纪律的严肃性，不妥协、不徇私、不舞弊、不做有损公司的事，廉洁奉公。</w:t>
      </w:r>
    </w:p>
    <w:p>
      <w:pPr>
        <w:ind w:left="0" w:right="0" w:firstLine="560"/>
        <w:spacing w:before="450" w:after="450" w:line="312" w:lineRule="auto"/>
      </w:pPr>
      <w:r>
        <w:rPr>
          <w:rFonts w:ascii="宋体" w:hAnsi="宋体" w:eastAsia="宋体" w:cs="宋体"/>
          <w:color w:val="000"/>
          <w:sz w:val="28"/>
          <w:szCs w:val="28"/>
        </w:rPr>
        <w:t xml:space="preserve">6、坚持一支笔审批制度，保障各项开支手续齐全，有章可依。  7、按照财务核算的要求，建立、健全各类账簿、账册、台账，做到账账相符。账实相符。</w:t>
      </w:r>
    </w:p>
    <w:p>
      <w:pPr>
        <w:ind w:left="0" w:right="0" w:firstLine="560"/>
        <w:spacing w:before="450" w:after="450" w:line="312" w:lineRule="auto"/>
      </w:pPr>
      <w:r>
        <w:rPr>
          <w:rFonts w:ascii="宋体" w:hAnsi="宋体" w:eastAsia="宋体" w:cs="宋体"/>
          <w:color w:val="000"/>
          <w:sz w:val="28"/>
          <w:szCs w:val="28"/>
        </w:rPr>
        <w:t xml:space="preserve">8、财务人员要深入生产一线，熟悉公司的生产工艺和流程。熟悉各类机器设备、熟悉原材料、在产品、产成品性能。为正确核算产品成本打下坚实基础。</w:t>
      </w:r>
    </w:p>
    <w:p>
      <w:pPr>
        <w:ind w:left="0" w:right="0" w:firstLine="560"/>
        <w:spacing w:before="450" w:after="450" w:line="312" w:lineRule="auto"/>
      </w:pPr>
      <w:r>
        <w:rPr>
          <w:rFonts w:ascii="宋体" w:hAnsi="宋体" w:eastAsia="宋体" w:cs="宋体"/>
          <w:color w:val="000"/>
          <w:sz w:val="28"/>
          <w:szCs w:val="28"/>
        </w:rPr>
        <w:t xml:space="preserve">9、建立内部稽核机制。加强内部审计，确保财务行为的合法性。10、提供的各项会计资料要真实、可靠、不虚报、瞒报、漏报数字。</w:t>
      </w:r>
    </w:p>
    <w:p>
      <w:pPr>
        <w:ind w:left="0" w:right="0" w:firstLine="560"/>
        <w:spacing w:before="450" w:after="450" w:line="312" w:lineRule="auto"/>
      </w:pPr>
      <w:r>
        <w:rPr>
          <w:rFonts w:ascii="宋体" w:hAnsi="宋体" w:eastAsia="宋体" w:cs="宋体"/>
          <w:color w:val="000"/>
          <w:sz w:val="28"/>
          <w:szCs w:val="28"/>
        </w:rPr>
        <w:t xml:space="preserve">为加强公司仓储管理，保证供应及时，出货迅速，收发准确、保障有力，更好的为生产和经营服务、仓储管理工作要实现下列目标。1、制定完善的仓储管理制度，制定各仓储管理人员的岗位职责，制定各岗位的履职考核标准，做到制度健全、完善。</w:t>
      </w:r>
    </w:p>
    <w:p>
      <w:pPr>
        <w:ind w:left="0" w:right="0" w:firstLine="560"/>
        <w:spacing w:before="450" w:after="450" w:line="312" w:lineRule="auto"/>
      </w:pPr>
      <w:r>
        <w:rPr>
          <w:rFonts w:ascii="宋体" w:hAnsi="宋体" w:eastAsia="宋体" w:cs="宋体"/>
          <w:color w:val="000"/>
          <w:sz w:val="28"/>
          <w:szCs w:val="28"/>
        </w:rPr>
        <w:t xml:space="preserve">2、按照公司收发料的要求，办理出入库手续，收发准确，出货迅速，按时完成任务。</w:t>
      </w:r>
    </w:p>
    <w:p>
      <w:pPr>
        <w:ind w:left="0" w:right="0" w:firstLine="560"/>
        <w:spacing w:before="450" w:after="450" w:line="312" w:lineRule="auto"/>
      </w:pPr>
      <w:r>
        <w:rPr>
          <w:rFonts w:ascii="宋体" w:hAnsi="宋体" w:eastAsia="宋体" w:cs="宋体"/>
          <w:color w:val="000"/>
          <w:sz w:val="28"/>
          <w:szCs w:val="28"/>
        </w:rPr>
        <w:t xml:space="preserve">3、加强库内物资、库外物资、成品物资、危险品物资的管理、不因人为因素发生毁损、丢失。</w:t>
      </w:r>
    </w:p>
    <w:p>
      <w:pPr>
        <w:ind w:left="0" w:right="0" w:firstLine="560"/>
        <w:spacing w:before="450" w:after="450" w:line="312" w:lineRule="auto"/>
      </w:pPr>
      <w:r>
        <w:rPr>
          <w:rFonts w:ascii="宋体" w:hAnsi="宋体" w:eastAsia="宋体" w:cs="宋体"/>
          <w:color w:val="000"/>
          <w:sz w:val="28"/>
          <w:szCs w:val="28"/>
        </w:rPr>
        <w:t xml:space="preserve">4、加强废旧物资管理，充分用旧利废,降低公司物资使用成本。  5、按材料使用计划，组织申报材料采购，保证满足供应。6、跟踪领用出库物资的使用，确保出库材料按领用范围使用，不浪费、不损失、不外流。</w:t>
      </w:r>
    </w:p>
    <w:p>
      <w:pPr>
        <w:ind w:left="0" w:right="0" w:firstLine="560"/>
        <w:spacing w:before="450" w:after="450" w:line="312" w:lineRule="auto"/>
      </w:pPr>
      <w:r>
        <w:rPr>
          <w:rFonts w:ascii="宋体" w:hAnsi="宋体" w:eastAsia="宋体" w:cs="宋体"/>
          <w:color w:val="000"/>
          <w:sz w:val="28"/>
          <w:szCs w:val="28"/>
        </w:rPr>
        <w:t xml:space="preserve">7、及时盘点、报账、做到账账相符、账实相符。  8、实现仓储管理电子化。</w:t>
      </w:r>
    </w:p>
    <w:p>
      <w:pPr>
        <w:ind w:left="0" w:right="0" w:firstLine="560"/>
        <w:spacing w:before="450" w:after="450" w:line="312" w:lineRule="auto"/>
      </w:pPr>
      <w:r>
        <w:rPr>
          <w:rFonts w:ascii="宋体" w:hAnsi="宋体" w:eastAsia="宋体" w:cs="宋体"/>
          <w:color w:val="000"/>
          <w:sz w:val="28"/>
          <w:szCs w:val="28"/>
        </w:rPr>
        <w:t xml:space="preserve">为加强公司仓储管理，保证供应及时，出货迅速，收发准确、保障有力，更好的为生产和经营服务。仓储管理工作要达到以下要求：  1、仓储人员，要认真遵守公司各项规章制度，坚守工作岗位，按照四定四清晰的工作要求完成每日工作任务。</w:t>
      </w:r>
    </w:p>
    <w:p>
      <w:pPr>
        <w:ind w:left="0" w:right="0" w:firstLine="560"/>
        <w:spacing w:before="450" w:after="450" w:line="312" w:lineRule="auto"/>
      </w:pPr>
      <w:r>
        <w:rPr>
          <w:rFonts w:ascii="宋体" w:hAnsi="宋体" w:eastAsia="宋体" w:cs="宋体"/>
          <w:color w:val="000"/>
          <w:sz w:val="28"/>
          <w:szCs w:val="28"/>
        </w:rPr>
        <w:t xml:space="preserve">2、仓储人员要认真学习专业知识，对所保管的物资，要了解其</w:t>
      </w:r>
    </w:p>
    <w:p>
      <w:pPr>
        <w:ind w:left="0" w:right="0" w:firstLine="560"/>
        <w:spacing w:before="450" w:after="450" w:line="312" w:lineRule="auto"/>
      </w:pPr>
      <w:r>
        <w:rPr>
          <w:rFonts w:ascii="宋体" w:hAnsi="宋体" w:eastAsia="宋体" w:cs="宋体"/>
          <w:color w:val="000"/>
          <w:sz w:val="28"/>
          <w:szCs w:val="28"/>
        </w:rPr>
        <w:t xml:space="preserve">性能、用途、分类，做到收发迅速、准确。</w:t>
      </w:r>
    </w:p>
    <w:p>
      <w:pPr>
        <w:ind w:left="0" w:right="0" w:firstLine="560"/>
        <w:spacing w:before="450" w:after="450" w:line="312" w:lineRule="auto"/>
      </w:pPr>
      <w:r>
        <w:rPr>
          <w:rFonts w:ascii="宋体" w:hAnsi="宋体" w:eastAsia="宋体" w:cs="宋体"/>
          <w:color w:val="000"/>
          <w:sz w:val="28"/>
          <w:szCs w:val="28"/>
        </w:rPr>
        <w:t xml:space="preserve">3、严格按照公司物资管理规定办理物品出入库手续，要求所有手续齐全、清晰、不准私自发货。</w:t>
      </w:r>
    </w:p>
    <w:p>
      <w:pPr>
        <w:ind w:left="0" w:right="0" w:firstLine="560"/>
        <w:spacing w:before="450" w:after="450" w:line="312" w:lineRule="auto"/>
      </w:pPr>
      <w:r>
        <w:rPr>
          <w:rFonts w:ascii="宋体" w:hAnsi="宋体" w:eastAsia="宋体" w:cs="宋体"/>
          <w:color w:val="000"/>
          <w:sz w:val="28"/>
          <w:szCs w:val="28"/>
        </w:rPr>
        <w:t xml:space="preserve">4、不徇私情、不越权办理业务，不得私自外借公司物资。  5、对所保管物资，要按规定排列整齐，不得紊乱。分类挂牌，每天巡视。</w:t>
      </w:r>
    </w:p>
    <w:p>
      <w:pPr>
        <w:ind w:left="0" w:right="0" w:firstLine="560"/>
        <w:spacing w:before="450" w:after="450" w:line="312" w:lineRule="auto"/>
      </w:pPr>
      <w:r>
        <w:rPr>
          <w:rFonts w:ascii="宋体" w:hAnsi="宋体" w:eastAsia="宋体" w:cs="宋体"/>
          <w:color w:val="000"/>
          <w:sz w:val="28"/>
          <w:szCs w:val="28"/>
        </w:rPr>
        <w:t xml:space="preserve">6、严格执行安全工作规定，做好防火、防盗工作，保证财务安全。</w:t>
      </w:r>
    </w:p>
    <w:p>
      <w:pPr>
        <w:ind w:left="0" w:right="0" w:firstLine="560"/>
        <w:spacing w:before="450" w:after="450" w:line="312" w:lineRule="auto"/>
      </w:pPr>
      <w:r>
        <w:rPr>
          <w:rFonts w:ascii="宋体" w:hAnsi="宋体" w:eastAsia="宋体" w:cs="宋体"/>
          <w:color w:val="000"/>
          <w:sz w:val="28"/>
          <w:szCs w:val="28"/>
        </w:rPr>
        <w:t xml:space="preserve">7、按时盘点，做好材料申购工作。  8、按时记账，做到账账相符、账实相符。</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路及对财务工作的要求还不能完全掌握，以至于使自己的工作有时很被财务工作总结与计划动。</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w:t>
      </w:r>
    </w:p>
    <w:p>
      <w:pPr>
        <w:ind w:left="0" w:right="0" w:firstLine="560"/>
        <w:spacing w:before="450" w:after="450" w:line="312" w:lineRule="auto"/>
      </w:pPr>
      <w:r>
        <w:rPr>
          <w:rFonts w:ascii="宋体" w:hAnsi="宋体" w:eastAsia="宋体" w:cs="宋体"/>
          <w:color w:val="000"/>
          <w:sz w:val="28"/>
          <w:szCs w:val="28"/>
        </w:rPr>
        <w:t xml:space="preserve">文章仅作为参考使用，请依据实情需要另行修改编辑（2024年2月22日星期六）</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企业财务工作计划及目标企业财务工作计划结算率篇三</w:t>
      </w:r>
    </w:p>
    <w:p>
      <w:pPr>
        <w:ind w:left="0" w:right="0" w:firstLine="560"/>
        <w:spacing w:before="450" w:after="450" w:line="312" w:lineRule="auto"/>
      </w:pPr>
      <w:r>
        <w:rPr>
          <w:rFonts w:ascii="宋体" w:hAnsi="宋体" w:eastAsia="宋体" w:cs="宋体"/>
          <w:color w:val="000"/>
          <w:sz w:val="28"/>
          <w:szCs w:val="28"/>
        </w:rPr>
        <w:t xml:space="preserve">企业财务管理目标是企业财务管理活动所希望实现的结果。那么，下面是小编为大家整理的企业财务管理目标基本策略，欢迎大家阅读浏览。</w:t>
      </w:r>
    </w:p>
    <w:p>
      <w:pPr>
        <w:ind w:left="0" w:right="0" w:firstLine="560"/>
        <w:spacing w:before="450" w:after="450" w:line="312" w:lineRule="auto"/>
      </w:pPr>
      <w:r>
        <w:rPr>
          <w:rFonts w:ascii="宋体" w:hAnsi="宋体" w:eastAsia="宋体" w:cs="宋体"/>
          <w:color w:val="000"/>
          <w:sz w:val="28"/>
          <w:szCs w:val="28"/>
        </w:rPr>
        <w:t xml:space="preserve">企业的每一项经济活动都是由人发起、操作和管理的，因此，重视人的发展与管理就是基本趋势和客观需求，我们应创立新的企业财务管理模式与理论，以适应人本化理财的要求，协调好利益相关者之间的财务关系。一般认为，对核心层企业宜采用集中财务体制，对紧密层企业宜采用管理的分散的财务体制，即由集团总部做出重大财务决策，由紧密层企业做出次要的财务决策及执行总部决策，对半紧密层企业宜采用受控制的分散的\'财务体制，即总部通过内部制度来间接影响或控制下属企业的财务决策;对松散层，协作层企业则采用完全分散的财务体制。也就是我国现今执行的财务核算管理委派制度，且要层层监控，以便使财务管理目标顺利实现。</w:t>
      </w:r>
    </w:p>
    <w:p>
      <w:pPr>
        <w:ind w:left="0" w:right="0" w:firstLine="560"/>
        <w:spacing w:before="450" w:after="450" w:line="312" w:lineRule="auto"/>
      </w:pPr>
      <w:r>
        <w:rPr>
          <w:rFonts w:ascii="宋体" w:hAnsi="宋体" w:eastAsia="宋体" w:cs="宋体"/>
          <w:color w:val="000"/>
          <w:sz w:val="28"/>
          <w:szCs w:val="28"/>
        </w:rPr>
        <w:t xml:space="preserve">将公司财务的整个过程进行规范，在符合企业会计准则和企业会汁制度的前提下，形成具有自身特点的标准财务信息系统。只有在统一标准下产生的信息，才可以被更快捷地汇总，并具有更高的可比性，使信息达到充分地共享和有效地利用，帮助决策者了解、管理公司，做出合理的决策，优化企业资源配置。同时财务决策需收集大量数据，如历史数据，政策法规、市场动态和前瞻性信息，光靠手工去统计、整理、分析这些信息，显然费时费力，容易出错。利用现代技术收集决策信息，可以大大提高工作效率，节约了时间和人工成本，信息得以最快捷的通道反映。信息因为及时准确成为真正有效的信息，公司和公司管理者成为最大的受益人。所以必须借助计算机技术，建立相应的数学模型，以提高准确度和效率。</w:t>
      </w:r>
    </w:p>
    <w:p>
      <w:pPr>
        <w:ind w:left="0" w:right="0" w:firstLine="560"/>
        <w:spacing w:before="450" w:after="450" w:line="312" w:lineRule="auto"/>
      </w:pPr>
      <w:r>
        <w:rPr>
          <w:rFonts w:ascii="宋体" w:hAnsi="宋体" w:eastAsia="宋体" w:cs="宋体"/>
          <w:color w:val="000"/>
          <w:sz w:val="28"/>
          <w:szCs w:val="28"/>
        </w:rPr>
        <w:t xml:space="preserve">在财务管理中不能就资金论资金，不能只注重质量和成本的管理，而应从更大范围上着手，不能仅仅停留在融资和资本分配的表层状态下，目前还应做好人力资源的管理，企业品牌的管理等。在企业的各种资源中，人力资源最为重要，尤其是在知识经济时代。因此，在企业资源计划系统中，人力资源管理子系统很重要。但是，在传统预算下，人力资源只能转化为直接人工小时而编制直接人工预算和费用预算。这充其量不过是人力资源费用的预算而已，不利于企业的人力资源管理配置，使人力资源管理系统与会计信息系统存在相当大程度的脱节。因此，企业需建立吸引、培养、留住人才的报酬机制，在注重有形资产管理的同时，注重无形资产的创建和管理。以品牌为先导，在优秀人才的努力下，通过优质服务，开拓企业特色的目标市场和消费群体，使得会计信息系统突破“物尽其用”的局限，将视野拓展和延伸到如何使企业“人尽其才，事得其人，人事相宜”的领域，把“物尽其用”置于“人尽其才”的基础上，全方位地为企业经营管理提供相关信息，从根本上解决企业长期生存和发展问题。</w:t>
      </w:r>
    </w:p>
    <w:p>
      <w:pPr>
        <w:ind w:left="0" w:right="0" w:firstLine="560"/>
        <w:spacing w:before="450" w:after="450" w:line="312" w:lineRule="auto"/>
      </w:pPr>
      <w:r>
        <w:rPr>
          <w:rFonts w:ascii="宋体" w:hAnsi="宋体" w:eastAsia="宋体" w:cs="宋体"/>
          <w:color w:val="000"/>
          <w:sz w:val="28"/>
          <w:szCs w:val="28"/>
        </w:rPr>
        <w:t xml:space="preserve">财务监管体制应涉及到企业资金的筹措、成本、费用、开支标准和控制、债权、债务管理，财务收支计划、财产、物资的管理、工资的管理、利润的计算和分配、内部审计稽核、等，从而使企业财务管理正规化。建立有效的财务监管体系能使财务监管工作有章可循，为财务监测的顺利进行提供依据。为此，企业应配备高素质的人才，建立相应的内部控制制度，对企业经营全过程进行财务监管，如对资本的结构及增减、对外长期投资及时资本性投资事项，对外担保事项，关键设备物的抵押、年度财务预算、工资及利润分配方案、经营业绩考核及奖励、成本计划及控制、价格的确定及调整、贷款回收政策、货物采购计划等进行全过程、全方位的财务监管，以保证企业资产的保值增值。</w:t>
      </w:r>
    </w:p>
    <w:p>
      <w:pPr>
        <w:ind w:left="0" w:right="0" w:firstLine="560"/>
        <w:spacing w:before="450" w:after="450" w:line="312" w:lineRule="auto"/>
      </w:pPr>
      <w:r>
        <w:rPr>
          <w:rFonts w:ascii="宋体" w:hAnsi="宋体" w:eastAsia="宋体" w:cs="宋体"/>
          <w:color w:val="000"/>
          <w:sz w:val="28"/>
          <w:szCs w:val="28"/>
        </w:rPr>
        <w:t xml:space="preserve">实施企业风险管理是针对内部控制制度的执行情况进行再监督，以便及时发现并消除风险点，把风险损失控制在最低限度，与此同时，能够通过对内部控制制度的健全性和符合性测试发现内控制度的不足之处，并提出改进意见，进一步修订和完善内部控制制度;实施企业风险管理还能起到预防风险与警示的作用，企业结合实际情况制定具体的内控制度，由相关部门或人员具体实施，事先控制可能出现的风险，把风险消灭在发生之前或萌芽状态，而当风险产生并造成损失时，分析原因，总结经验教训，采取相应措施，发挥风险管理的警示作用;企业风险管理的开展还有助于提高外部审计质量和效率，一方面将有限的资源用于高风险领域，另一方面，降低外部成本，提高效率。</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企业财务工作计划及目标企业财务工作计划结算率篇四</w:t>
      </w:r>
    </w:p>
    <w:p>
      <w:pPr>
        <w:ind w:left="0" w:right="0" w:firstLine="560"/>
        <w:spacing w:before="450" w:after="450" w:line="312" w:lineRule="auto"/>
      </w:pPr>
      <w:r>
        <w:rPr>
          <w:rFonts w:ascii="宋体" w:hAnsi="宋体" w:eastAsia="宋体" w:cs="宋体"/>
          <w:color w:val="000"/>
          <w:sz w:val="28"/>
          <w:szCs w:val="28"/>
        </w:rPr>
        <w:t xml:space="preserve">作为一名财务人员要具备良好的人际交往能力，财务工作是企业的核心工作，企业必须重视财务部门的工作，而且要积极配合。你是否在找正准备撰写“中小企业财务工作计划及目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一、增强财务、审计人员业务培训学习，尽力进步财务、审计人员业务素质</w:t>
      </w:r>
    </w:p>
    <w:p>
      <w:pPr>
        <w:ind w:left="0" w:right="0" w:firstLine="560"/>
        <w:spacing w:before="450" w:after="450" w:line="312" w:lineRule="auto"/>
      </w:pPr>
      <w:r>
        <w:rPr>
          <w:rFonts w:ascii="宋体" w:hAnsi="宋体" w:eastAsia="宋体" w:cs="宋体"/>
          <w:color w:val="000"/>
          <w:sz w:val="28"/>
          <w:szCs w:val="28"/>
        </w:rPr>
        <w:t xml:space="preserve">为了进步财务、审计人员业务程度、综合素质，多次组织财务审计人员进行业务培训学习。20__年6月、11月专门组织总场及各林场财务审计人员，分两批参加了山东省内部审计协会举办的内部审计业务培训班;20__年8月至10月又多次组织各场场长、书记、财务审计人员进行内控业务、内节制度的学习;20__年11月至12月又组织各林场财务人员在网上进行管帐人员继承学习。通过学习，全场财务、审计人员的综合素质、业务程度都有了较大的进步。</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进一步严肃财经规律，更新理财看念，完善治理机制，健全规章制度，夯实根基工作，增强步队扶植、落实监管步伐，实现治理机制科学化、根基工作精细化、财务步队专业化、财务出入规范化，全面晋升全场财务治理程度。我们依据费办发(20__)2号文《县委办公室 县府办公室关于印发(全县行政事业单位财务治理规范晋升年运动实施规划)的看护》的文件要求，结合林场实际环境，先后制订了《费县国有林场财务治理规范晋升年运动实施规划》及《费县国有林场财务治理制度》。财务治理规范晋升实施规划及财务制度的树立及实施以及四级连签制度(包揽人、业务分管负责人、财务分管负责人、主要负责人四级连签)的实行，使林场的管帐工作有章可循、有法可依，让制度管人、管事，财务审计工作上了一个新台阶。</w:t>
      </w:r>
    </w:p>
    <w:p>
      <w:pPr>
        <w:ind w:left="0" w:right="0" w:firstLine="560"/>
        <w:spacing w:before="450" w:after="450" w:line="312" w:lineRule="auto"/>
      </w:pPr>
      <w:r>
        <w:rPr>
          <w:rFonts w:ascii="宋体" w:hAnsi="宋体" w:eastAsia="宋体" w:cs="宋体"/>
          <w:color w:val="000"/>
          <w:sz w:val="28"/>
          <w:szCs w:val="28"/>
        </w:rPr>
        <w:t xml:space="preserve">三、实行出入两条线，强化预算约束</w:t>
      </w:r>
    </w:p>
    <w:p>
      <w:pPr>
        <w:ind w:left="0" w:right="0" w:firstLine="560"/>
        <w:spacing w:before="450" w:after="450" w:line="312" w:lineRule="auto"/>
      </w:pPr>
      <w:r>
        <w:rPr>
          <w:rFonts w:ascii="宋体" w:hAnsi="宋体" w:eastAsia="宋体" w:cs="宋体"/>
          <w:color w:val="000"/>
          <w:sz w:val="28"/>
          <w:szCs w:val="28"/>
        </w:rPr>
        <w:t xml:space="preserve">国有林场依照预算法的要求，严格实行出入两条线制度，对各场依法取得的各项收入，实时足额上缴财政专户、实时入账，不得坐收坐支，更不得设置小金库或帐外帐。实行了月初编制用款计划，月末对比执行，树立重大资金支出书面申报审批制度。严格节制“三公”经费，公用经费支出严格依照预算执行。理顺了管帐核算法度模范，管帐工作重要有序开展，为林场各项事业成长提供了有力的保障。</w:t>
      </w:r>
    </w:p>
    <w:p>
      <w:pPr>
        <w:ind w:left="0" w:right="0" w:firstLine="560"/>
        <w:spacing w:before="450" w:after="450" w:line="312" w:lineRule="auto"/>
      </w:pPr>
      <w:r>
        <w:rPr>
          <w:rFonts w:ascii="宋体" w:hAnsi="宋体" w:eastAsia="宋体" w:cs="宋体"/>
          <w:color w:val="000"/>
          <w:sz w:val="28"/>
          <w:szCs w:val="28"/>
        </w:rPr>
        <w:t xml:space="preserve">四、增强专项资金治理，确保专款专用</w:t>
      </w:r>
    </w:p>
    <w:p>
      <w:pPr>
        <w:ind w:left="0" w:right="0" w:firstLine="560"/>
        <w:spacing w:before="450" w:after="450" w:line="312" w:lineRule="auto"/>
      </w:pPr>
      <w:r>
        <w:rPr>
          <w:rFonts w:ascii="宋体" w:hAnsi="宋体" w:eastAsia="宋体" w:cs="宋体"/>
          <w:color w:val="000"/>
          <w:sz w:val="28"/>
          <w:szCs w:val="28"/>
        </w:rPr>
        <w:t xml:space="preserve">随着国家对生态情况扶植越来越看重，各级财政对林业的投资越来越多。为了管好、用好这些资金，让其施展应有的效益，对付各项资金的治理，继承严格执行国家专项资金治理规定及总场依据相关司法律例及实际环境订定的《费县国有林场专项资金治理法子》。依据专项资金实施规划，采取事前计划、事中监督，过后验收的治理模式。属于当局采购的项目，严格按规定解决当局采购手续。树立追踪问效考评机制，任何人不得扣留、调用专项资金，使有限的资金施展应有的效益。</w:t>
      </w:r>
    </w:p>
    <w:p>
      <w:pPr>
        <w:ind w:left="0" w:right="0" w:firstLine="560"/>
        <w:spacing w:before="450" w:after="450" w:line="312" w:lineRule="auto"/>
      </w:pPr>
      <w:r>
        <w:rPr>
          <w:rFonts w:ascii="宋体" w:hAnsi="宋体" w:eastAsia="宋体" w:cs="宋体"/>
          <w:color w:val="000"/>
          <w:sz w:val="28"/>
          <w:szCs w:val="28"/>
        </w:rPr>
        <w:t xml:space="preserve">五、做好领导支配的其他工作</w:t>
      </w:r>
    </w:p>
    <w:p>
      <w:pPr>
        <w:ind w:left="0" w:right="0" w:firstLine="560"/>
        <w:spacing w:before="450" w:after="450" w:line="312" w:lineRule="auto"/>
      </w:pPr>
      <w:r>
        <w:rPr>
          <w:rFonts w:ascii="宋体" w:hAnsi="宋体" w:eastAsia="宋体" w:cs="宋体"/>
          <w:color w:val="000"/>
          <w:sz w:val="28"/>
          <w:szCs w:val="28"/>
        </w:rPr>
        <w:t xml:space="preserve">各林场今年根基设施扶植对照多，此中上半年扶贫资金项目共150万元，包括青山林场良种基地管护房、生财产务用房两处，涉及资金 50万元，塔山林场牛岚护林房一处，涉及资金100万元，现工程已全部完工验收，并已审计结算完毕;下半年扶贫资金项目共120万元，此中许家崖林场80万元、山君山林场40万元，共建护林房6处，已完成设计、预算、招标、签订等工作，现工程正在施工扶植中;省级革新资金扶植项目共136.4万元，共扶植完成护林房六处，水电项目三处，为监督扶贫资金及专用资金的使用，总场财务审计人员先后介入了项目扶植的监督及审计结算工作。</w:t>
      </w:r>
    </w:p>
    <w:p>
      <w:pPr>
        <w:ind w:left="0" w:right="0" w:firstLine="560"/>
        <w:spacing w:before="450" w:after="450" w:line="312" w:lineRule="auto"/>
      </w:pPr>
      <w:r>
        <w:rPr>
          <w:rFonts w:ascii="宋体" w:hAnsi="宋体" w:eastAsia="宋体" w:cs="宋体"/>
          <w:color w:val="000"/>
          <w:sz w:val="28"/>
          <w:szCs w:val="28"/>
        </w:rPr>
        <w:t xml:space="preserve">为了更好地做好防火工作，总场组织人员成立了防火督导巡查组，财务审计科人员依照领导的要求，积极做好塔山林场、青山林场、许家崖林场的防火巡查督导工作。</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一、继承做好国有林场根基设施扶植工作监督介入工作，共同各林场依照当局采购法度模范，做好工程设计、预算、招标、验收、决算工作，把有限的资金用在最必要的地方，施展资金的最大效益。</w:t>
      </w:r>
    </w:p>
    <w:p>
      <w:pPr>
        <w:ind w:left="0" w:right="0" w:firstLine="560"/>
        <w:spacing w:before="450" w:after="450" w:line="312" w:lineRule="auto"/>
      </w:pPr>
      <w:r>
        <w:rPr>
          <w:rFonts w:ascii="宋体" w:hAnsi="宋体" w:eastAsia="宋体" w:cs="宋体"/>
          <w:color w:val="000"/>
          <w:sz w:val="28"/>
          <w:szCs w:val="28"/>
        </w:rPr>
        <w:t xml:space="preserve">三、继承增强财务审计人员的学习、培训工作，进一步进步管帐审计人员思想素质、业务素质。</w:t>
      </w:r>
    </w:p>
    <w:p>
      <w:pPr>
        <w:ind w:left="0" w:right="0" w:firstLine="560"/>
        <w:spacing w:before="450" w:after="450" w:line="312" w:lineRule="auto"/>
      </w:pPr>
      <w:r>
        <w:rPr>
          <w:rFonts w:ascii="宋体" w:hAnsi="宋体" w:eastAsia="宋体" w:cs="宋体"/>
          <w:color w:val="000"/>
          <w:sz w:val="28"/>
          <w:szCs w:val="28"/>
        </w:rPr>
        <w:t xml:space="preserve">四、继承做好总场的收入、支出及财务治理工作，做好总场及各林场支出报销单据的审核工作。</w:t>
      </w:r>
    </w:p>
    <w:p>
      <w:pPr>
        <w:ind w:left="0" w:right="0" w:firstLine="560"/>
        <w:spacing w:before="450" w:after="450" w:line="312" w:lineRule="auto"/>
      </w:pPr>
      <w:r>
        <w:rPr>
          <w:rFonts w:ascii="宋体" w:hAnsi="宋体" w:eastAsia="宋体" w:cs="宋体"/>
          <w:color w:val="000"/>
          <w:sz w:val="28"/>
          <w:szCs w:val="28"/>
        </w:rPr>
        <w:t xml:space="preserve">六、做好总场及各林场20__年度决算和20__年度预算工作。</w:t>
      </w:r>
    </w:p>
    <w:p>
      <w:pPr>
        <w:ind w:left="0" w:right="0" w:firstLine="560"/>
        <w:spacing w:before="450" w:after="450" w:line="312" w:lineRule="auto"/>
      </w:pPr>
      <w:r>
        <w:rPr>
          <w:rFonts w:ascii="宋体" w:hAnsi="宋体" w:eastAsia="宋体" w:cs="宋体"/>
          <w:color w:val="000"/>
          <w:sz w:val="28"/>
          <w:szCs w:val="28"/>
        </w:rPr>
        <w:t xml:space="preserve">七、做好领导支配的其他工作。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在十月份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的销售计划，资金缺口比较大，如何更好地与银行合作，取得银行的资金支持是我司20__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一、20__年的全面财务预算。也就是要把20__年全年的客流量、销售收入、各项成本、费用、利润总额等全部做一个初步的预算，并对20__年全年的各类资产购置、材料采购(分具体的品种明细)进行初步预算。这样，在年初就能够预知20__年全年的大致经营情景。</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规定完成日期：12月20日前。(附：预算表格__份)</w:t>
      </w:r>
    </w:p>
    <w:p>
      <w:pPr>
        <w:ind w:left="0" w:right="0" w:firstLine="560"/>
        <w:spacing w:before="450" w:after="450" w:line="312" w:lineRule="auto"/>
      </w:pPr>
      <w:r>
        <w:rPr>
          <w:rFonts w:ascii="宋体" w:hAnsi="宋体" w:eastAsia="宋体" w:cs="宋体"/>
          <w:color w:val="000"/>
          <w:sz w:val="28"/>
          <w:szCs w:val="28"/>
        </w:rPr>
        <w:t xml:space="preserve">二、20__年全年的资金计划。在全年预算的基础上，对20__年全年的资金收支情景进行预测，做出20__年的资金计划，为20__年总体的资金调度和安排供给参考依据。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规定完成日期：12月20日前。(附：资金计划表格__份)</w:t>
      </w:r>
    </w:p>
    <w:p>
      <w:pPr>
        <w:ind w:left="0" w:right="0" w:firstLine="560"/>
        <w:spacing w:before="450" w:after="450" w:line="312" w:lineRule="auto"/>
      </w:pPr>
      <w:r>
        <w:rPr>
          <w:rFonts w:ascii="宋体" w:hAnsi="宋体" w:eastAsia="宋体" w:cs="宋体"/>
          <w:color w:val="000"/>
          <w:sz w:val="28"/>
          <w:szCs w:val="28"/>
        </w:rPr>
        <w:t xml:space="preserve">注：公司目前暂时不研究现金流量的问题。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三、对所有的资产进行全面盘点。要求财务部组织对公司全部资产进行年终全面盘点，并与20__年的年终全面盘点进行比较分析，找出资产增减的原因。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规定完成日期：20__年1月5日前。</w:t>
      </w:r>
    </w:p>
    <w:p>
      <w:pPr>
        <w:ind w:left="0" w:right="0" w:firstLine="560"/>
        <w:spacing w:before="450" w:after="450" w:line="312" w:lineRule="auto"/>
      </w:pPr>
      <w:r>
        <w:rPr>
          <w:rFonts w:ascii="宋体" w:hAnsi="宋体" w:eastAsia="宋体" w:cs="宋体"/>
          <w:color w:val="000"/>
          <w:sz w:val="28"/>
          <w:szCs w:val="28"/>
        </w:rPr>
        <w:t xml:space="preserve">四、对20__年全年的经营情景做进行全面的总结分析。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1.对公司20__年全年的经营情景进行总结：包括收入、客流、成本、费用、利润、资金实际收支、资产和负债的增减变动等;(附表格__份)</w:t>
      </w:r>
    </w:p>
    <w:p>
      <w:pPr>
        <w:ind w:left="0" w:right="0" w:firstLine="560"/>
        <w:spacing w:before="450" w:after="450" w:line="312" w:lineRule="auto"/>
      </w:pPr>
      <w:r>
        <w:rPr>
          <w:rFonts w:ascii="宋体" w:hAnsi="宋体" w:eastAsia="宋体" w:cs="宋体"/>
          <w:color w:val="000"/>
          <w:sz w:val="28"/>
          <w:szCs w:val="28"/>
        </w:rPr>
        <w:t xml:space="preserve">2.与20__年全年的经营情景做比较分析总结;(附表格__份)</w:t>
      </w:r>
    </w:p>
    <w:p>
      <w:pPr>
        <w:ind w:left="0" w:right="0" w:firstLine="560"/>
        <w:spacing w:before="450" w:after="450" w:line="312" w:lineRule="auto"/>
      </w:pPr>
      <w:r>
        <w:rPr>
          <w:rFonts w:ascii="宋体" w:hAnsi="宋体" w:eastAsia="宋体" w:cs="宋体"/>
          <w:color w:val="000"/>
          <w:sz w:val="28"/>
          <w:szCs w:val="28"/>
        </w:rPr>
        <w:t xml:space="preserve">3.对20__年的任务指标完成情景进行分析总结。(附表格__份)</w:t>
      </w:r>
    </w:p>
    <w:p>
      <w:pPr>
        <w:ind w:left="0" w:right="0" w:firstLine="560"/>
        <w:spacing w:before="450" w:after="450" w:line="312" w:lineRule="auto"/>
      </w:pPr>
      <w:r>
        <w:rPr>
          <w:rFonts w:ascii="宋体" w:hAnsi="宋体" w:eastAsia="宋体" w:cs="宋体"/>
          <w:color w:val="000"/>
          <w:sz w:val="28"/>
          <w:szCs w:val="28"/>
        </w:rPr>
        <w:t xml:space="preserve">规定完成日期：20__年1月15日前。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规定完成日期：20__年1月15日前。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__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__年财务工作总结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__年将定期对会计核算和使用天财财务软件过程出现的问题对会计人员进行业务培训。结合__年的决算和总复核中发现的问题，有针对地对一些重点科目进行讲解。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十月份，将重点开发为各系财务负责人和系会计人员使用的财务报表分析系统以及开发离任审计的财务指标评价系统。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__年学生学费收取工作的基础上,进一步做好__年的收费工作。</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十月份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企业财务工作计划及目标企业财务工作计划结算率篇五</w:t>
      </w:r>
    </w:p>
    <w:p>
      <w:pPr>
        <w:ind w:left="0" w:right="0" w:firstLine="560"/>
        <w:spacing w:before="450" w:after="450" w:line="312" w:lineRule="auto"/>
      </w:pPr>
      <w:r>
        <w:rPr>
          <w:rFonts w:ascii="宋体" w:hAnsi="宋体" w:eastAsia="宋体" w:cs="宋体"/>
          <w:color w:val="000"/>
          <w:sz w:val="28"/>
          <w:szCs w:val="28"/>
        </w:rPr>
        <w:t xml:space="preserve">在过去的工作中，我公司财务科在公司领导的正确带领和全体财务人员的共同努力下，在以为不浪费公司一分钱为宗旨的理念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科工作计划和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3、深入研究税收政策，合理避税增效益。新的一年里，全体财务人员工作计划明确，在工作中应加强税收政策法规的研究和学习，加强与税务部门各项工作的联系和协调，通过合理避税为公司增加效益。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2024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5、搞好固定资产管理。凡是资产都应该为企业带来效益。2024年，我们应加强闲置资产、报废资产处置工作，努力提高资产利润率。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以下几项是2024年财务工作计划中的重点管理项目。</w:t>
      </w:r>
    </w:p>
    <w:p>
      <w:pPr>
        <w:ind w:left="0" w:right="0" w:firstLine="560"/>
        <w:spacing w:before="450" w:after="450" w:line="312" w:lineRule="auto"/>
      </w:pPr>
      <w:r>
        <w:rPr>
          <w:rFonts w:ascii="宋体" w:hAnsi="宋体" w:eastAsia="宋体" w:cs="宋体"/>
          <w:color w:val="000"/>
          <w:sz w:val="28"/>
          <w:szCs w:val="28"/>
        </w:rPr>
        <w:t xml:space="preserve">1、业务招待费管理。2024年我们对业务招待费的管理办法依然采取行政负责、工会参与、纪委监督、包干使用、超支不补、节约归公的原则管好用好业务招待费。严格执行就餐代金券制。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企业财务工作计划及目标企业财务工作计划结算率篇六</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三、按照工作措施，改进工作</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将是我公司经营发展新的历史时期，也是新的关键阶段，作公司一名财务系统的工作人员，应该有自己责任感、使命感和紧迫感，努力做好工作。因此，我对自己在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2024-10-06T17:28:49+08:00</dcterms:created>
  <dcterms:modified xsi:type="dcterms:W3CDTF">2024-10-06T17:28:49+08:00</dcterms:modified>
</cp:coreProperties>
</file>

<file path=docProps/custom.xml><?xml version="1.0" encoding="utf-8"?>
<Properties xmlns="http://schemas.openxmlformats.org/officeDocument/2006/custom-properties" xmlns:vt="http://schemas.openxmlformats.org/officeDocument/2006/docPropsVTypes"/>
</file>