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2024年银行年终述职报告客户经理(六篇)</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帮大家整理的最新报告范文，仅供参考，希望能够帮助到大家。银行年终述职报告客户经理篇一一年就这样不知不觉，悄无声息地...</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银行年终述职报告客户经理篇一</w:t>
      </w:r>
    </w:p>
    <w:p>
      <w:pPr>
        <w:ind w:left="0" w:right="0" w:firstLine="560"/>
        <w:spacing w:before="450" w:after="450" w:line="312" w:lineRule="auto"/>
      </w:pPr>
      <w:r>
        <w:rPr>
          <w:rFonts w:ascii="宋体" w:hAnsi="宋体" w:eastAsia="宋体" w:cs="宋体"/>
          <w:color w:val="000"/>
          <w:sz w:val="28"/>
          <w:szCs w:val="28"/>
        </w:rPr>
        <w:t xml:space="preserve">一年就这样不知不觉，悄无声息地度过，回顾一年的工作，你们知道银行员工们都经历了什么?不妨来看看他们的述职报告是如何写的吧!下面是小编为大家带来的有关银行年终2024述职报告范文【5篇】，希望大家喜欢。</w:t>
      </w:r>
    </w:p>
    <w:p>
      <w:pPr>
        <w:ind w:left="0" w:right="0" w:firstLine="560"/>
        <w:spacing w:before="450" w:after="450" w:line="312" w:lineRule="auto"/>
      </w:pPr>
      <w:r>
        <w:rPr>
          <w:rFonts w:ascii="宋体" w:hAnsi="宋体" w:eastAsia="宋体" w:cs="宋体"/>
          <w:color w:val="000"/>
          <w:sz w:val="28"/>
          <w:szCs w:val="28"/>
        </w:rPr>
        <w:t xml:space="preserve">银行年终2024述职报告【篇一】</w:t>
      </w:r>
    </w:p>
    <w:p>
      <w:pPr>
        <w:ind w:left="0" w:right="0" w:firstLine="560"/>
        <w:spacing w:before="450" w:after="450" w:line="312" w:lineRule="auto"/>
      </w:pPr>
      <w:r>
        <w:rPr>
          <w:rFonts w:ascii="宋体" w:hAnsi="宋体" w:eastAsia="宋体" w:cs="宋体"/>
          <w:color w:val="000"/>
          <w:sz w:val="28"/>
          <w:szCs w:val="28"/>
        </w:rPr>
        <w:t xml:space="preserve">一年来，我怀着强烈的使命感、责任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助下，在同志们的支持配合下，坚持开拓创新，坚决真抓实干，谋政、勤政、廉政，较好地完成了支行各项工作。对照岗责回顾梳理一年来的履职情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通过一年的努力，一年的奋斗支行业务发展实现了新跨越，内部管理迈上了新台阶，品牌形象得到了新显现，各项建设呈现了新气象。年末支行贷款余额__亿元，较年初增加__亿元;各项存款余额__亿元，较年初新增__亿元，日均余额增加__亿元，人均存款__万元;实现各项收入__万元，帐面利润__万元，人均创利达__万元;实现中间业务收入__万元，人均中间业务收入__万元;资产利润率与收入成本率分别为__%和__%;不良贷款占用控制为“零”，无经济案件、无刑事案件、无重大责任事故、无严重违规违纪问题，信贷管理工作被银监部门在对农发行的信贷检查中给予肯定，在__个经营行年度绩效考核排名上升至__位，与自身比前进了_位，同时人均存款、人均利润、人均中间业务等指标在全市农发行系统有一定的贡献度，在当地银行业金融机构中有一定的话语权，在地方政府部门中有一定的影响力，在县域百姓中有一定的知名度，一年的工作在县委20__年_月_日召开的十二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二、政治表现</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集体领导下的个人分工负责制，凡涉及全局、长远的问题和重大事项都经过集体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建议、好办法作为支行工作决策的参考。同时坚持说实话，办实事，抓落实，求实效，注重深入企业、深入一线帮助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责任制。我始终把党风廉政建设作为保障各项工作健康发展、顺利进行的重要一环，一刻也不敢放松懈怠。工作中认真落实党风廉政建设责任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权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面对支行绩效考评在2024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__支行学习，学习他们营销业务快速发展的经验和做法，找出支行的差距。通过敞开大门亮家底，摆数字，纵横比，使全员进一步增强了危机感、紧迫感。认准一个理：“只要精神不滑坡，办法总比困难多”。__支行当前必须坚持又好又快发展，只要我们有一种对历史负责、对后人负责、对农发行负责、对自己负责的态度，抛去一切私心杂念，一往无前，全行上下合心、合力、合拍，就一定能达到赶超，就一定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必须善谋划，动手快。支行组成由我牵头的营销团队，与地方主要领导、分管领导、部门领导、经办负责人不同层面的对接，结合__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支行投入一定额度，在不向市分行借支费用的前提下，打紧其他办公开支，添置了营业大厅户外电子显示宣传栏，会议培训专用投影设备、多功能会议室，荣誉室、工会活动室等保证了企业形象设施功能的完善，为支行企业文化上档升位提供硬件支撑。四抓执行落实，提供发展保障。支行着力从制度、目标、责任、督导、考核“五个落实”上下功夫，推行岗位日志，行务例会，行长点评等措施，来促进支行党风廉政、干部队伍、安全保卫、计划信贷、财务会计等各项建设各项工作的落实。一年来逗硬处罚责任人__人次，罚款__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__公司短期贷款__万元,面临法人虚开巨额增值税发票出现道德风险，贷款于2024年11月15日到期，无法按期收回的紧急情况，沉着应对，大胆决策，在报告的同时果断安排客户经理24小时住扎企业，对库存物资进行监管，限度确保现有流动资产变现还贷，同时找担保公司衔接，向政府相关领导汇报，请求政府担保公司垫资提前还贷。通过扎实有效的协调和不厌其烦的汇报，于20__年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后来支行将被动当成机会利用，牵头的同时把农发行推出去，树起来，不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直没有正式完成决算。从建设到投入使用，时跨近10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一是开展了以“开阔眼界，拓展思维”为主题的向外学习活动，加强与兄弟行的工作交流，走出云阳向江北支行学习借鉴;</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三是开展了以“谈责任”为主题的全员征文演讲活动;</w:t>
      </w:r>
    </w:p>
    <w:p>
      <w:pPr>
        <w:ind w:left="0" w:right="0" w:firstLine="560"/>
        <w:spacing w:before="450" w:after="450" w:line="312" w:lineRule="auto"/>
      </w:pPr>
      <w:r>
        <w:rPr>
          <w:rFonts w:ascii="宋体" w:hAnsi="宋体" w:eastAsia="宋体" w:cs="宋体"/>
          <w:color w:val="000"/>
          <w:sz w:val="28"/>
          <w:szCs w:val="28"/>
        </w:rPr>
        <w:t xml:space="preserve">四是开展了“学业务，练技能，提素质”的信贷业务、会出业务学习月，及计算机技能练兵竞赛活动;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助。通过活动的开展，提升了全行干部职工的团队意识、荣誉意识、大局意识和责任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必须面对和亟待解决的困难和问题：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进工作方法，提高领导艺术和自身修养，更好地履行职责，尽力做好各项工作，力争保持住20__年取得的来之不易的成绩。</w:t>
      </w:r>
    </w:p>
    <w:p>
      <w:pPr>
        <w:ind w:left="0" w:right="0" w:firstLine="560"/>
        <w:spacing w:before="450" w:after="450" w:line="312" w:lineRule="auto"/>
      </w:pPr>
      <w:r>
        <w:rPr>
          <w:rFonts w:ascii="宋体" w:hAnsi="宋体" w:eastAsia="宋体" w:cs="宋体"/>
          <w:color w:val="000"/>
          <w:sz w:val="28"/>
          <w:szCs w:val="28"/>
        </w:rPr>
        <w:t xml:space="preserve">银行年终2024述职报告【篇二】</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银行年终2024述职报告【篇三】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银行年终2024述职报告【篇四】</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二零零八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__客户请到_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银行年终2024述职报告【篇五】</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银行年终2024述职报告【5篇】相关文章：</w:t>
      </w:r>
    </w:p>
    <w:p>
      <w:pPr>
        <w:ind w:left="0" w:right="0" w:firstLine="560"/>
        <w:spacing w:before="450" w:after="450" w:line="312" w:lineRule="auto"/>
      </w:pPr>
      <w:r>
        <w:rPr>
          <w:rFonts w:ascii="宋体" w:hAnsi="宋体" w:eastAsia="宋体" w:cs="宋体"/>
          <w:color w:val="000"/>
          <w:sz w:val="28"/>
          <w:szCs w:val="28"/>
        </w:rPr>
        <w:t xml:space="preserve">★ 任职任期述职报告五篇2024</w:t>
      </w:r>
    </w:p>
    <w:p>
      <w:pPr>
        <w:ind w:left="0" w:right="0" w:firstLine="560"/>
        <w:spacing w:before="450" w:after="450" w:line="312" w:lineRule="auto"/>
      </w:pPr>
      <w:r>
        <w:rPr>
          <w:rFonts w:ascii="宋体" w:hAnsi="宋体" w:eastAsia="宋体" w:cs="宋体"/>
          <w:color w:val="000"/>
          <w:sz w:val="28"/>
          <w:szCs w:val="28"/>
        </w:rPr>
        <w:t xml:space="preserve">★ 2024党委工作述职报告五篇</w:t>
      </w:r>
    </w:p>
    <w:p>
      <w:pPr>
        <w:ind w:left="0" w:right="0" w:firstLine="560"/>
        <w:spacing w:before="450" w:after="450" w:line="312" w:lineRule="auto"/>
      </w:pPr>
      <w:r>
        <w:rPr>
          <w:rFonts w:ascii="宋体" w:hAnsi="宋体" w:eastAsia="宋体" w:cs="宋体"/>
          <w:color w:val="000"/>
          <w:sz w:val="28"/>
          <w:szCs w:val="28"/>
        </w:rPr>
        <w:t xml:space="preserve">★ 2024廉洁自律述职报告五篇</w:t>
      </w:r>
    </w:p>
    <w:p>
      <w:pPr>
        <w:ind w:left="0" w:right="0" w:firstLine="560"/>
        <w:spacing w:before="450" w:after="450" w:line="312" w:lineRule="auto"/>
      </w:pPr>
      <w:r>
        <w:rPr>
          <w:rFonts w:ascii="宋体" w:hAnsi="宋体" w:eastAsia="宋体" w:cs="宋体"/>
          <w:color w:val="000"/>
          <w:sz w:val="28"/>
          <w:szCs w:val="28"/>
        </w:rPr>
        <w:t xml:space="preserve">★ 2024党支部工作述职报告五篇</w:t>
      </w:r>
    </w:p>
    <w:p>
      <w:pPr>
        <w:ind w:left="0" w:right="0" w:firstLine="560"/>
        <w:spacing w:before="450" w:after="450" w:line="312" w:lineRule="auto"/>
      </w:pPr>
      <w:r>
        <w:rPr>
          <w:rFonts w:ascii="宋体" w:hAnsi="宋体" w:eastAsia="宋体" w:cs="宋体"/>
          <w:color w:val="000"/>
          <w:sz w:val="28"/>
          <w:szCs w:val="28"/>
        </w:rPr>
        <w:t xml:space="preserve">★ 2024乡镇干部述职报告五篇</w:t>
      </w:r>
    </w:p>
    <w:p>
      <w:pPr>
        <w:ind w:left="0" w:right="0" w:firstLine="560"/>
        <w:spacing w:before="450" w:after="450" w:line="312" w:lineRule="auto"/>
      </w:pPr>
      <w:r>
        <w:rPr>
          <w:rFonts w:ascii="宋体" w:hAnsi="宋体" w:eastAsia="宋体" w:cs="宋体"/>
          <w:color w:val="000"/>
          <w:sz w:val="28"/>
          <w:szCs w:val="28"/>
        </w:rPr>
        <w:t xml:space="preserve">★ 德能勤绩廉述职报告五篇2024</w:t>
      </w:r>
    </w:p>
    <w:p>
      <w:pPr>
        <w:ind w:left="0" w:right="0" w:firstLine="560"/>
        <w:spacing w:before="450" w:after="450" w:line="312" w:lineRule="auto"/>
      </w:pPr>
      <w:r>
        <w:rPr>
          <w:rFonts w:ascii="宋体" w:hAnsi="宋体" w:eastAsia="宋体" w:cs="宋体"/>
          <w:color w:val="000"/>
          <w:sz w:val="28"/>
          <w:szCs w:val="28"/>
        </w:rPr>
        <w:t xml:space="preserve">★ 2024年综治维稳工作述职报告五篇</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群众工作述职报告五篇2024</w:t>
      </w:r>
    </w:p>
    <w:p>
      <w:pPr>
        <w:ind w:left="0" w:right="0" w:firstLine="560"/>
        <w:spacing w:before="450" w:after="450" w:line="312" w:lineRule="auto"/>
      </w:pPr>
      <w:r>
        <w:rPr>
          <w:rFonts w:ascii="宋体" w:hAnsi="宋体" w:eastAsia="宋体" w:cs="宋体"/>
          <w:color w:val="000"/>
          <w:sz w:val="28"/>
          <w:szCs w:val="28"/>
        </w:rPr>
        <w:t xml:space="preserve">★ 支委述职报告五篇2024</w:t>
      </w:r>
    </w:p>
    <w:p>
      <w:pPr>
        <w:ind w:left="0" w:right="0" w:firstLine="560"/>
        <w:spacing w:before="450" w:after="450" w:line="312" w:lineRule="auto"/>
      </w:pPr>
      <w:r>
        <w:rPr>
          <w:rFonts w:ascii="黑体" w:hAnsi="黑体" w:eastAsia="黑体" w:cs="黑体"/>
          <w:color w:val="000000"/>
          <w:sz w:val="34"/>
          <w:szCs w:val="34"/>
          <w:b w:val="1"/>
          <w:bCs w:val="1"/>
        </w:rPr>
        <w:t xml:space="preserve">银行年终述职报告客户经理篇二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银行年终述职报告客户经理篇三</w:t>
      </w:r>
    </w:p>
    <w:p>
      <w:pPr>
        <w:ind w:left="0" w:right="0" w:firstLine="560"/>
        <w:spacing w:before="450" w:after="450" w:line="312" w:lineRule="auto"/>
      </w:pPr>
      <w:r>
        <w:rPr>
          <w:rFonts w:ascii="宋体" w:hAnsi="宋体" w:eastAsia="宋体" w:cs="宋体"/>
          <w:color w:val="000"/>
          <w:sz w:val="28"/>
          <w:szCs w:val="28"/>
        </w:rPr>
        <w:t xml:space="preserve">一年来，我怀着强烈的使命感、责任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助下，在同志们的支持配合下，坚持开拓创新，坚决真抓实干，谋政、勤政、廉政，较好地完成了支行各项工作。对照岗责回顾梳理一年来的履职情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通过一年的努力，一年的奋斗支行业务发展实现了新跨越，内部管理迈上了新台阶，品牌形象得到了新显现，各项建设呈现了新气象。年末支行贷款余额__亿元，较年初增加__亿元;各项存款余额__亿元，较年初新增__亿元，日均余额增加__亿元，人均存款__万元;实现各项收入__万元，帐面利润__万元，人均创利达__万元;实现中间业务收入__万元，人均中间业务收入__万元;资产利润率与收入成本率分别为__%和__%;不良贷款占用控制为“零”，无经济案件、无刑事案件、无重大责任事故、无严重违规违纪问题，信贷管理工作被银监部门在对农发行的信贷检查中给予肯定，在__个经营行年度绩效考核排名上升至__位，与自身比前进了_位，同时人均存款、人均利润、人均中间业务等指标在全市农发行系统有一定的贡献度，在当地银行业金融机构中有一定的话语权，在地方政府部门中有一定的影响力，在县域百姓中有一定的知名度，一年的工作在县委20__年_月_日召开的十二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二、政治表现</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集体领导下的个人分工负责制，凡涉及全局、长远的问题和重大事项都经过集体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建议、好办法作为支行工作决策的参考。同时坚持说实话，办实事，抓落实，求实效，注重深入企业、深入一线帮助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责任制。我始终把党风廉政建设作为保障各项工作健康发展、顺利进行的重要一环，一刻也不敢放松懈怠。工作中认真落实党风廉政建设责任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权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面对支行绩效考评在2024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__支行学习，学习他们营销业务快速发展的经验和做法，找出支行的差距。通过敞开大门亮家底，摆数字，纵横比，使全员进一步增强了危机感、紧迫感。认准一个理：“只要精神不滑坡，办法总比困难多”。__支行当前必须坚持又好又快发展，只要我们有一种对历史负责、对后人负责、对农发行负责、对自己负责的态度，抛去一切私心杂念，一往无前，全行上下合心、合力、合拍，就一定能达到赶超，就一定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必须善谋划，动手快。支行组成由我牵头的营销团队，与地方主要领导、分管领导、部门领导、经办负责人不同层面的对接，结合__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支行投入一定额度，在不向市分行借支费用的前提下，打紧其他办公开支，添置了营业大厅户外电子显示宣传栏，会议培训专用投影设备、多功能会议室，荣誉室、工会活动室等保证了企业形象设施功能的完善，为支行企业文化上档升位提供硬件支撑。四抓执行落实，提供发展保障。支行着力从制度、目标、责任、督导、考核“五个落实”上下功夫，推行岗位日志，行务例会，行长点评等措施，来促进支行党风廉政、干部队伍、安全保卫、计划信贷、财务会计等各项建设各项工作的落实。一年来逗硬处罚责任人__人次，罚款__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__公司短期贷款__万元,面临法人虚开巨额增值税发票出现道德风险，贷款于2024年11月15日到期，无法按期收回的紧急情况，沉着应对，大胆决策，在报告的同时果断安排客户经理24小时住扎企业，对库存物资进行监管，限度确保现有流动资产变现还贷，同时找担保公司衔接，向政府相关领导汇报，请求政府担保公司垫资提前还贷。通过扎实有效的协调和不厌其烦的汇报，于20__年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后来支行将被动当成机会利用，牵头的同时把农发行推出去，树起来，不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直没有正式完成决算。从建设到投入使用，时跨近10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一是开展了以“开阔眼界，拓展思维”为主题的向外学习活动，加强与兄弟行的工作交流，走出云阳向江北支行学习借鉴;</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三是开展了以“谈责任”为主题的全员征文演讲活动;</w:t>
      </w:r>
    </w:p>
    <w:p>
      <w:pPr>
        <w:ind w:left="0" w:right="0" w:firstLine="560"/>
        <w:spacing w:before="450" w:after="450" w:line="312" w:lineRule="auto"/>
      </w:pPr>
      <w:r>
        <w:rPr>
          <w:rFonts w:ascii="宋体" w:hAnsi="宋体" w:eastAsia="宋体" w:cs="宋体"/>
          <w:color w:val="000"/>
          <w:sz w:val="28"/>
          <w:szCs w:val="28"/>
        </w:rPr>
        <w:t xml:space="preserve">四是开展了“学业务，练技能，提素质”的信贷业务、会出业务学习月，及计算机技能练兵竞赛活动;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助。通过活动的开展，提升了全行干部职工的团队意识、荣誉意识、大局意识和责任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必须面对和亟待解决的困难和问题：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进工作方法，提高领导艺术和自身修养，更好地履行职责，尽力做好各项工作，力争保持住20__年取得的来之不易的成绩。</w:t>
      </w:r>
    </w:p>
    <w:p>
      <w:pPr>
        <w:ind w:left="0" w:right="0" w:firstLine="560"/>
        <w:spacing w:before="450" w:after="450" w:line="312" w:lineRule="auto"/>
      </w:pPr>
      <w:r>
        <w:rPr>
          <w:rFonts w:ascii="黑体" w:hAnsi="黑体" w:eastAsia="黑体" w:cs="黑体"/>
          <w:color w:val="000000"/>
          <w:sz w:val="34"/>
          <w:szCs w:val="34"/>
          <w:b w:val="1"/>
          <w:bCs w:val="1"/>
        </w:rPr>
        <w:t xml:space="preserve">银行年终述职报告客户经理篇四</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银行年终述职报告客户经理篇五</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4"/>
          <w:szCs w:val="34"/>
          <w:b w:val="1"/>
          <w:bCs w:val="1"/>
        </w:rPr>
        <w:t xml:space="preserve">银行年终述职报告客户经理篇六</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二零零八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__客户请到_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2024-10-06T11:28:54+08:00</dcterms:created>
  <dcterms:modified xsi:type="dcterms:W3CDTF">2024-10-06T11:28:54+08:00</dcterms:modified>
</cp:coreProperties>
</file>

<file path=docProps/custom.xml><?xml version="1.0" encoding="utf-8"?>
<Properties xmlns="http://schemas.openxmlformats.org/officeDocument/2006/custom-properties" xmlns:vt="http://schemas.openxmlformats.org/officeDocument/2006/docPropsVTypes"/>
</file>