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最新老师竞聘述职报告(5篇)</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老师竞聘述职报告篇一在工作中，我得到了许多老师的帮助，在这里我最要感谢的是刘丽老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老师竞聘述职报告篇一</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g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教师竞聘述职报告幼儿园3[_TAG_h3]老师竞聘述职报告篇二</w:t>
      </w:r>
    </w:p>
    <w:p>
      <w:pPr>
        <w:ind w:left="0" w:right="0" w:firstLine="560"/>
        <w:spacing w:before="450" w:after="450" w:line="312" w:lineRule="auto"/>
      </w:pPr>
      <w:r>
        <w:rPr>
          <w:rFonts w:ascii="宋体" w:hAnsi="宋体" w:eastAsia="宋体" w:cs="宋体"/>
          <w:color w:val="000"/>
          <w:sz w:val="28"/>
          <w:szCs w:val="28"/>
        </w:rPr>
        <w:t xml:space="preserve">20__年一晃而过，马上又要迎来新的一年了。回顾一年来的工作，收获很多，也学到很多。一年的时间很快，零九年是我们五幼收获的一年。</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再次推选我当团小组长，身为带班教师，班上的工作繁重而琐碎，但是我很快乐的接受了这一个工作，并努力把工作做到：团小组是青年教师的队伍，代表着整个幼儿园的形象。在担任团小组长这两年多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五月份幼儿园进行区示范性幼儿园的创建，我和同事们一起加班加点的整理资料，为幼儿园的创建工作做准备。我积极的配合园领导，细心的备课试教，成功的完成了迎检的教学活动。幼儿园成功的评上了区示范性幼儿园。是大家一起努力得到的荣誉!十二份幼儿园进行绿色幼儿园的创建，我们也是积极的配合，利用休息时间进行环境的创设，组织孩子们进行环保小制作，通过大家都努力幼儿园成功的创上了区绿色幼儿园。</w:t>
      </w:r>
    </w:p>
    <w:p>
      <w:pPr>
        <w:ind w:left="0" w:right="0" w:firstLine="560"/>
        <w:spacing w:before="450" w:after="450" w:line="312" w:lineRule="auto"/>
      </w:pPr>
      <w:r>
        <w:rPr>
          <w:rFonts w:ascii="宋体" w:hAnsi="宋体" w:eastAsia="宋体" w:cs="宋体"/>
          <w:color w:val="000"/>
          <w:sz w:val="28"/>
          <w:szCs w:val="28"/>
        </w:rPr>
        <w:t xml:space="preserve">零九年我付出了很多，收获也很多。五四青年节评上了区“优秀青年志愿者”，五月获得岳麓区幼儿教师录象课评比三等奖。也成功的进行了小学二级教师的职称评定。在以后的工作中，我将不骄不躁，把后面的工作完成得更加的出色。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幼儿老师述职报告相关文章：[_TAG_h3]老师竞聘述职报告篇三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中共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教师竞聘述职报告幼儿园5[_TAG_h3]老师竞聘述职报告篇四</w:t>
      </w:r>
    </w:p>
    <w:p>
      <w:pPr>
        <w:ind w:left="0" w:right="0" w:firstLine="560"/>
        <w:spacing w:before="450" w:after="450" w:line="312" w:lineRule="auto"/>
      </w:pPr>
      <w:r>
        <w:rPr>
          <w:rFonts w:ascii="宋体" w:hAnsi="宋体" w:eastAsia="宋体" w:cs="宋体"/>
          <w:color w:val="000"/>
          <w:sz w:val="28"/>
          <w:szCs w:val="28"/>
        </w:rPr>
        <w:t xml:space="preserve">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教师竞聘述职报告幼儿园4[_TAG_h3]老师竞聘述职报告篇五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教师竞聘述职报告幼儿园2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2024-10-07T00:33:22+08:00</dcterms:created>
  <dcterms:modified xsi:type="dcterms:W3CDTF">2024-10-07T00:33:22+08:00</dcterms:modified>
</cp:coreProperties>
</file>

<file path=docProps/custom.xml><?xml version="1.0" encoding="utf-8"?>
<Properties xmlns="http://schemas.openxmlformats.org/officeDocument/2006/custom-properties" xmlns:vt="http://schemas.openxmlformats.org/officeDocument/2006/docPropsVTypes"/>
</file>