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2024年货代年度工作总结 个人(十五篇)</w:t>
      </w:r>
      <w:bookmarkEnd w:id="1"/>
    </w:p>
    <w:p>
      <w:pPr>
        <w:jc w:val="center"/>
        <w:spacing w:before="0" w:after="450"/>
      </w:pPr>
      <w:r>
        <w:rPr>
          <w:rFonts w:ascii="Arial" w:hAnsi="Arial" w:eastAsia="Arial" w:cs="Arial"/>
          <w:color w:val="999999"/>
          <w:sz w:val="20"/>
          <w:szCs w:val="20"/>
        </w:rPr>
        <w:t xml:space="preserve">来源：网络  作者：独影花开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个人篇一</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w:t>
      </w:r>
    </w:p>
    <w:p>
      <w:pPr>
        <w:ind w:left="0" w:right="0" w:firstLine="560"/>
        <w:spacing w:before="450" w:after="450" w:line="312" w:lineRule="auto"/>
      </w:pPr>
      <w:r>
        <w:rPr>
          <w:rFonts w:ascii="宋体" w:hAnsi="宋体" w:eastAsia="宋体" w:cs="宋体"/>
          <w:color w:val="000"/>
          <w:sz w:val="28"/>
          <w:szCs w:val="28"/>
        </w:rPr>
        <w:t xml:space="preserve">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20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w:t>
      </w:r>
    </w:p>
    <w:p>
      <w:pPr>
        <w:ind w:left="0" w:right="0" w:firstLine="560"/>
        <w:spacing w:before="450" w:after="450" w:line="312" w:lineRule="auto"/>
      </w:pPr>
      <w:r>
        <w:rPr>
          <w:rFonts w:ascii="宋体" w:hAnsi="宋体" w:eastAsia="宋体" w:cs="宋体"/>
          <w:color w:val="000"/>
          <w:sz w:val="28"/>
          <w:szCs w:val="28"/>
        </w:rPr>
        <w:t xml:space="preserve">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w:t>
      </w:r>
    </w:p>
    <w:p>
      <w:pPr>
        <w:ind w:left="0" w:right="0" w:firstLine="560"/>
        <w:spacing w:before="450" w:after="450" w:line="312" w:lineRule="auto"/>
      </w:pPr>
      <w:r>
        <w:rPr>
          <w:rFonts w:ascii="宋体" w:hAnsi="宋体" w:eastAsia="宋体" w:cs="宋体"/>
          <w:color w:val="000"/>
          <w:sz w:val="28"/>
          <w:szCs w:val="28"/>
        </w:rPr>
        <w:t xml:space="preserve">教训:如果你公司够强，给快递公司够多的业务的话，是可以强力要求他们在那里写上提单字样的，不过这个最后的结果可能不会很满意，这是个不平衡的市场，需要大家去完善，不是我一个俗人所能解决的。</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个人篇二</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形成全国性的网络布局和全球代理网络。使得近几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个人篇三</w:t>
      </w:r>
    </w:p>
    <w:p>
      <w:pPr>
        <w:ind w:left="0" w:right="0" w:firstLine="560"/>
        <w:spacing w:before="450" w:after="450" w:line="312" w:lineRule="auto"/>
      </w:pPr>
      <w:r>
        <w:rPr>
          <w:rFonts w:ascii="宋体" w:hAnsi="宋体" w:eastAsia="宋体" w:cs="宋体"/>
          <w:color w:val="000"/>
          <w:sz w:val="28"/>
          <w:szCs w:val="28"/>
        </w:rPr>
        <w:t xml:space="preserve">新型农村合作医疗工作在县委、县政府及上级主管部门的正确领导下，在各相关部门的大力支持下，认真学习上级文件精神，加强领导，增强责任，精心组织实施，有序推进，国家的这一惠民政策在我镇得以顺利实施，参合农民的保障水平稳步提升，新农合制度在一定程度上减轻了参合农民的医疗费用负担，降低了因病致贫、因病返贫现象发生的机率，保障了农民群众的身体健康，促进了和谐社会的建设。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自农合开展以来每年由镇新农合管理办公室对住院病人抽查180人次，应有处方180份，实有处方180份，核查相符;每年住院病人入户抽查15人次，抽查结果相符;患者对医疗机构满意度95、86%。</w:t>
      </w:r>
    </w:p>
    <w:p>
      <w:pPr>
        <w:ind w:left="0" w:right="0" w:firstLine="560"/>
        <w:spacing w:before="450" w:after="450" w:line="312" w:lineRule="auto"/>
      </w:pPr>
      <w:r>
        <w:rPr>
          <w:rFonts w:ascii="宋体" w:hAnsi="宋体" w:eastAsia="宋体" w:cs="宋体"/>
          <w:color w:val="000"/>
          <w:sz w:val="28"/>
          <w:szCs w:val="28"/>
        </w:rPr>
        <w:t xml:space="preserve">(二)协助开展新农合参合宣传动员和农民参合资金的收缴以及合作医疗证及收款票据的发放工作。我镇通过开展广泛的宣传发动和深入细致的工作，为使国家的惠民政策得到落实，在上级主管部门及当地党委政府的正确领导下，我们积极组织人员，印发资料，录制影音宣传资料，走村入户，向农民群众宣传新农合政策，打消农民疑虑、引导农民自觉自愿参合，工作中，我们始终把宣传教育贯穿于新农合实施的全过程，坚持经常性宣传与突击宣传、全面宣传与重点宣传、理论宣传与现场宣传相结合的方式，贴近农民利益，激发了群众参合热情;</w:t>
      </w:r>
    </w:p>
    <w:p>
      <w:pPr>
        <w:ind w:left="0" w:right="0" w:firstLine="560"/>
        <w:spacing w:before="450" w:after="450" w:line="312" w:lineRule="auto"/>
      </w:pPr>
      <w:r>
        <w:rPr>
          <w:rFonts w:ascii="宋体" w:hAnsi="宋体" w:eastAsia="宋体" w:cs="宋体"/>
          <w:color w:val="000"/>
          <w:sz w:val="28"/>
          <w:szCs w:val="28"/>
        </w:rPr>
        <w:t xml:space="preserve">同时我们在上级文件精神的指导下，不断加强自身建设，明确纪律，规范报补流程，方便于民，自觉接受群众监督，使参合农民群众能够及时拿到补偿费用，20__年9月根据上级文件精神，我们又及时开通了门诊统筹，让广大的参合群众都能享受到国家惠民政策的阳光;农民参合率也是稳中有升：20__年参合人数为37377人，参合率为73、5%，20__年参合群众43397人，参合率85、3%，20__年为47403人，占总人口的93、2%，截止目前，20__年参合群众人数为48489人，参合率为95、3%;新农合的开展、基本药物制度的实施及药品零差价销售，给乡镇卫生院注入了生机与活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合工作落实到每个人。我们充分发挥电视媒体覆盖面广的上风，每年利用两个月的时间，每周播报合作医疗政策、进度、农民认知情况等新闻，并用字幕打出新型农村合作医疗宣传标语;在报销现场解答农民疑点，各村利用广播、标语、自制宣传单等形式在各村进行宣传动员。各村召开支部会、党员会、村民代表大会进行宣传发动。在宣传动员期间，村卫室及时向卫生院汇报新型农村合作医疗工作进度，反映新型农村合作医疗动态。镇政府多次召开各村主任汇报会，了解各村参保情况。对存在的题目及时给予解决、答复和协调，进步了我镇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(三)专款专用，保障农合资金发放到位</w:t>
      </w:r>
    </w:p>
    <w:p>
      <w:pPr>
        <w:ind w:left="0" w:right="0" w:firstLine="560"/>
        <w:spacing w:before="450" w:after="450" w:line="312" w:lineRule="auto"/>
      </w:pPr>
      <w:r>
        <w:rPr>
          <w:rFonts w:ascii="宋体" w:hAnsi="宋体" w:eastAsia="宋体" w:cs="宋体"/>
          <w:color w:val="000"/>
          <w:sz w:val="28"/>
          <w:szCs w:val="28"/>
        </w:rPr>
        <w:t xml:space="preserve">我院新农合办公室人员工作热情，认真，负责地解答农民提问，即时宣传农合政策，规范化报补流程，实行一站化报补措施，减少参合群众报补时间，确保资金运转的安全，真正使农民群众到到实惠，享受到国家惠民政策的阳光。</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领导重视，思想认识到位是关键。我镇党委、政府高度重视农村合作医疗工作，并召开专题会议贯彻落实县政府的动员会议精神，从实践“三个代表”重要思想的高度，切实解决农民“看病难、看病贵”问题，把该项工作纳入政府重要议事日程，为开展农村合作医疗工作提供了良好的组织环境。</w:t>
      </w:r>
    </w:p>
    <w:p>
      <w:pPr>
        <w:ind w:left="0" w:right="0" w:firstLine="560"/>
        <w:spacing w:before="450" w:after="450" w:line="312" w:lineRule="auto"/>
      </w:pPr>
      <w:r>
        <w:rPr>
          <w:rFonts w:ascii="宋体" w:hAnsi="宋体" w:eastAsia="宋体" w:cs="宋体"/>
          <w:color w:val="000"/>
          <w:sz w:val="28"/>
          <w:szCs w:val="28"/>
        </w:rPr>
        <w:t xml:space="preserve">2、宣传发动工作是基础。只有通过宣传，广大群众对参加合作医疗有较好的思想认识，营造了较好的舆论氛围，群众自愿参加合作医疗。才是我们工作的最终目标，所以，是否做好宣传发动，是否向群众充分解释政策，使群众知情，是促进工作落实的基础。</w:t>
      </w:r>
    </w:p>
    <w:p>
      <w:pPr>
        <w:ind w:left="0" w:right="0" w:firstLine="560"/>
        <w:spacing w:before="450" w:after="450" w:line="312" w:lineRule="auto"/>
      </w:pPr>
      <w:r>
        <w:rPr>
          <w:rFonts w:ascii="宋体" w:hAnsi="宋体" w:eastAsia="宋体" w:cs="宋体"/>
          <w:color w:val="000"/>
          <w:sz w:val="28"/>
          <w:szCs w:val="28"/>
        </w:rPr>
        <w:t xml:space="preserve">3、队伍精干，协作配合到位是有力保障。在推行合作医疗工作中，按照党委、政府及上级主管部门的统一部署，及有关部门能够密切配合、协调联动，主动做好工作。使该项工作顺利开展。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思想认识不够。农民健康投资观念、互助共济意识淡薄，对健康存在着侥幸心理，与供养家庭、建房等支出相比，花钱看病是次要的、对随机潜在的医疗风险缺乏足够的认识，导致了参合意识不强，另外，一些农民对新农合的期望值过高，认为报销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2、由于乡级医疗条件有限，人才技术力量薄弱等问题，农民因一点小病就要奔大医院，最后花费大而报销补偿低，不能充分享受新农合政策带来的实惠。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3、办公经费不足，有些实际工作想做深做细也是力不从心。</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我院是全县新农合定点医院，新家合窗口服务水平的高低直接影响到农民参合的积极性，我们全体工作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上级政府的关心和支持，有广大参合农民的信任和理解，我们一定能把党的利民、惠民、便民这一实事、好事办好，在今后的工作中，我们只有虚心学习，不断提高工作能力，才能更好地做到为民服务。</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个人篇四</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个人篇五</w:t>
      </w:r>
    </w:p>
    <w:p>
      <w:pPr>
        <w:ind w:left="0" w:right="0" w:firstLine="560"/>
        <w:spacing w:before="450" w:after="450" w:line="312" w:lineRule="auto"/>
      </w:pPr>
      <w:r>
        <w:rPr>
          <w:rFonts w:ascii="宋体" w:hAnsi="宋体" w:eastAsia="宋体" w:cs="宋体"/>
          <w:color w:val="000"/>
          <w:sz w:val="28"/>
          <w:szCs w:val="28"/>
        </w:rPr>
        <w:t xml:space="preserve">0xx年即将过去，回顾这一年来，辅修车间机修工段在公司、车间的正确领导下，认真贯彻执行公司及车间下达的各项生产经营目标，通过全体职工的不懈努力，顺利地完成各类加工件累计16550 件(截止20xx年x月15号)，阳极导杆修焊6016根，其中制作高纯铝新导杆585根。始终做好服务后勤兵,保障了各车间的正常运行。现将这一年来的主要工作总结如下：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x月，机修工段和各班组共同签定了《20xx年度机修工段各班组安全生产责任承包书》。旨在增强职工的安全感，加强工作责任心，杜绝麻痹大意和侥幸心理。今年x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今年x月份以来，公司实行大辅修，大维护。为响应公司“降低成本，节能降耗”的号召，辅修车间主动请缨在保证正常的计划生产外承担了部分外协加工任务，如：</w:t>
      </w:r>
    </w:p>
    <w:p>
      <w:pPr>
        <w:ind w:left="0" w:right="0" w:firstLine="560"/>
        <w:spacing w:before="450" w:after="450" w:line="312" w:lineRule="auto"/>
      </w:pPr>
      <w:r>
        <w:rPr>
          <w:rFonts w:ascii="宋体" w:hAnsi="宋体" w:eastAsia="宋体" w:cs="宋体"/>
          <w:color w:val="000"/>
          <w:sz w:val="28"/>
          <w:szCs w:val="28"/>
        </w:rPr>
        <w:t xml:space="preserve">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x月x日由于全球经济减速，国内电解铝供过于求，电解铝生产经营面临巨大压力。为积极应对复杂的经营形势，减少亏损，公司研究决定对五万吨电解槽停产，要求我工段在10月x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x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x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w:t>
      </w:r>
    </w:p>
    <w:p>
      <w:pPr>
        <w:ind w:left="0" w:right="0" w:firstLine="560"/>
        <w:spacing w:before="450" w:after="450" w:line="312" w:lineRule="auto"/>
      </w:pPr>
      <w:r>
        <w:rPr>
          <w:rFonts w:ascii="宋体" w:hAnsi="宋体" w:eastAsia="宋体" w:cs="宋体"/>
          <w:color w:val="000"/>
          <w:sz w:val="28"/>
          <w:szCs w:val="28"/>
        </w:rPr>
        <w:t xml:space="preserve">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个人篇六</w:t>
      </w:r>
    </w:p>
    <w:p>
      <w:pPr>
        <w:ind w:left="0" w:right="0" w:firstLine="560"/>
        <w:spacing w:before="450" w:after="450" w:line="312" w:lineRule="auto"/>
      </w:pPr>
      <w:r>
        <w:rPr>
          <w:rFonts w:ascii="宋体" w:hAnsi="宋体" w:eastAsia="宋体" w:cs="宋体"/>
          <w:color w:val="000"/>
          <w:sz w:val="28"/>
          <w:szCs w:val="28"/>
        </w:rPr>
        <w:t xml:space="preserve">过去的一年，我校以“三个代表”的重要思想和党的xx大精神为指导，认真贯彻落实市教育局《关于加强教师职业道德建设的若干规定》，在县教育局的正确领导下，扎实有效开展师德建设，取得了很大成效。学校先后被授予“教育部学科四结合实验学校”、“北大附中远程教育示范学校”、中国教育学会中学语文教育委员会“创新写作教学研究与实验”实验学校、省教育厅重大课题“心理教育实验与研究”重点研究基地、省“探究教学”重点研究基地、省“研究性学习理论与实践研究”重点实验基地、省“英语特色教育重点实验学校”、“山东省卫生先进单位”、“济南市规范化学校”。连年被评为市县“文明单位”、“师德建设先进单位”;在历年县教育系统全方位目标考核和办学督导评估中，都获一等奖20xx年 学校年终工作总结20xx年 学校年终工作总结。现将主要工作总结如下。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师德建设始终是学校工作的永恒主题。为贯彻市县教育局师德教风建设会议及有关文件精神，认真学习市教育局《关于加强师德教风</w:t>
      </w:r>
    </w:p>
    <w:p>
      <w:pPr>
        <w:ind w:left="0" w:right="0" w:firstLine="560"/>
        <w:spacing w:before="450" w:after="450" w:line="312" w:lineRule="auto"/>
      </w:pPr>
      <w:r>
        <w:rPr>
          <w:rFonts w:ascii="宋体" w:hAnsi="宋体" w:eastAsia="宋体" w:cs="宋体"/>
          <w:color w:val="000"/>
          <w:sz w:val="28"/>
          <w:szCs w:val="28"/>
        </w:rPr>
        <w:t xml:space="preserve">建设50条》，制定了《平阴县实验中学师德教风建设实施意见》，并召开全体教职工会进行广泛宣传发动，提高了认识，统一了思想，为活动的开展奠定了基础。为加强对这一工作的领导，我们还成立了以校长为组长，相关领导为成员的“师德建设领导小组”，建立健全了师德建设规章制度，并师德作为学校教师考核评估的一项重要内容，确保了师德教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 、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w:t>
      </w:r>
    </w:p>
    <w:p>
      <w:pPr>
        <w:ind w:left="0" w:right="0" w:firstLine="560"/>
        <w:spacing w:before="450" w:after="450" w:line="312" w:lineRule="auto"/>
      </w:pPr>
      <w:r>
        <w:rPr>
          <w:rFonts w:ascii="宋体" w:hAnsi="宋体" w:eastAsia="宋体" w:cs="宋体"/>
          <w:color w:val="000"/>
          <w:sz w:val="28"/>
          <w:szCs w:val="28"/>
        </w:rPr>
        <w:t xml:space="preserve">职工及党员队伍的思想作风建设，规范党员例会学习制度，积极响应上级党委号召，组织教职工认真学习“三个代表”和“以德治国”的重要思想，学习党的xx大精神、《公民道德建设实施纲要》、《中小学教师职业道德》和《师德50条》，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设立了\"校长信箱\"、\"家长接待日\"、“学校开放日”及监督电话，成立了家长委员会。我们通过召开学生家长会、学生代表座谈会、教师代表座谈会、印发\"致学生家长的公开信\"、发放\"征询意见表\"、\"师德教风活动调查表\"等形式，诚恳征求学生家长对学校各项工作的意见和建议。本学年，我们分别发放《教师师德调查问卷》和《师德教风家长问卷》960份、300份，就他们突出反映的学生课业负担过重、个别教师岐视后进生等问题，学校进行了认真的整改，责成工会、年级主任等与个别教师进行了谈话，帮助他们转变教育观、学生观，密切了教师与家长、教师与学生的关系;针对个别教师接受家长宴请等情况，我们出台了有关规定：要求教师坚决杜绝四种不良现象(杜</w:t>
      </w:r>
    </w:p>
    <w:p>
      <w:pPr>
        <w:ind w:left="0" w:right="0" w:firstLine="560"/>
        <w:spacing w:before="450" w:after="450" w:line="312" w:lineRule="auto"/>
      </w:pPr>
      <w:r>
        <w:rPr>
          <w:rFonts w:ascii="宋体" w:hAnsi="宋体" w:eastAsia="宋体" w:cs="宋体"/>
          <w:color w:val="000"/>
          <w:sz w:val="28"/>
          <w:szCs w:val="28"/>
        </w:rPr>
        <w:t xml:space="preserve">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放心在学校，安心在课堂\"活动，以\"帮扶两困学生，实现三个放心\"为主要内容，对\"学困生\"实行了\"结对帮扶\"，对“贫困生”设立了“爱心救助基金\"。学校每学期都对贫困生实行减免学杂费政策，并动员社会各界对这些学生进行救助;设立了“课堂开放日”，邀请部分学生家长进课堂听课、观看学生第二课堂活动，让家长对学校放心，对老师的课堂教学放心，对学生的课外活动放心。</w:t>
      </w:r>
    </w:p>
    <w:p>
      <w:pPr>
        <w:ind w:left="0" w:right="0" w:firstLine="560"/>
        <w:spacing w:before="450" w:after="450" w:line="312" w:lineRule="auto"/>
      </w:pPr>
      <w:r>
        <w:rPr>
          <w:rFonts w:ascii="宋体" w:hAnsi="宋体" w:eastAsia="宋体" w:cs="宋体"/>
          <w:color w:val="000"/>
          <w:sz w:val="28"/>
          <w:szCs w:val="28"/>
        </w:rPr>
        <w:t xml:space="preserve">5、规范收费行为。我们按照济价费字[]244号文件、济南市教育局《关于加强中小学收费管理的暂行规定》和县物价局核定的收费标准进行收费，严格执行收费“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w:t>
      </w:r>
    </w:p>
    <w:p>
      <w:pPr>
        <w:ind w:left="0" w:right="0" w:firstLine="560"/>
        <w:spacing w:before="450" w:after="450" w:line="312" w:lineRule="auto"/>
      </w:pPr>
      <w:r>
        <w:rPr>
          <w:rFonts w:ascii="宋体" w:hAnsi="宋体" w:eastAsia="宋体" w:cs="宋体"/>
          <w:color w:val="000"/>
          <w:sz w:val="28"/>
          <w:szCs w:val="28"/>
        </w:rPr>
        <w:t xml:space="preserve">养和思想道德水平有了极大的提高，自身形象不断得到完善，涌现出了不少师德典型。现在，全校教职工人人为学校着想，为学校尽力，教职工的精神风貌、自身形象焕然一新，赢得了社会的广泛赞誉。我校老教师葛静同志年近半百，担任两个班的语文、负责初三年级的教育教学管理工作，自己又有严重的妇科病，常常带病坚持工作;青年教师苏霞工作任劳任怨，关心学生，学生家长曾给学校写来感谢信;马树良、马宝贵两位老职工勤勤恳恳，无私奉献，为年轻人树立了学习的榜样。近年来，我校共有30人次分别获得市县师德教风先进个人、优秀共产党员、三八红旗手、走青春路做育花人师德标兵等荣誉称号。</w:t>
      </w:r>
    </w:p>
    <w:p>
      <w:pPr>
        <w:ind w:left="0" w:right="0" w:firstLine="560"/>
        <w:spacing w:before="450" w:after="450" w:line="312" w:lineRule="auto"/>
      </w:pPr>
      <w:r>
        <w:rPr>
          <w:rFonts w:ascii="宋体" w:hAnsi="宋体" w:eastAsia="宋体" w:cs="宋体"/>
          <w:color w:val="000"/>
          <w:sz w:val="28"/>
          <w:szCs w:val="28"/>
        </w:rPr>
        <w:t xml:space="preserve">三、把教学作为学校的中心工作，狠抓课堂教学和教科研，千方百计提高教学质量</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学校要赢得社会的认可，让人民群众满意，就必须千方百计提高教育教学质量。多年来，我校一直把教学作为学校的中心工作，一刻也不曾放松过。</w:t>
      </w:r>
    </w:p>
    <w:p>
      <w:pPr>
        <w:ind w:left="0" w:right="0" w:firstLine="560"/>
        <w:spacing w:before="450" w:after="450" w:line="312" w:lineRule="auto"/>
      </w:pPr>
      <w:r>
        <w:rPr>
          <w:rFonts w:ascii="宋体" w:hAnsi="宋体" w:eastAsia="宋体" w:cs="宋体"/>
          <w:color w:val="000"/>
          <w:sz w:val="28"/>
          <w:szCs w:val="28"/>
        </w:rPr>
        <w:t xml:space="preserve">课堂教学是(20xx年广电局党风廉政建设工作总结)整个教学工作的中心环节，上好课是提高教学质量的关键，而备好课是上好课的前提，上学期，狠抓了备课，通过检查发展了一大批精品教案和优秀教案，象韩玲玲、姜传余、赵化西、王建东、张桂群、</w:t>
      </w:r>
    </w:p>
    <w:p>
      <w:pPr>
        <w:ind w:left="0" w:right="0" w:firstLine="560"/>
        <w:spacing w:before="450" w:after="450" w:line="312" w:lineRule="auto"/>
      </w:pPr>
      <w:r>
        <w:rPr>
          <w:rFonts w:ascii="宋体" w:hAnsi="宋体" w:eastAsia="宋体" w:cs="宋体"/>
          <w:color w:val="000"/>
          <w:sz w:val="28"/>
          <w:szCs w:val="28"/>
        </w:rPr>
        <w:t xml:space="preserve">陈立平、邹煜煜、任秀平、赵慧等老师的教案堪称精品。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展示课、示范课、汇报课、讲评课、复习课等听评课活动，促进了教师教学水平的整体优化。在年前县全方位目标管理督导评估中，县教研室领导在我校听课19节，其中18节被评为优质课，评价说：“是近年来最好的一次”。</w:t>
      </w:r>
    </w:p>
    <w:p>
      <w:pPr>
        <w:ind w:left="0" w:right="0" w:firstLine="560"/>
        <w:spacing w:before="450" w:after="450" w:line="312" w:lineRule="auto"/>
      </w:pPr>
      <w:r>
        <w:rPr>
          <w:rFonts w:ascii="宋体" w:hAnsi="宋体" w:eastAsia="宋体" w:cs="宋体"/>
          <w:color w:val="000"/>
          <w:sz w:val="28"/>
          <w:szCs w:val="28"/>
        </w:rPr>
        <w:t xml:space="preserve">近两年，我校继续深入开展课内外“研究性学习”，取得喜人成绩，被确定为省“研究性学习重点实验基地”。我校学生的研究性学习课题多次在省市县有关研究性学习的会议上展示，学校也多次作经验介绍。我们还将学生的部分研究课例编辑成了《成长的足迹》一书(一、二册)，它集中体现了学生研究性学习的成果，我校研究性学习的扎实有效开展，受到省、市专家及各级领导的高度评价，并吸引了新疆、莱州、莱阳、宁阳、滕州、长清等省内外</w:t>
      </w:r>
    </w:p>
    <w:p>
      <w:pPr>
        <w:ind w:left="0" w:right="0" w:firstLine="560"/>
        <w:spacing w:before="450" w:after="450" w:line="312" w:lineRule="auto"/>
      </w:pPr>
      <w:r>
        <w:rPr>
          <w:rFonts w:ascii="宋体" w:hAnsi="宋体" w:eastAsia="宋体" w:cs="宋体"/>
          <w:color w:val="000"/>
          <w:sz w:val="28"/>
          <w:szCs w:val="28"/>
        </w:rPr>
        <w:t xml:space="preserve">教育界同行来校参观学习。研究性学习逐渐形成了学校品牌，并因此提高了学校的知名度，产生了十分积极的社会影响。在此基础上，学校进一步规范教科研工作，制定并完善了教科研工作的管理条例，成立了“教育科研研究会”，创办了《活水之源》教科研报。学校教科研也初步形成了以六大基地研究目标为主导，以实验班“创新教育实验”和“四结合实验”为重点，以已有的两项国家级课题、两项省级课题、三项市级课题为主体，以七个县级课题和三十多个校级课题为支干，以全校课内外研究性学习为切入点和普及方式的教科研框架已基本形成，课题研讨、资料整理、信息收集、心得撰写、验收评估等课题的管理、考核工作已步入良性运转轨道。近年来，我校教师共有180多人次在市级以上刊物或论文评比中发表或获奖，其中获国家、省部级奖或在国家正规出版社、报刊发表的论文有近40篇。</w:t>
      </w:r>
    </w:p>
    <w:p>
      <w:pPr>
        <w:ind w:left="0" w:right="0" w:firstLine="560"/>
        <w:spacing w:before="450" w:after="450" w:line="312" w:lineRule="auto"/>
      </w:pPr>
      <w:r>
        <w:rPr>
          <w:rFonts w:ascii="宋体" w:hAnsi="宋体" w:eastAsia="宋体" w:cs="宋体"/>
          <w:color w:val="000"/>
          <w:sz w:val="28"/>
          <w:szCs w:val="28"/>
        </w:rPr>
        <w:t xml:space="preserve">教师课堂教学水平和科研能力的提高，促进了教育教学质量的稳步提高，学生的各项素质都有质的飞跃。在刚刚结束的全县初中数学、理化、生物等学科竞赛，全国数学、英语、物理竞赛和期中考试中，我校都取得了好的成绩。有11人次获全国一、二等奖，占全县获奖总</w:t>
      </w:r>
    </w:p>
    <w:p>
      <w:pPr>
        <w:ind w:left="0" w:right="0" w:firstLine="560"/>
        <w:spacing w:before="450" w:after="450" w:line="312" w:lineRule="auto"/>
      </w:pPr>
      <w:r>
        <w:rPr>
          <w:rFonts w:ascii="宋体" w:hAnsi="宋体" w:eastAsia="宋体" w:cs="宋体"/>
          <w:color w:val="000"/>
          <w:sz w:val="28"/>
          <w:szCs w:val="28"/>
        </w:rPr>
        <w:t xml:space="preserve">人数的55%;有84人次获县一等奖，占全县一等奖获奖总人数的33%，其中初二数学竞赛，全县前10名中有我校9人，前20名中有我校18人。</w:t>
      </w:r>
    </w:p>
    <w:p>
      <w:pPr>
        <w:ind w:left="0" w:right="0" w:firstLine="560"/>
        <w:spacing w:before="450" w:after="450" w:line="312" w:lineRule="auto"/>
      </w:pPr>
      <w:r>
        <w:rPr>
          <w:rFonts w:ascii="宋体" w:hAnsi="宋体" w:eastAsia="宋体" w:cs="宋体"/>
          <w:color w:val="000"/>
          <w:sz w:val="28"/>
          <w:szCs w:val="28"/>
        </w:rPr>
        <w:t xml:space="preserve">在学生教育方面，我们以养成教育为重点，以自主教育为中心，以体验教育为特色，促进学生健康发展。一是对学生的纪律、卫生、礼仪、考勤、两操、自行车排放、路队、安全、环保教育等常规工作常抓不懈，并加强监督检查力度，从而使学生养成了良好的行为习惯;二是加强了学生干部队伍建设，发挥班干部的核心作用，定期举办学生干部例会和培训班，提高了学生自主管理的能力，继续实行学生值周校长制、值周班主任制和班干部轮换制，形成了事事有人管，人人有事管，人人有人管，人人能管人的全员管理的育人氛围;三是积极组织开展符合青少年认知规律、身心发展规律、富有情趣和时代气息的体验教育活动，少年警校、少年军校、社区服务、环保调查、植绿护绿、手拉手、邮政小报童等体验教育活动，在社会上产生了积极的影响，受到了社会各界的广泛好评。</w:t>
      </w:r>
    </w:p>
    <w:p>
      <w:pPr>
        <w:ind w:left="0" w:right="0" w:firstLine="560"/>
        <w:spacing w:before="450" w:after="450" w:line="312" w:lineRule="auto"/>
      </w:pPr>
      <w:r>
        <w:rPr>
          <w:rFonts w:ascii="宋体" w:hAnsi="宋体" w:eastAsia="宋体" w:cs="宋体"/>
          <w:color w:val="000"/>
          <w:sz w:val="28"/>
          <w:szCs w:val="28"/>
        </w:rPr>
        <w:t xml:space="preserve">由于我们狠抓德育工作，注重青少年学生的思想政治教育，使学生的精神面貌和思想状况发生了根本变化，“文明、进取、合作、创新”的校风得到进一步优化。</w:t>
      </w:r>
    </w:p>
    <w:p>
      <w:pPr>
        <w:ind w:left="0" w:right="0" w:firstLine="560"/>
        <w:spacing w:before="450" w:after="450" w:line="312" w:lineRule="auto"/>
      </w:pPr>
      <w:r>
        <w:rPr>
          <w:rFonts w:ascii="宋体" w:hAnsi="宋体" w:eastAsia="宋体" w:cs="宋体"/>
          <w:color w:val="000"/>
          <w:sz w:val="28"/>
          <w:szCs w:val="28"/>
        </w:rPr>
        <w:t xml:space="preserve">四、规范教育行为，坚持依法管理，依法育人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学校制定了《教师教育教学工作常规》、《教师七要七不准》、《教师师德修养十六条》、《严禁体罚和变相体罚学生的规定》、《教育教学事故的界定及处理规定》等规章制度，从法律高度对教师的教育教学行为进行了明确的规范，确保了依法管理，依法执教，依法育人。第三，实行校务公开，加强民主监督。近年来，我校积极推行校务公开，增加学校管理的透明度，得到了广大教职工的普遍认可。学校重新建立健全了一系列规章制度，如《科室办公经费预算制度》、《购物审批制度》、《车辆使用制度》、《来客招待审批制度》、《财务报销制度》等。成立了\"学校基建工作领导小组\"，变以前的基建项目承包由一两个人说了算，为小组成员集体研究决定。学校的其他重大事务，如中层干部任用、调入或分配人员的确定、岗位设置、评优选模、学校大额经费使用、改革方案</w:t>
      </w:r>
    </w:p>
    <w:p>
      <w:pPr>
        <w:ind w:left="0" w:right="0" w:firstLine="560"/>
        <w:spacing w:before="450" w:after="450" w:line="312" w:lineRule="auto"/>
      </w:pPr>
      <w:r>
        <w:rPr>
          <w:rFonts w:ascii="宋体" w:hAnsi="宋体" w:eastAsia="宋体" w:cs="宋体"/>
          <w:color w:val="000"/>
          <w:sz w:val="28"/>
          <w:szCs w:val="28"/>
        </w:rPr>
        <w:t xml:space="preserve">及学校工作计划的拟定等等，学校都预先召开校长办公会集体商议后再付诸实施，有些事情学校还注意广泛听取部分教职工的意见和建议。另外学校还成立了“监事委员会”，制定了章程，确定了每月一次的例会制度，以广泛征集教职工对学校工作的意见和建议。校务公开的推行，给学校带来了可喜的变化，学校领导进一步增强了民主法制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我师德建设工作，探索“以德治校”、“以法治校”的新路子，坚定“质量立教，科研兴校”思想，进一步提高教育教学质量，为社会培养出更多的适应新世纪需要的合格的社会主义现代化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个人年终工作总结范文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个人篇八</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_年级段_个班的__课程教学。一周__课时，__多位学生，其中外来民工子弟达_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_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医。学教育网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医。学教育网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个人篇十一</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个人篇十二</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个人篇十四</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x户，使我县有线电视用户达到了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大楼原有网络进行布线，发展大楼内单位用户xx户。然后逐步向大楼周边小区和用户延伸。目前共发展互联网收费用户x户，全年累计实现互联网业务收入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公里，开通乡镇光节点x个。经过扎实有效的工作，较快实现了工程竣工，并在12月初迎来了省市公司组织的验收。二是积极争取县委、县政府的支持，以行政手段推动乡镇联网收编整合的顺利实施。我县分公司根据县政府批转的《x县农村广播电视网络收编整合实施方案》，对乡镇广电网络实行全面整合，并于9月2日以县政府的名义召开了全县乡镇联网收编整合会议。经核定，共整合农村有线电视网络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2、加强网络维护。一是建立部门分工合作机制，保持部门间的联系与沟通，使各部门既分工又合作，密切配合，及时处理各种网络故障，全年共上门为用户维护检修3582人次;二是完成了x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五、强化人本管理，提高企业的凝聚力。员工的积极性和创造性是完成各项工作任务的根本保证。我们一直坚持“以人为本”的管理理念，收到了较好的效果。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4"/>
          <w:szCs w:val="34"/>
          <w:b w:val="1"/>
          <w:bCs w:val="1"/>
        </w:rPr>
        <w:t xml:space="preserve">货代年度工作总结 个人篇十五</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部门将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