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不拘一格提拔科级干部实施办法</w:t>
      </w:r>
      <w:bookmarkEnd w:id="1"/>
    </w:p>
    <w:p>
      <w:pPr>
        <w:jc w:val="center"/>
        <w:spacing w:before="0" w:after="450"/>
      </w:pPr>
      <w:r>
        <w:rPr>
          <w:rFonts w:ascii="Arial" w:hAnsi="Arial" w:eastAsia="Arial" w:cs="Arial"/>
          <w:color w:val="999999"/>
          <w:sz w:val="20"/>
          <w:szCs w:val="20"/>
        </w:rPr>
        <w:t xml:space="preserve">来源：网络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进一步规范我市科级干部破格提拔、越级提拔的条件、资格和程序，根据《党政领导干部选拔任用工作条例》(以下简称《干部任用条例》)的规定和组字[2024]16号《关于印发的通知》精神，结合我市实际，特制定本实施办法。一、破格提拔、越级提拔的原则...</w:t>
      </w:r>
    </w:p>
    <w:p>
      <w:pPr>
        <w:ind w:left="0" w:right="0" w:firstLine="560"/>
        <w:spacing w:before="450" w:after="450" w:line="312" w:lineRule="auto"/>
      </w:pPr>
      <w:r>
        <w:rPr>
          <w:rFonts w:ascii="宋体" w:hAnsi="宋体" w:eastAsia="宋体" w:cs="宋体"/>
          <w:color w:val="000"/>
          <w:sz w:val="28"/>
          <w:szCs w:val="28"/>
        </w:rPr>
        <w:t xml:space="preserve">为进一步规范我市科级干部破格提拔、越级提拔的条件、资格和程序，根据《党政领导干部选拔任用工作条例》(以下简称《干部任用条例》)的规定和组字[2024]16号《关于印发的通知》精神，结合我市实际，特制定本实施办法。</w:t>
      </w:r>
    </w:p>
    <w:p>
      <w:pPr>
        <w:ind w:left="0" w:right="0" w:firstLine="560"/>
        <w:spacing w:before="450" w:after="450" w:line="312" w:lineRule="auto"/>
      </w:pPr>
      <w:r>
        <w:rPr>
          <w:rFonts w:ascii="宋体" w:hAnsi="宋体" w:eastAsia="宋体" w:cs="宋体"/>
          <w:color w:val="000"/>
          <w:sz w:val="28"/>
          <w:szCs w:val="28"/>
        </w:rPr>
        <w:t xml:space="preserve">一、破格提拔、越级提拔的原则</w:t>
      </w:r>
    </w:p>
    <w:p>
      <w:pPr>
        <w:ind w:left="0" w:right="0" w:firstLine="560"/>
        <w:spacing w:before="450" w:after="450" w:line="312" w:lineRule="auto"/>
      </w:pPr>
      <w:r>
        <w:rPr>
          <w:rFonts w:ascii="宋体" w:hAnsi="宋体" w:eastAsia="宋体" w:cs="宋体"/>
          <w:color w:val="000"/>
          <w:sz w:val="28"/>
          <w:szCs w:val="28"/>
        </w:rPr>
        <w:t xml:space="preserve">破格提拔是指选拔任用干部时，对特别优秀的干部，即那些德才素质好、发挥潜力大、群众公认、实绩突出的干部或者工作特殊需要的干部，即那些因领导班子结构或某些专项工作所急需，或选派到自然条件差、经济相对落后的地区工作，或某些行业、部门紧缺的领导人才或专业管理人才等，适当放宽《干部任用条例》规定的资格要求的限制。越级提拔是指超越规定的干部职务等次或者干部级别等次的顺序提拔任用干部。</w:t>
      </w:r>
    </w:p>
    <w:p>
      <w:pPr>
        <w:ind w:left="0" w:right="0" w:firstLine="560"/>
        <w:spacing w:before="450" w:after="450" w:line="312" w:lineRule="auto"/>
      </w:pPr>
      <w:r>
        <w:rPr>
          <w:rFonts w:ascii="宋体" w:hAnsi="宋体" w:eastAsia="宋体" w:cs="宋体"/>
          <w:color w:val="000"/>
          <w:sz w:val="28"/>
          <w:szCs w:val="28"/>
        </w:rPr>
        <w:t xml:space="preserve">破格提拔和越级提拔科级干部除遵守《干部任用条例》规定的原则外，还必须遵循下列原则：</w:t>
      </w:r>
    </w:p>
    <w:p>
      <w:pPr>
        <w:ind w:left="0" w:right="0" w:firstLine="560"/>
        <w:spacing w:before="450" w:after="450" w:line="312" w:lineRule="auto"/>
      </w:pPr>
      <w:r>
        <w:rPr>
          <w:rFonts w:ascii="宋体" w:hAnsi="宋体" w:eastAsia="宋体" w:cs="宋体"/>
          <w:color w:val="000"/>
          <w:sz w:val="28"/>
          <w:szCs w:val="28"/>
        </w:rPr>
        <w:t xml:space="preserve">(一)任人唯贤、不拘一格的原则；</w:t>
      </w:r>
    </w:p>
    <w:p>
      <w:pPr>
        <w:ind w:left="0" w:right="0" w:firstLine="560"/>
        <w:spacing w:before="450" w:after="450" w:line="312" w:lineRule="auto"/>
      </w:pPr>
      <w:r>
        <w:rPr>
          <w:rFonts w:ascii="宋体" w:hAnsi="宋体" w:eastAsia="宋体" w:cs="宋体"/>
          <w:color w:val="000"/>
          <w:sz w:val="28"/>
          <w:szCs w:val="28"/>
        </w:rPr>
        <w:t xml:space="preserve">(二)，讲学历，不唯学历的原则；</w:t>
      </w:r>
    </w:p>
    <w:p>
      <w:pPr>
        <w:ind w:left="0" w:right="0" w:firstLine="560"/>
        <w:spacing w:before="450" w:after="450" w:line="312" w:lineRule="auto"/>
      </w:pPr>
      <w:r>
        <w:rPr>
          <w:rFonts w:ascii="宋体" w:hAnsi="宋体" w:eastAsia="宋体" w:cs="宋体"/>
          <w:color w:val="000"/>
          <w:sz w:val="28"/>
          <w:szCs w:val="28"/>
        </w:rPr>
        <w:t xml:space="preserve">(三)人尽其才、量才使用的原则；</w:t>
      </w:r>
    </w:p>
    <w:p>
      <w:pPr>
        <w:ind w:left="0" w:right="0" w:firstLine="560"/>
        <w:spacing w:before="450" w:after="450" w:line="312" w:lineRule="auto"/>
      </w:pPr>
      <w:r>
        <w:rPr>
          <w:rFonts w:ascii="宋体" w:hAnsi="宋体" w:eastAsia="宋体" w:cs="宋体"/>
          <w:color w:val="000"/>
          <w:sz w:val="28"/>
          <w:szCs w:val="28"/>
        </w:rPr>
        <w:t xml:space="preserve">(四)注重培养选拔优秀年轻干部的原则；</w:t>
      </w:r>
    </w:p>
    <w:p>
      <w:pPr>
        <w:ind w:left="0" w:right="0" w:firstLine="560"/>
        <w:spacing w:before="450" w:after="450" w:line="312" w:lineRule="auto"/>
      </w:pPr>
      <w:r>
        <w:rPr>
          <w:rFonts w:ascii="宋体" w:hAnsi="宋体" w:eastAsia="宋体" w:cs="宋体"/>
          <w:color w:val="000"/>
          <w:sz w:val="28"/>
          <w:szCs w:val="28"/>
        </w:rPr>
        <w:t xml:space="preserve">(五)从实际出发，满足工作特殊需要的原则。</w:t>
      </w:r>
    </w:p>
    <w:p>
      <w:pPr>
        <w:ind w:left="0" w:right="0" w:firstLine="560"/>
        <w:spacing w:before="450" w:after="450" w:line="312" w:lineRule="auto"/>
      </w:pPr>
      <w:r>
        <w:rPr>
          <w:rFonts w:ascii="宋体" w:hAnsi="宋体" w:eastAsia="宋体" w:cs="宋体"/>
          <w:color w:val="000"/>
          <w:sz w:val="28"/>
          <w:szCs w:val="28"/>
        </w:rPr>
        <w:t xml:space="preserve">二、破格提拔、越级提拔的条件</w:t>
      </w:r>
    </w:p>
    <w:p>
      <w:pPr>
        <w:ind w:left="0" w:right="0" w:firstLine="560"/>
        <w:spacing w:before="450" w:after="450" w:line="312" w:lineRule="auto"/>
      </w:pPr>
      <w:r>
        <w:rPr>
          <w:rFonts w:ascii="宋体" w:hAnsi="宋体" w:eastAsia="宋体" w:cs="宋体"/>
          <w:color w:val="000"/>
          <w:sz w:val="28"/>
          <w:szCs w:val="28"/>
        </w:rPr>
        <w:t xml:space="preserve">科级干部破格提拔和越级提拔，必须严格执行《干部任用条例》规定党政领导干部应当具备的六项基本条件，并根据实际情况和特殊需要，酌情放宽《干部任用条例》第七条所规定的有关工龄、基层工作经历、任职经历、任职时间、文化程度和培训时间的资格要求。</w:t>
      </w:r>
    </w:p>
    <w:p>
      <w:pPr>
        <w:ind w:left="0" w:right="0" w:firstLine="560"/>
        <w:spacing w:before="450" w:after="450" w:line="312" w:lineRule="auto"/>
      </w:pPr>
      <w:r>
        <w:rPr>
          <w:rFonts w:ascii="宋体" w:hAnsi="宋体" w:eastAsia="宋体" w:cs="宋体"/>
          <w:color w:val="000"/>
          <w:sz w:val="28"/>
          <w:szCs w:val="28"/>
        </w:rPr>
        <w:t xml:space="preserve">具备下列条件之一的干部，根据实际需要可以破格提拔或越级提拔：</w:t>
      </w:r>
    </w:p>
    <w:p>
      <w:pPr>
        <w:ind w:left="0" w:right="0" w:firstLine="560"/>
        <w:spacing w:before="450" w:after="450" w:line="312" w:lineRule="auto"/>
      </w:pPr>
      <w:r>
        <w:rPr>
          <w:rFonts w:ascii="宋体" w:hAnsi="宋体" w:eastAsia="宋体" w:cs="宋体"/>
          <w:color w:val="000"/>
          <w:sz w:val="28"/>
          <w:szCs w:val="28"/>
        </w:rPr>
        <w:t xml:space="preserve">(一)德才素质好，发展潜力大，工作扎实，实绩突出，年度考核连续3年以上(含3年)被评为优秀的；</w:t>
      </w:r>
    </w:p>
    <w:p>
      <w:pPr>
        <w:ind w:left="0" w:right="0" w:firstLine="560"/>
        <w:spacing w:before="450" w:after="450" w:line="312" w:lineRule="auto"/>
      </w:pPr>
      <w:r>
        <w:rPr>
          <w:rFonts w:ascii="宋体" w:hAnsi="宋体" w:eastAsia="宋体" w:cs="宋体"/>
          <w:color w:val="000"/>
          <w:sz w:val="28"/>
          <w:szCs w:val="28"/>
        </w:rPr>
        <w:t xml:space="preserve">(二)所负责的工作获地级市以上党委、政府及省部级机关表彰的，或本人荣获地级市以上党委、政府及省部级机关荣誉称号的；</w:t>
      </w:r>
    </w:p>
    <w:p>
      <w:pPr>
        <w:ind w:left="0" w:right="0" w:firstLine="560"/>
        <w:spacing w:before="450" w:after="450" w:line="312" w:lineRule="auto"/>
      </w:pPr>
      <w:r>
        <w:rPr>
          <w:rFonts w:ascii="宋体" w:hAnsi="宋体" w:eastAsia="宋体" w:cs="宋体"/>
          <w:color w:val="000"/>
          <w:sz w:val="28"/>
          <w:szCs w:val="28"/>
        </w:rPr>
        <w:t xml:space="preserve">(三)具有硕士研究生以上学历且工作表现突出的；</w:t>
      </w:r>
    </w:p>
    <w:p>
      <w:pPr>
        <w:ind w:left="0" w:right="0" w:firstLine="560"/>
        <w:spacing w:before="450" w:after="450" w:line="312" w:lineRule="auto"/>
      </w:pPr>
      <w:r>
        <w:rPr>
          <w:rFonts w:ascii="宋体" w:hAnsi="宋体" w:eastAsia="宋体" w:cs="宋体"/>
          <w:color w:val="000"/>
          <w:sz w:val="28"/>
          <w:szCs w:val="28"/>
        </w:rPr>
        <w:t xml:space="preserve">(四)具有副高级专业技术职称以上且工作表现突出；</w:t>
      </w:r>
    </w:p>
    <w:p>
      <w:pPr>
        <w:ind w:left="0" w:right="0" w:firstLine="560"/>
        <w:spacing w:before="450" w:after="450" w:line="312" w:lineRule="auto"/>
      </w:pPr>
      <w:r>
        <w:rPr>
          <w:rFonts w:ascii="宋体" w:hAnsi="宋体" w:eastAsia="宋体" w:cs="宋体"/>
          <w:color w:val="000"/>
          <w:sz w:val="28"/>
          <w:szCs w:val="28"/>
        </w:rPr>
        <w:t xml:space="preserve">(五)班子结构配备需要的年轻干部、女干部、党外干部；</w:t>
      </w:r>
    </w:p>
    <w:p>
      <w:pPr>
        <w:ind w:left="0" w:right="0" w:firstLine="560"/>
        <w:spacing w:before="450" w:after="450" w:line="312" w:lineRule="auto"/>
      </w:pPr>
      <w:r>
        <w:rPr>
          <w:rFonts w:ascii="宋体" w:hAnsi="宋体" w:eastAsia="宋体" w:cs="宋体"/>
          <w:color w:val="000"/>
          <w:sz w:val="28"/>
          <w:szCs w:val="28"/>
        </w:rPr>
        <w:t xml:space="preserve">(六)专业性强的单位或部门急需的领导人才或专业管理人才；</w:t>
      </w:r>
    </w:p>
    <w:p>
      <w:pPr>
        <w:ind w:left="0" w:right="0" w:firstLine="560"/>
        <w:spacing w:before="450" w:after="450" w:line="312" w:lineRule="auto"/>
      </w:pPr>
      <w:r>
        <w:rPr>
          <w:rFonts w:ascii="宋体" w:hAnsi="宋体" w:eastAsia="宋体" w:cs="宋体"/>
          <w:color w:val="000"/>
          <w:sz w:val="28"/>
          <w:szCs w:val="28"/>
        </w:rPr>
        <w:t xml:space="preserve">(七)选派到自然条件差、经济相对落后，条件特别艰苦地区工作的；</w:t>
      </w:r>
    </w:p>
    <w:p>
      <w:pPr>
        <w:ind w:left="0" w:right="0" w:firstLine="560"/>
        <w:spacing w:before="450" w:after="450" w:line="312" w:lineRule="auto"/>
      </w:pPr>
      <w:r>
        <w:rPr>
          <w:rFonts w:ascii="宋体" w:hAnsi="宋体" w:eastAsia="宋体" w:cs="宋体"/>
          <w:color w:val="000"/>
          <w:sz w:val="28"/>
          <w:szCs w:val="28"/>
        </w:rPr>
        <w:t xml:space="preserve">(八)未到退休年龄因工作需要退离领导岗位，且表现好、政绩突出提任非领导职务的；</w:t>
      </w:r>
    </w:p>
    <w:p>
      <w:pPr>
        <w:ind w:left="0" w:right="0" w:firstLine="560"/>
        <w:spacing w:before="450" w:after="450" w:line="312" w:lineRule="auto"/>
      </w:pPr>
      <w:r>
        <w:rPr>
          <w:rFonts w:ascii="宋体" w:hAnsi="宋体" w:eastAsia="宋体" w:cs="宋体"/>
          <w:color w:val="000"/>
          <w:sz w:val="28"/>
          <w:szCs w:val="28"/>
        </w:rPr>
        <w:t xml:space="preserve">(九)在民主定向推荐中得票位居前列，经组织人事部门认真考察和党委(党组)讨论，被确认为该职位最合适人选的；</w:t>
      </w:r>
    </w:p>
    <w:p>
      <w:pPr>
        <w:ind w:left="0" w:right="0" w:firstLine="560"/>
        <w:spacing w:before="450" w:after="450" w:line="312" w:lineRule="auto"/>
      </w:pPr>
      <w:r>
        <w:rPr>
          <w:rFonts w:ascii="宋体" w:hAnsi="宋体" w:eastAsia="宋体" w:cs="宋体"/>
          <w:color w:val="000"/>
          <w:sz w:val="28"/>
          <w:szCs w:val="28"/>
        </w:rPr>
        <w:t xml:space="preserve">(十)其他经上级党委和组织部门认定为“工作特殊需要”的情况。</w:t>
      </w:r>
    </w:p>
    <w:p>
      <w:pPr>
        <w:ind w:left="0" w:right="0" w:firstLine="560"/>
        <w:spacing w:before="450" w:after="450" w:line="312" w:lineRule="auto"/>
      </w:pPr>
      <w:r>
        <w:rPr>
          <w:rFonts w:ascii="宋体" w:hAnsi="宋体" w:eastAsia="宋体" w:cs="宋体"/>
          <w:color w:val="000"/>
          <w:sz w:val="28"/>
          <w:szCs w:val="28"/>
        </w:rPr>
        <w:t xml:space="preserve">三、破格提拔、越级提拔的程序</w:t>
      </w:r>
    </w:p>
    <w:p>
      <w:pPr>
        <w:ind w:left="0" w:right="0" w:firstLine="560"/>
        <w:spacing w:before="450" w:after="450" w:line="312" w:lineRule="auto"/>
      </w:pPr>
      <w:r>
        <w:rPr>
          <w:rFonts w:ascii="宋体" w:hAnsi="宋体" w:eastAsia="宋体" w:cs="宋体"/>
          <w:color w:val="000"/>
          <w:sz w:val="28"/>
          <w:szCs w:val="28"/>
        </w:rPr>
        <w:t xml:space="preserve">(一)民主推荐。领导班子换届，由上级组织(人事)部门主持召开民主推荐会议。本级党委书记办公会或党组会议根据上级组织(人事)部门反馈的民主推荐情况，党委常委会或党组会议集体研究提出考察对象，经与上级组织（人事）部门沟通后确定考察人选。个别提拔任职由党委(党组)或者组织（人事）部门在民主推荐的基础上，集体研究确定考察对象。个别特殊需要的人选，可以由组织推荐提名，作为考察对象。</w:t>
      </w:r>
    </w:p>
    <w:p>
      <w:pPr>
        <w:ind w:left="0" w:right="0" w:firstLine="560"/>
        <w:spacing w:before="450" w:after="450" w:line="312" w:lineRule="auto"/>
      </w:pPr>
      <w:r>
        <w:rPr>
          <w:rFonts w:ascii="宋体" w:hAnsi="宋体" w:eastAsia="宋体" w:cs="宋体"/>
          <w:color w:val="000"/>
          <w:sz w:val="28"/>
          <w:szCs w:val="28"/>
        </w:rPr>
        <w:t xml:space="preserve">(二)组织考察。对确定为破格提拔或越级提拔的考察对象，由组织(人事)部门按照干部管理权限，进行严格考察。考察必须形成专项考察报告，充分说明破格提拔和越级提拔的理由。</w:t>
      </w:r>
    </w:p>
    <w:p>
      <w:pPr>
        <w:ind w:left="0" w:right="0" w:firstLine="560"/>
        <w:spacing w:before="450" w:after="450" w:line="312" w:lineRule="auto"/>
      </w:pPr>
      <w:r>
        <w:rPr>
          <w:rFonts w:ascii="宋体" w:hAnsi="宋体" w:eastAsia="宋体" w:cs="宋体"/>
          <w:color w:val="000"/>
          <w:sz w:val="28"/>
          <w:szCs w:val="28"/>
        </w:rPr>
        <w:t xml:space="preserve">(三)讨论决定。党委(党组)根据考察情况，集体研究作出决定。</w:t>
      </w:r>
    </w:p>
    <w:p>
      <w:pPr>
        <w:ind w:left="0" w:right="0" w:firstLine="560"/>
        <w:spacing w:before="450" w:after="450" w:line="312" w:lineRule="auto"/>
      </w:pPr>
      <w:r>
        <w:rPr>
          <w:rFonts w:ascii="宋体" w:hAnsi="宋体" w:eastAsia="宋体" w:cs="宋体"/>
          <w:color w:val="000"/>
          <w:sz w:val="28"/>
          <w:szCs w:val="28"/>
        </w:rPr>
        <w:t xml:space="preserve">(四)上报审批。破格提拔和越级提拔为科级干部的，须报市委组织部同意。</w:t>
      </w:r>
    </w:p>
    <w:p>
      <w:pPr>
        <w:ind w:left="0" w:right="0" w:firstLine="560"/>
        <w:spacing w:before="450" w:after="450" w:line="312" w:lineRule="auto"/>
      </w:pPr>
      <w:r>
        <w:rPr>
          <w:rFonts w:ascii="宋体" w:hAnsi="宋体" w:eastAsia="宋体" w:cs="宋体"/>
          <w:color w:val="000"/>
          <w:sz w:val="28"/>
          <w:szCs w:val="28"/>
        </w:rPr>
        <w:t xml:space="preserve">(五)任职前公示。破格提拔和越级提拔均应实行任职前公示。</w:t>
      </w:r>
    </w:p>
    <w:p>
      <w:pPr>
        <w:ind w:left="0" w:right="0" w:firstLine="560"/>
        <w:spacing w:before="450" w:after="450" w:line="312" w:lineRule="auto"/>
      </w:pPr>
      <w:r>
        <w:rPr>
          <w:rFonts w:ascii="宋体" w:hAnsi="宋体" w:eastAsia="宋体" w:cs="宋体"/>
          <w:color w:val="000"/>
          <w:sz w:val="28"/>
          <w:szCs w:val="28"/>
        </w:rPr>
        <w:t xml:space="preserve">四、破格提拔、越级提拔的相关事宜</w:t>
      </w:r>
    </w:p>
    <w:p>
      <w:pPr>
        <w:ind w:left="0" w:right="0" w:firstLine="560"/>
        <w:spacing w:before="450" w:after="450" w:line="312" w:lineRule="auto"/>
      </w:pPr>
      <w:r>
        <w:rPr>
          <w:rFonts w:ascii="宋体" w:hAnsi="宋体" w:eastAsia="宋体" w:cs="宋体"/>
          <w:color w:val="000"/>
          <w:sz w:val="28"/>
          <w:szCs w:val="28"/>
        </w:rPr>
        <w:t xml:space="preserve">(一)越级提拔的，一般只能越一级。</w:t>
      </w:r>
    </w:p>
    <w:p>
      <w:pPr>
        <w:ind w:left="0" w:right="0" w:firstLine="560"/>
        <w:spacing w:before="450" w:after="450" w:line="312" w:lineRule="auto"/>
      </w:pPr>
      <w:r>
        <w:rPr>
          <w:rFonts w:ascii="宋体" w:hAnsi="宋体" w:eastAsia="宋体" w:cs="宋体"/>
          <w:color w:val="000"/>
          <w:sz w:val="28"/>
          <w:szCs w:val="28"/>
        </w:rPr>
        <w:t xml:space="preserve">(二)同一人破格提拔，原则上不能在学历和任职时间上同时破格。</w:t>
      </w:r>
    </w:p>
    <w:p>
      <w:pPr>
        <w:ind w:left="0" w:right="0" w:firstLine="560"/>
        <w:spacing w:before="450" w:after="450" w:line="312" w:lineRule="auto"/>
      </w:pPr>
      <w:r>
        <w:rPr>
          <w:rFonts w:ascii="宋体" w:hAnsi="宋体" w:eastAsia="宋体" w:cs="宋体"/>
          <w:color w:val="000"/>
          <w:sz w:val="28"/>
          <w:szCs w:val="28"/>
        </w:rPr>
        <w:t xml:space="preserve">(三)提拔为现职科级领导职务或提拔年龄在50周岁以下的干部，原则上不得在学历上破格。</w:t>
      </w:r>
    </w:p>
    <w:p>
      <w:pPr>
        <w:ind w:left="0" w:right="0" w:firstLine="560"/>
        <w:spacing w:before="450" w:after="450" w:line="312" w:lineRule="auto"/>
      </w:pPr>
      <w:r>
        <w:rPr>
          <w:rFonts w:ascii="宋体" w:hAnsi="宋体" w:eastAsia="宋体" w:cs="宋体"/>
          <w:color w:val="000"/>
          <w:sz w:val="28"/>
          <w:szCs w:val="28"/>
        </w:rPr>
        <w:t xml:space="preserve">(四)破格提拔和越级提拔的，其任职资格年限必须达到《干部任用条例》所规定任职年限的一半以上：由副科职提任正科职的，应当在副科职岗位工作超过一年以上。市直单位由科员提任副科职应当在科员岗位工作超过一年半以上，由科员越级提任正科职应当在科员岗位工作超过三年以土。县区由正股级提任副科职应当在正股级岗位工作超过一年半以上，由副股级越级提任副科职应当在副股级岗位工作超过三年以上。提任非领导职务原则上不得在任职年限上破格。</w:t>
      </w:r>
    </w:p>
    <w:p>
      <w:pPr>
        <w:ind w:left="0" w:right="0" w:firstLine="560"/>
        <w:spacing w:before="450" w:after="450" w:line="312" w:lineRule="auto"/>
      </w:pPr>
      <w:r>
        <w:rPr>
          <w:rFonts w:ascii="宋体" w:hAnsi="宋体" w:eastAsia="宋体" w:cs="宋体"/>
          <w:color w:val="000"/>
          <w:sz w:val="28"/>
          <w:szCs w:val="28"/>
        </w:rPr>
        <w:t xml:space="preserve">(五)拟破格提拔任职的科级干部，民主推荐得票数必须超过规定到会人数的60%，民主测评优秀票和称职票数之和必须超过规定到会测评人数的80%以上。</w:t>
      </w:r>
    </w:p>
    <w:p>
      <w:pPr>
        <w:ind w:left="0" w:right="0" w:firstLine="560"/>
        <w:spacing w:before="450" w:after="450" w:line="312" w:lineRule="auto"/>
      </w:pPr>
      <w:r>
        <w:rPr>
          <w:rFonts w:ascii="宋体" w:hAnsi="宋体" w:eastAsia="宋体" w:cs="宋体"/>
          <w:color w:val="000"/>
          <w:sz w:val="28"/>
          <w:szCs w:val="28"/>
        </w:rPr>
        <w:t xml:space="preserve">(六)破格提拔和越级提拔非选举产生的科级领导职务的，试用期为一年。试用期满后，组织(人事)部门应对其进行考察，胜任现职的，办理正式任职手续；不胜任现职的，免去试任职务，一般按试用前职级安排工作或由组织(人事)部门另行安排工作。</w:t>
      </w:r>
    </w:p>
    <w:p>
      <w:pPr>
        <w:ind w:left="0" w:right="0" w:firstLine="560"/>
        <w:spacing w:before="450" w:after="450" w:line="312" w:lineRule="auto"/>
      </w:pPr>
      <w:r>
        <w:rPr>
          <w:rFonts w:ascii="宋体" w:hAnsi="宋体" w:eastAsia="宋体" w:cs="宋体"/>
          <w:color w:val="000"/>
          <w:sz w:val="28"/>
          <w:szCs w:val="28"/>
        </w:rPr>
        <w:t xml:space="preserve">(七)破格提拔和越级提拔科级干部，必须从严把握，严格控制，总量比例不能过大；必须严格遵守《干部任用条例》规定的干部选拔任用工作纪律。违反纪律和规定的，应当根据具体情况，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本办法由中共市委组织部负责解释。</w:t>
      </w:r>
    </w:p>
    <w:p>
      <w:pPr>
        <w:ind w:left="0" w:right="0" w:firstLine="560"/>
        <w:spacing w:before="450" w:after="450" w:line="312" w:lineRule="auto"/>
      </w:pPr>
      <w:r>
        <w:rPr>
          <w:rFonts w:ascii="宋体" w:hAnsi="宋体" w:eastAsia="宋体" w:cs="宋体"/>
          <w:color w:val="000"/>
          <w:sz w:val="28"/>
          <w:szCs w:val="28"/>
        </w:rPr>
        <w:t xml:space="preserve">本办法从发布之日起施行。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2024-10-19T05:19:07+08:00</dcterms:created>
  <dcterms:modified xsi:type="dcterms:W3CDTF">2024-10-19T05:19:07+08:00</dcterms:modified>
</cp:coreProperties>
</file>

<file path=docProps/custom.xml><?xml version="1.0" encoding="utf-8"?>
<Properties xmlns="http://schemas.openxmlformats.org/officeDocument/2006/custom-properties" xmlns:vt="http://schemas.openxmlformats.org/officeDocument/2006/docPropsVTypes"/>
</file>