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电信公司综合办公室竞职演讲稿</w:t>
      </w:r>
      <w:bookmarkEnd w:id="1"/>
    </w:p>
    <w:p>
      <w:pPr>
        <w:jc w:val="center"/>
        <w:spacing w:before="0" w:after="450"/>
      </w:pPr>
      <w:r>
        <w:rPr>
          <w:rFonts w:ascii="Arial" w:hAnsi="Arial" w:eastAsia="Arial" w:cs="Arial"/>
          <w:color w:val="999999"/>
          <w:sz w:val="20"/>
          <w:szCs w:val="20"/>
        </w:rPr>
        <w:t xml:space="preserve">来源：网络  作者：流年似水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冬天来了，我也来了！难道春天还会远吗？在座的各位领导、各位评委、各位同事，大家好！（请伸出各位宝贵的双手，时不时给点掌声表示鼓励！）我叫××，1996年广东省邮电学校程控交换专业毕业后，就在农话工作。几年来，我当过维护员、统计员、管理员。除...</w:t>
      </w:r>
    </w:p>
    <w:p>
      <w:pPr>
        <w:ind w:left="0" w:right="0" w:firstLine="560"/>
        <w:spacing w:before="450" w:after="450" w:line="312" w:lineRule="auto"/>
      </w:pPr>
      <w:r>
        <w:rPr>
          <w:rFonts w:ascii="宋体" w:hAnsi="宋体" w:eastAsia="宋体" w:cs="宋体"/>
          <w:color w:val="000"/>
          <w:sz w:val="28"/>
          <w:szCs w:val="28"/>
        </w:rPr>
        <w:t xml:space="preserve">冬天来了，我也来了！难道春天还会远吗？在座的各位领导、各位评委、各位同事，大家好！（请伸出各位宝贵的双手，时不时给点掌声表示鼓励！）</w:t>
      </w:r>
    </w:p>
    <w:p>
      <w:pPr>
        <w:ind w:left="0" w:right="0" w:firstLine="560"/>
        <w:spacing w:before="450" w:after="450" w:line="312" w:lineRule="auto"/>
      </w:pPr>
      <w:r>
        <w:rPr>
          <w:rFonts w:ascii="宋体" w:hAnsi="宋体" w:eastAsia="宋体" w:cs="宋体"/>
          <w:color w:val="000"/>
          <w:sz w:val="28"/>
          <w:szCs w:val="28"/>
        </w:rPr>
        <w:t xml:space="preserve">我叫××，1996年广东省邮电学校程控交换专业毕业后，就在农话工作。几年来，我当过维护员、统计员、管理员。除了干好本职工作外，我参加了重邮函授本科的学习。因而，可以说技术和业务与我形影相伴，而文学和网络则是我的好朋友。我来自农村，纯朴自然、崇尚品德、爱好文学和富于创意是我的特点。我没有过人的聪明才智，也没有大起大落的坎坷经历，更没有轰轰烈烈的豪迈事迹。我有的只是一种坚忍不拔的精神，和矢志不移的信念，以及对学习和工作的满腔热情。“以天下兴亡为己任”是孟子的思想，以电信兴亡为己任是我的理想。对于一位有强烈责任感的职工来说，我参加今天的竞选演说，是不需要理由的，不参加才需要理由。今天，我演讲的主题是——继往开来 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一、认识本位，勤于服务</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二、只求所得，不求所有</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一、 认真学习方针政策和法律法规</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二、深入实践，掌握第一手材料</w:t>
      </w:r>
    </w:p>
    <w:p>
      <w:pPr>
        <w:ind w:left="0" w:right="0" w:firstLine="560"/>
        <w:spacing w:before="450" w:after="450" w:line="312" w:lineRule="auto"/>
      </w:pPr>
      <w:r>
        <w:rPr>
          <w:rFonts w:ascii="宋体" w:hAnsi="宋体" w:eastAsia="宋体" w:cs="宋体"/>
          <w:color w:val="000"/>
          <w:sz w:val="28"/>
          <w:szCs w:val="28"/>
        </w:rPr>
        <w:t xml:space="preserve">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 word XX、wps XX、lotus 1-2-3 office pro.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四、开拓进取，永无止境</w:t>
      </w:r>
    </w:p>
    <w:p>
      <w:pPr>
        <w:ind w:left="0" w:right="0" w:firstLine="560"/>
        <w:spacing w:before="450" w:after="450" w:line="312" w:lineRule="auto"/>
      </w:pPr>
      <w:r>
        <w:rPr>
          <w:rFonts w:ascii="宋体" w:hAnsi="宋体" w:eastAsia="宋体" w:cs="宋体"/>
          <w:color w:val="000"/>
          <w:sz w:val="28"/>
          <w:szCs w:val="28"/>
        </w:rPr>
        <w:t xml:space="preserve">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一、加快办公自动化进程</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二、倡导企业文化建设</w:t>
      </w:r>
    </w:p>
    <w:p>
      <w:pPr>
        <w:ind w:left="0" w:right="0" w:firstLine="560"/>
        <w:spacing w:before="450" w:after="450" w:line="312" w:lineRule="auto"/>
      </w:pPr>
      <w:r>
        <w:rPr>
          <w:rFonts w:ascii="宋体" w:hAnsi="宋体" w:eastAsia="宋体" w:cs="宋体"/>
          <w:color w:val="000"/>
          <w:sz w:val="28"/>
          <w:szCs w:val="28"/>
        </w:rPr>
        <w:t xml:space="preserve">在传统管理过程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著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电信独特的企业文化，对××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一、办公室应当责无旁贷地承担企业文化建设这一光荣而又艰巨的任务。我们要把《××》信息进行全面改版，在内容和形式上作大的调整，要把它办成是引导××电信员工与干部携手前进的一面旗帜，一个灯塔。《××电信》应当分为内部、外部两个版本。内部版本要增加对工作有指导意义的“管理与优化”、“it（information &amp; technology信息技术）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总之，我们要把最优秀的一面展现给客户和我们的员工。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二、向优秀的企业学习文化管理。众所周知，《华为公司基本法》是中国民营企业的第一个管理大法，而《华侨城集团宪章》是中国国有企业的第一个管理大法（康佳、锦绣中华、民俗文化村、世界之窗、欢乐谷等均属于华侨城集团的下属企业）。我想，我们也应该精心策划，起草一个《××电信宪章（或基本法）》之类的企业文化纲要，以进行企业的文化整合，增强理论前瞻的导向力和作用力。</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的质量。同样，若要增加社会、群众和上级领导机构对××州电信分公司的关注和价值认同，就得加速我们的企业文化建设步伐，提升我们文化管理的含金量。</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通过以上一系列的思考，这次竞选是胜是败，我想，对我个人而言无关紧要。最重要的是，作为中国人，我永远忠诚于自己的祖国！作为电信人，我永远热爱自己的事业！作为竞选者，我相信××电信的“明天会更好”，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2024-10-18T23:18:10+08:00</dcterms:created>
  <dcterms:modified xsi:type="dcterms:W3CDTF">2024-10-18T23:18:10+08:00</dcterms:modified>
</cp:coreProperties>
</file>

<file path=docProps/custom.xml><?xml version="1.0" encoding="utf-8"?>
<Properties xmlns="http://schemas.openxmlformats.org/officeDocument/2006/custom-properties" xmlns:vt="http://schemas.openxmlformats.org/officeDocument/2006/docPropsVTypes"/>
</file>