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最新钢筋运输合同(五篇)</w:t>
      </w:r>
      <w:bookmarkEnd w:id="1"/>
    </w:p>
    <w:p>
      <w:pPr>
        <w:jc w:val="center"/>
        <w:spacing w:before="0" w:after="450"/>
      </w:pPr>
      <w:r>
        <w:rPr>
          <w:rFonts w:ascii="Arial" w:hAnsi="Arial" w:eastAsia="Arial" w:cs="Arial"/>
          <w:color w:val="999999"/>
          <w:sz w:val="20"/>
          <w:szCs w:val="20"/>
        </w:rPr>
        <w:t xml:space="preserve">来源：网络  作者：暖阳如梦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钢筋运输合同篇一乙方：甲乙双方根据《中华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钢筋运输合同篇一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并根据诚实信用和平等互利的原则，经友好协商一致，签定此合同。甲乙双方申明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以上价款总计 元(大写： )。 以上数量以实际送到工地并经乙方签收为准，如市场价格有大的变化，以上价格以乙方通知甲方前30日的市场平均价格为基准价予以调整，并经甲乙双方认可。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 年 月 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1、乙方在元。</w:t>
      </w:r>
    </w:p>
    <w:p>
      <w:pPr>
        <w:ind w:left="0" w:right="0" w:firstLine="560"/>
        <w:spacing w:before="450" w:after="450" w:line="312" w:lineRule="auto"/>
      </w:pPr>
      <w:r>
        <w:rPr>
          <w:rFonts w:ascii="宋体" w:hAnsi="宋体" w:eastAsia="宋体" w:cs="宋体"/>
          <w:color w:val="000"/>
          <w:sz w:val="28"/>
          <w:szCs w:val="28"/>
        </w:rPr>
        <w:t xml:space="preserve">2、乙方在通知甲方供货时预付货款的货到乙方指定工地现场三日内支付总货款的 ，货到乙方指定工地现场再支付总款的 ，货到乙方指定工地现场 天内结算付清。</w:t>
      </w:r>
    </w:p>
    <w:p>
      <w:pPr>
        <w:ind w:left="0" w:right="0" w:firstLine="560"/>
        <w:spacing w:before="450" w:after="450" w:line="312" w:lineRule="auto"/>
      </w:pPr>
      <w:r>
        <w:rPr>
          <w:rFonts w:ascii="宋体" w:hAnsi="宋体" w:eastAsia="宋体" w:cs="宋体"/>
          <w:color w:val="000"/>
          <w:sz w:val="28"/>
          <w:szCs w:val="28"/>
        </w:rPr>
        <w:t xml:space="preserve">七、违约责任： 甲方责任：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 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 毕或者于 年 月 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钢筋运输合同篇二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第三条：交(提)货地点、方式： 佛山高明富隆湾家园基坑支护工程 。</w:t>
      </w:r>
    </w:p>
    <w:p>
      <w:pPr>
        <w:ind w:left="0" w:right="0" w:firstLine="560"/>
        <w:spacing w:before="450" w:after="450" w:line="312" w:lineRule="auto"/>
      </w:pPr>
      <w:r>
        <w:rPr>
          <w:rFonts w:ascii="宋体" w:hAnsi="宋体" w:eastAsia="宋体" w:cs="宋体"/>
          <w:color w:val="000"/>
          <w:sz w:val="28"/>
          <w:szCs w:val="28"/>
        </w:rPr>
        <w:t xml:space="preserve">第四条：合理损耗及计算方法：按斤交货，3‰内为合理磅差，超出部分双方协商处理。</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第六条：验收标准、方法及提出异议的期限：按国家标准验货，数量异议在货到三日内保持原包装的情况下提出，质量异议在货到一周内书面通知乙方。</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第七条：随机备品、配件、工具数量及供应方法：质量书随出库单及货走。</w:t>
      </w:r>
    </w:p>
    <w:p>
      <w:pPr>
        <w:ind w:left="0" w:right="0" w:firstLine="560"/>
        <w:spacing w:before="450" w:after="450" w:line="312" w:lineRule="auto"/>
      </w:pPr>
      <w:r>
        <w:rPr>
          <w:rFonts w:ascii="宋体" w:hAnsi="宋体" w:eastAsia="宋体" w:cs="宋体"/>
          <w:color w:val="000"/>
          <w:sz w:val="28"/>
          <w:szCs w:val="28"/>
        </w:rPr>
        <w:t xml:space="preserve">第八条：结算方式与付款时间：买卖双方每月月底对账一次，对钢筋品种﹑发运量﹑收货量进行核实，确认后甲方在15天内支付乙方80%材料款。</w:t>
      </w:r>
    </w:p>
    <w:p>
      <w:pPr>
        <w:ind w:left="0" w:right="0" w:firstLine="560"/>
        <w:spacing w:before="450" w:after="450" w:line="312" w:lineRule="auto"/>
      </w:pPr>
      <w:r>
        <w:rPr>
          <w:rFonts w:ascii="宋体" w:hAnsi="宋体" w:eastAsia="宋体" w:cs="宋体"/>
          <w:color w:val="000"/>
          <w:sz w:val="28"/>
          <w:szCs w:val="28"/>
        </w:rPr>
        <w:t xml:space="preserve">第九条：本合同解除的条件：如遇甲、乙双方中有一方未按合同约定履行义务时，另一方有权解除本合同。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2. 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3. 若因供方不能提供某些规格产品，而由需方负责寻找的该规格的钢材，供方必须承担相应的价差。</w:t>
      </w:r>
    </w:p>
    <w:p>
      <w:pPr>
        <w:ind w:left="0" w:right="0" w:firstLine="560"/>
        <w:spacing w:before="450" w:after="450" w:line="312" w:lineRule="auto"/>
      </w:pPr>
      <w:r>
        <w:rPr>
          <w:rFonts w:ascii="宋体" w:hAnsi="宋体" w:eastAsia="宋体" w:cs="宋体"/>
          <w:color w:val="000"/>
          <w:sz w:val="28"/>
          <w:szCs w:val="28"/>
        </w:rPr>
        <w:t xml:space="preserve">4. 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第十二条：供方必须遵守需方质量/环境/职业健康安全相关规定。</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钢筋运输合同篇三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规范商品钢筋材料购销行为，保护双方的合法权益，明确双方技术经济责任，保证工程建设正常进行，依照《中华人民共和国合同法》及有关法律法规，遵循平等、自愿、公平和诚实信用的原则，甲乙双方就本工程所需钢筋购销事宜协商一致，特订立本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产品名称、规格型号、数量、单价等如表所列:(见附表)</w:t>
      </w:r>
    </w:p>
    <w:p>
      <w:pPr>
        <w:ind w:left="0" w:right="0" w:firstLine="560"/>
        <w:spacing w:before="450" w:after="450" w:line="312" w:lineRule="auto"/>
      </w:pPr>
      <w:r>
        <w:rPr>
          <w:rFonts w:ascii="宋体" w:hAnsi="宋体" w:eastAsia="宋体" w:cs="宋体"/>
          <w:color w:val="000"/>
          <w:sz w:val="28"/>
          <w:szCs w:val="28"/>
        </w:rPr>
        <w:t xml:space="preserve">注：因市场原因，每次采购的钢筋价格不尽相同，乙方需每次出货时填写完整协议规定的附件表格，标明型号、数量、价格等相关信息并加以签字盖章，经甲方签字确认收货后生效。</w:t>
      </w:r>
    </w:p>
    <w:p>
      <w:pPr>
        <w:ind w:left="0" w:right="0" w:firstLine="560"/>
        <w:spacing w:before="450" w:after="450" w:line="312" w:lineRule="auto"/>
      </w:pPr>
      <w:r>
        <w:rPr>
          <w:rFonts w:ascii="宋体" w:hAnsi="宋体" w:eastAsia="宋体" w:cs="宋体"/>
          <w:color w:val="000"/>
          <w:sz w:val="28"/>
          <w:szCs w:val="28"/>
        </w:rPr>
        <w:t xml:space="preserve">二、交货规定</w:t>
      </w:r>
    </w:p>
    <w:p>
      <w:pPr>
        <w:ind w:left="0" w:right="0" w:firstLine="560"/>
        <w:spacing w:before="450" w:after="450" w:line="312" w:lineRule="auto"/>
      </w:pPr>
      <w:r>
        <w:rPr>
          <w:rFonts w:ascii="宋体" w:hAnsi="宋体" w:eastAsia="宋体" w:cs="宋体"/>
          <w:color w:val="000"/>
          <w:sz w:val="28"/>
          <w:szCs w:val="28"/>
        </w:rPr>
        <w:t xml:space="preserve">2.1 交货地点:彭山区公租房二期工地。</w:t>
      </w:r>
    </w:p>
    <w:p>
      <w:pPr>
        <w:ind w:left="0" w:right="0" w:firstLine="560"/>
        <w:spacing w:before="450" w:after="450" w:line="312" w:lineRule="auto"/>
      </w:pPr>
      <w:r>
        <w:rPr>
          <w:rFonts w:ascii="宋体" w:hAnsi="宋体" w:eastAsia="宋体" w:cs="宋体"/>
          <w:color w:val="000"/>
          <w:sz w:val="28"/>
          <w:szCs w:val="28"/>
        </w:rPr>
        <w:t xml:space="preserve">2.2 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三、质量标准和技术文件要求</w:t>
      </w:r>
    </w:p>
    <w:p>
      <w:pPr>
        <w:ind w:left="0" w:right="0" w:firstLine="560"/>
        <w:spacing w:before="450" w:after="450" w:line="312" w:lineRule="auto"/>
      </w:pPr>
      <w:r>
        <w:rPr>
          <w:rFonts w:ascii="宋体" w:hAnsi="宋体" w:eastAsia="宋体" w:cs="宋体"/>
          <w:color w:val="000"/>
          <w:sz w:val="28"/>
          <w:szCs w:val="28"/>
        </w:rPr>
        <w:t xml:space="preserve">3.1钢筋的质量必须符合国家现行最新标准和甲方要求;各项技术性能指标经实验室检测中心检验必须符合国家要求。</w:t>
      </w:r>
    </w:p>
    <w:p>
      <w:pPr>
        <w:ind w:left="0" w:right="0" w:firstLine="560"/>
        <w:spacing w:before="450" w:after="450" w:line="312" w:lineRule="auto"/>
      </w:pPr>
      <w:r>
        <w:rPr>
          <w:rFonts w:ascii="宋体" w:hAnsi="宋体" w:eastAsia="宋体" w:cs="宋体"/>
          <w:color w:val="000"/>
          <w:sz w:val="28"/>
          <w:szCs w:val="28"/>
        </w:rPr>
        <w:t xml:space="preserve">3.2 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四、包装要求和定尺要求</w:t>
      </w:r>
    </w:p>
    <w:p>
      <w:pPr>
        <w:ind w:left="0" w:right="0" w:firstLine="560"/>
        <w:spacing w:before="450" w:after="450" w:line="312" w:lineRule="auto"/>
      </w:pPr>
      <w:r>
        <w:rPr>
          <w:rFonts w:ascii="宋体" w:hAnsi="宋体" w:eastAsia="宋体" w:cs="宋体"/>
          <w:color w:val="000"/>
          <w:sz w:val="28"/>
          <w:szCs w:val="28"/>
        </w:rPr>
        <w:t xml:space="preserve">4.1 钢筋应捆扎;线材、圆钢、冷轧带肋钢筋每捆应挂有不少于二个标牌，注明生产厂、生产日期、钢筋牌号和规格;螺纹钢应在钢筋表面轧上牌号标志、厂名(或商标)和直径。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4.2 圆钢、冷轧带肋钢筋、螺纹钢要9米定尺。线材应为高线。</w:t>
      </w:r>
    </w:p>
    <w:p>
      <w:pPr>
        <w:ind w:left="0" w:right="0" w:firstLine="560"/>
        <w:spacing w:before="450" w:after="450" w:line="312" w:lineRule="auto"/>
      </w:pPr>
      <w:r>
        <w:rPr>
          <w:rFonts w:ascii="宋体" w:hAnsi="宋体" w:eastAsia="宋体" w:cs="宋体"/>
          <w:color w:val="000"/>
          <w:sz w:val="28"/>
          <w:szCs w:val="28"/>
        </w:rPr>
        <w:t xml:space="preserve">五、订货、送货</w:t>
      </w:r>
    </w:p>
    <w:p>
      <w:pPr>
        <w:ind w:left="0" w:right="0" w:firstLine="560"/>
        <w:spacing w:before="450" w:after="450" w:line="312" w:lineRule="auto"/>
      </w:pPr>
      <w:r>
        <w:rPr>
          <w:rFonts w:ascii="宋体" w:hAnsi="宋体" w:eastAsia="宋体" w:cs="宋体"/>
          <w:color w:val="000"/>
          <w:sz w:val="28"/>
          <w:szCs w:val="28"/>
        </w:rPr>
        <w:t xml:space="preserve">5.1 甲方每次要求乙方供货时，提前24小时用订单或电话通知乙方，明确供货时间、钢筋规格型号、数量和卸车地点。</w:t>
      </w:r>
    </w:p>
    <w:p>
      <w:pPr>
        <w:ind w:left="0" w:right="0" w:firstLine="560"/>
        <w:spacing w:before="450" w:after="450" w:line="312" w:lineRule="auto"/>
      </w:pPr>
      <w:r>
        <w:rPr>
          <w:rFonts w:ascii="宋体" w:hAnsi="宋体" w:eastAsia="宋体" w:cs="宋体"/>
          <w:color w:val="000"/>
          <w:sz w:val="28"/>
          <w:szCs w:val="28"/>
        </w:rPr>
        <w:t xml:space="preserve">5.2 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六、验收标准、方法、地点及期限</w:t>
      </w:r>
    </w:p>
    <w:p>
      <w:pPr>
        <w:ind w:left="0" w:right="0" w:firstLine="560"/>
        <w:spacing w:before="450" w:after="450" w:line="312" w:lineRule="auto"/>
      </w:pPr>
      <w:r>
        <w:rPr>
          <w:rFonts w:ascii="宋体" w:hAnsi="宋体" w:eastAsia="宋体" w:cs="宋体"/>
          <w:color w:val="000"/>
          <w:sz w:val="28"/>
          <w:szCs w:val="28"/>
        </w:rPr>
        <w:t xml:space="preserve">6.1 数量验收:</w:t>
      </w:r>
    </w:p>
    <w:p>
      <w:pPr>
        <w:ind w:left="0" w:right="0" w:firstLine="560"/>
        <w:spacing w:before="450" w:after="450" w:line="312" w:lineRule="auto"/>
      </w:pPr>
      <w:r>
        <w:rPr>
          <w:rFonts w:ascii="宋体" w:hAnsi="宋体" w:eastAsia="宋体" w:cs="宋体"/>
          <w:color w:val="000"/>
          <w:sz w:val="28"/>
          <w:szCs w:val="28"/>
        </w:rPr>
        <w:t xml:space="preserve">(1)线材的数量验收:采购方和供应方约定在双方认可的公共计量单位过磅计量为准。</w:t>
      </w:r>
    </w:p>
    <w:p>
      <w:pPr>
        <w:ind w:left="0" w:right="0" w:firstLine="560"/>
        <w:spacing w:before="450" w:after="450" w:line="312" w:lineRule="auto"/>
      </w:pPr>
      <w:r>
        <w:rPr>
          <w:rFonts w:ascii="宋体" w:hAnsi="宋体" w:eastAsia="宋体" w:cs="宋体"/>
          <w:color w:val="000"/>
          <w:sz w:val="28"/>
          <w:szCs w:val="28"/>
        </w:rPr>
        <w:t xml:space="preserve">(2)钢筋数量按乙方运到施工现场双方签认的材料验收单数量为结算依据。</w:t>
      </w:r>
    </w:p>
    <w:p>
      <w:pPr>
        <w:ind w:left="0" w:right="0" w:firstLine="560"/>
        <w:spacing w:before="450" w:after="450" w:line="312" w:lineRule="auto"/>
      </w:pPr>
      <w:r>
        <w:rPr>
          <w:rFonts w:ascii="黑体" w:hAnsi="黑体" w:eastAsia="黑体" w:cs="黑体"/>
          <w:color w:val="000000"/>
          <w:sz w:val="34"/>
          <w:szCs w:val="34"/>
          <w:b w:val="1"/>
          <w:bCs w:val="1"/>
        </w:rPr>
        <w:t xml:space="preserve">钢筋运输合同篇四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乙方需在甲方订购一批钢筋、水泥、水泥管道，双方经过共同协商达成如下几点协议：</w:t>
      </w:r>
    </w:p>
    <w:p>
      <w:pPr>
        <w:ind w:left="0" w:right="0" w:firstLine="560"/>
        <w:spacing w:before="450" w:after="450" w:line="312" w:lineRule="auto"/>
      </w:pPr>
      <w:r>
        <w:rPr>
          <w:rFonts w:ascii="宋体" w:hAnsi="宋体" w:eastAsia="宋体" w:cs="宋体"/>
          <w:color w:val="000"/>
          <w:sz w:val="28"/>
          <w:szCs w:val="28"/>
        </w:rPr>
        <w:t xml:space="preserve">一、品名、规格型号、数量、单位：(此价格不含税)</w:t>
      </w:r>
    </w:p>
    <w:p>
      <w:pPr>
        <w:ind w:left="0" w:right="0" w:firstLine="560"/>
        <w:spacing w:before="450" w:after="450" w:line="312" w:lineRule="auto"/>
      </w:pPr>
      <w:r>
        <w:rPr>
          <w:rFonts w:ascii="宋体" w:hAnsi="宋体" w:eastAsia="宋体" w:cs="宋体"/>
          <w:color w:val="000"/>
          <w:sz w:val="28"/>
          <w:szCs w:val="28"/>
        </w:rPr>
        <w:t xml:space="preserve">二、甲方提供的钢筋、水泥属国标产品。</w:t>
      </w:r>
    </w:p>
    <w:p>
      <w:pPr>
        <w:ind w:left="0" w:right="0" w:firstLine="560"/>
        <w:spacing w:before="450" w:after="450" w:line="312" w:lineRule="auto"/>
      </w:pPr>
      <w:r>
        <w:rPr>
          <w:rFonts w:ascii="宋体" w:hAnsi="宋体" w:eastAsia="宋体" w:cs="宋体"/>
          <w:color w:val="000"/>
          <w:sz w:val="28"/>
          <w:szCs w:val="28"/>
        </w:rPr>
        <w:t xml:space="preserve">三、交货地点：甲方将钢筋、水泥、水泥管道运到工地处，下车费由(甲方)承担。</w:t>
      </w:r>
    </w:p>
    <w:p>
      <w:pPr>
        <w:ind w:left="0" w:right="0" w:firstLine="560"/>
        <w:spacing w:before="450" w:after="450" w:line="312" w:lineRule="auto"/>
      </w:pPr>
      <w:r>
        <w:rPr>
          <w:rFonts w:ascii="宋体" w:hAnsi="宋体" w:eastAsia="宋体" w:cs="宋体"/>
          <w:color w:val="000"/>
          <w:sz w:val="28"/>
          <w:szCs w:val="28"/>
        </w:rPr>
        <w:t xml:space="preserve">四、结算方式及期限：以上产品为货到付80%款，如果需方到时没有结账，甲方可停止供货。如乙方在其他地方供货，必须付清甲方余款，否则属违约。最后一次货款，在供完货后一星期内付清，否则也是违约。</w:t>
      </w:r>
    </w:p>
    <w:p>
      <w:pPr>
        <w:ind w:left="0" w:right="0" w:firstLine="560"/>
        <w:spacing w:before="450" w:after="450" w:line="312" w:lineRule="auto"/>
      </w:pPr>
      <w:r>
        <w:rPr>
          <w:rFonts w:ascii="宋体" w:hAnsi="宋体" w:eastAsia="宋体" w:cs="宋体"/>
          <w:color w:val="000"/>
          <w:sz w:val="28"/>
          <w:szCs w:val="28"/>
        </w:rPr>
        <w:t xml:space="preserve">五、如有违约，按国家合同法处理。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六、本合同一式二份，双方各执一份，签字之日起即生效，如有异议，需经双方协商处理。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日[_TAG_h3]钢筋运输合同篇五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经甲乙双方充分协商，本着平等、互利、协商一致的原则，就 __项目钢筋制作达成以下协商条款：</w:t>
      </w:r>
    </w:p>
    <w:p>
      <w:pPr>
        <w:ind w:left="0" w:right="0" w:firstLine="560"/>
        <w:spacing w:before="450" w:after="450" w:line="312" w:lineRule="auto"/>
      </w:pPr>
      <w:r>
        <w:rPr>
          <w:rFonts w:ascii="宋体" w:hAnsi="宋体" w:eastAsia="宋体" w:cs="宋体"/>
          <w:color w:val="000"/>
          <w:sz w:val="28"/>
          <w:szCs w:val="28"/>
        </w:rPr>
        <w:t xml:space="preserve">一、制作钢筋的规格、数量、单价、金额、供货时间及地点：</w:t>
      </w:r>
    </w:p>
    <w:p>
      <w:pPr>
        <w:ind w:left="0" w:right="0" w:firstLine="560"/>
        <w:spacing w:before="450" w:after="450" w:line="312" w:lineRule="auto"/>
      </w:pPr>
      <w:r>
        <w:rPr>
          <w:rFonts w:ascii="宋体" w:hAnsi="宋体" w:eastAsia="宋体" w:cs="宋体"/>
          <w:color w:val="000"/>
          <w:sz w:val="28"/>
          <w:szCs w:val="28"/>
        </w:rPr>
        <w:t xml:space="preserve">一、甲方提供φ8、φ10盘元，8-12盘螺原材，乙方负责依据料单加工成型，最终加工量按理论重量结账,乙方先垫钢筋50t进行加工制作，以后由甲方供应钢筋。</w:t>
      </w:r>
    </w:p>
    <w:p>
      <w:pPr>
        <w:ind w:left="0" w:right="0" w:firstLine="560"/>
        <w:spacing w:before="450" w:after="450" w:line="312" w:lineRule="auto"/>
      </w:pPr>
      <w:r>
        <w:rPr>
          <w:rFonts w:ascii="宋体" w:hAnsi="宋体" w:eastAsia="宋体" w:cs="宋体"/>
          <w:color w:val="000"/>
          <w:sz w:val="28"/>
          <w:szCs w:val="28"/>
        </w:rPr>
        <w:t xml:space="preserve">二、质量要求、技术标准：乙方对甲方提供的原材料(甲方必须提供大厂材料：(攀成钢，达钢，水钢，威钢)的盘元及盘螺，否则乙方有权拒收)进行质量验收，如甲方提供的原材料有质量问题，不得加工生产并及时退货，以确保产品质量。乙方在工地现场加工的成品必须满足有关部门验收要求，如有质量问题，由乙方承担。</w:t>
      </w:r>
    </w:p>
    <w:p>
      <w:pPr>
        <w:ind w:left="0" w:right="0" w:firstLine="560"/>
        <w:spacing w:before="450" w:after="450" w:line="312" w:lineRule="auto"/>
      </w:pPr>
      <w:r>
        <w:rPr>
          <w:rFonts w:ascii="宋体" w:hAnsi="宋体" w:eastAsia="宋体" w:cs="宋体"/>
          <w:color w:val="000"/>
          <w:sz w:val="28"/>
          <w:szCs w:val="28"/>
        </w:rPr>
        <w:t xml:space="preserve">三、交货方式：甲方委托供应商交货至乙方，由乙方对原材料进行复磅验收，±3‰以内为合理磅差。乙方加工完毕后，应以每十件为单位捆绑好，并分别挂牌，以方便清点验收，由甲方负责验收及卸车。按实际送货量计算，甲方以 代表验收，乙方以 代表验收。</w:t>
      </w:r>
    </w:p>
    <w:p>
      <w:pPr>
        <w:ind w:left="0" w:right="0" w:firstLine="560"/>
        <w:spacing w:before="450" w:after="450" w:line="312" w:lineRule="auto"/>
      </w:pPr>
      <w:r>
        <w:rPr>
          <w:rFonts w:ascii="宋体" w:hAnsi="宋体" w:eastAsia="宋体" w:cs="宋体"/>
          <w:color w:val="000"/>
          <w:sz w:val="28"/>
          <w:szCs w:val="28"/>
        </w:rPr>
        <w:t xml:space="preserve">四、乙方按甲方提供的料单按时将加工材料送到项目，若由于乙方原因造成甲方停工待料耽误工期，造成损失由乙方负责。</w:t>
      </w:r>
    </w:p>
    <w:p>
      <w:pPr>
        <w:ind w:left="0" w:right="0" w:firstLine="560"/>
        <w:spacing w:before="450" w:after="450" w:line="312" w:lineRule="auto"/>
      </w:pPr>
      <w:r>
        <w:rPr>
          <w:rFonts w:ascii="宋体" w:hAnsi="宋体" w:eastAsia="宋体" w:cs="宋体"/>
          <w:color w:val="000"/>
          <w:sz w:val="28"/>
          <w:szCs w:val="28"/>
        </w:rPr>
        <w:t xml:space="preserve">五、加工标准：盘圆φ6.5为6.3，φ8为7.8，φ10为9.8，盘螺12为11.6，盘螺10为9.6，盘螺8为7.6，加工所产生的节约钢材及废旧钢材属于乙方所有，抵扣箍筋加工费及成品运费。若因直径问题造成停工返工的，损失由乙方负责。</w:t>
      </w:r>
    </w:p>
    <w:p>
      <w:pPr>
        <w:ind w:left="0" w:right="0" w:firstLine="560"/>
        <w:spacing w:before="450" w:after="450" w:line="312" w:lineRule="auto"/>
      </w:pPr>
      <w:r>
        <w:rPr>
          <w:rFonts w:ascii="宋体" w:hAnsi="宋体" w:eastAsia="宋体" w:cs="宋体"/>
          <w:color w:val="000"/>
          <w:sz w:val="28"/>
          <w:szCs w:val="28"/>
        </w:rPr>
        <w:t xml:space="preserve">六、违约责任：按现行《中华人民共和国合同法》执行。甲方工程所有盘元交于乙方加工。若乙方未按料单时间及规格、型号要求加工的，材料及返工费由乙方自行承担，同时还应承担因此而造成的违约责任。因甲方提供加工的料单时间及数量有误差的损失由甲方负责承担。(除不可抗拒的因素外)。</w:t>
      </w:r>
    </w:p>
    <w:p>
      <w:pPr>
        <w:ind w:left="0" w:right="0" w:firstLine="560"/>
        <w:spacing w:before="450" w:after="450" w:line="312" w:lineRule="auto"/>
      </w:pPr>
      <w:r>
        <w:rPr>
          <w:rFonts w:ascii="宋体" w:hAnsi="宋体" w:eastAsia="宋体" w:cs="宋体"/>
          <w:color w:val="000"/>
          <w:sz w:val="28"/>
          <w:szCs w:val="28"/>
        </w:rPr>
        <w:t xml:space="preserve">七、解决合同纠纷的方式：友好协商解决，若无效则由工地所在地区法院裁决。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本合同一式四份，甲方执二份，乙方执二份，均具有法律效力，自双方签字盖章之日起生效。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2024-10-18T20:16:36+08:00</dcterms:created>
  <dcterms:modified xsi:type="dcterms:W3CDTF">2024-10-18T20:16:36+08:00</dcterms:modified>
</cp:coreProperties>
</file>

<file path=docProps/custom.xml><?xml version="1.0" encoding="utf-8"?>
<Properties xmlns="http://schemas.openxmlformats.org/officeDocument/2006/custom-properties" xmlns:vt="http://schemas.openxmlformats.org/officeDocument/2006/docPropsVTypes"/>
</file>