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公司总经理在电厂送出输变电工程开工仪式上的发言</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公司总经理在电厂送出输变电工程开工仪式上的发言文章标题：公司总经理在电厂送出输变电工程开工仪式上的发言尊敬的各位领导、各位来宾、同志们：上午好！在自治区党委、人民政府和国家电网公司、西北电网有限公司的正确领导下、在自治区各有关部门的关心、帮...</w:t>
      </w:r>
    </w:p>
    <w:p>
      <w:pPr>
        <w:ind w:left="0" w:right="0" w:firstLine="560"/>
        <w:spacing w:before="450" w:after="450" w:line="312" w:lineRule="auto"/>
      </w:pPr>
      <w:r>
        <w:rPr>
          <w:rFonts w:ascii="宋体" w:hAnsi="宋体" w:eastAsia="宋体" w:cs="宋体"/>
          <w:color w:val="000"/>
          <w:sz w:val="28"/>
          <w:szCs w:val="28"/>
        </w:rPr>
        <w:t xml:space="preserve">公司总经理在电厂送出输变电工程开工仪式上的发言</w:t>
      </w:r>
    </w:p>
    <w:p>
      <w:pPr>
        <w:ind w:left="0" w:right="0" w:firstLine="560"/>
        <w:spacing w:before="450" w:after="450" w:line="312" w:lineRule="auto"/>
      </w:pPr>
      <w:r>
        <w:rPr>
          <w:rFonts w:ascii="宋体" w:hAnsi="宋体" w:eastAsia="宋体" w:cs="宋体"/>
          <w:color w:val="000"/>
          <w:sz w:val="28"/>
          <w:szCs w:val="28"/>
        </w:rPr>
        <w:t xml:space="preserve">文章标题：公司总经理在电厂送出输变电工程开工仪式上的发言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尊敬的各位领导、各位来宾、同志们：上午好！</w:t>
      </w:r>
    </w:p>
    <w:p>
      <w:pPr>
        <w:ind w:left="0" w:right="0" w:firstLine="560"/>
        <w:spacing w:before="450" w:after="450" w:line="312" w:lineRule="auto"/>
      </w:pPr>
      <w:r>
        <w:rPr>
          <w:rFonts w:ascii="宋体" w:hAnsi="宋体" w:eastAsia="宋体" w:cs="宋体"/>
          <w:color w:val="000"/>
          <w:sz w:val="28"/>
          <w:szCs w:val="28"/>
        </w:rPr>
        <w:t xml:space="preserve">在自治区党委、人民政府和国家电网公司、西北电网有限公司的正确领导下、在自治区各有关部门的关心、帮助和支持下，***电厂三期送出工程今天正式开工了。首先，我谨代表新疆电力公司，向出席开工仪式的各位领导、各位来宾表示热烈的欢迎！向在工程前期工作中给予大力支持的各级党委、政府和各有关部门表示衷心的感谢！</w:t>
      </w:r>
    </w:p>
    <w:p>
      <w:pPr>
        <w:ind w:left="0" w:right="0" w:firstLine="560"/>
        <w:spacing w:before="450" w:after="450" w:line="312" w:lineRule="auto"/>
      </w:pPr>
      <w:r>
        <w:rPr>
          <w:rFonts w:ascii="宋体" w:hAnsi="宋体" w:eastAsia="宋体" w:cs="宋体"/>
          <w:color w:val="000"/>
          <w:sz w:val="28"/>
          <w:szCs w:val="28"/>
        </w:rPr>
        <w:t xml:space="preserve">***电厂三期是新疆首台30万千瓦机组，其送出工程标志着新疆电网建设发展进入了一个崭新的历史阶段，它将带动天山北坡煤电煤化工项目的全面开工建设。该工程主体由西北电网有限公司投资，总投资13.86亿元，支持新疆电网的建设。工程涉及诸多方面的关键性技术，对施工安装的技术、质量、安全乃至工机具来说都是新的课题，极具挑战性和开拓性。</w:t>
      </w:r>
    </w:p>
    <w:p>
      <w:pPr>
        <w:ind w:left="0" w:right="0" w:firstLine="560"/>
        <w:spacing w:before="450" w:after="450" w:line="312" w:lineRule="auto"/>
      </w:pPr>
      <w:r>
        <w:rPr>
          <w:rFonts w:ascii="宋体" w:hAnsi="宋体" w:eastAsia="宋体" w:cs="宋体"/>
          <w:color w:val="000"/>
          <w:sz w:val="28"/>
          <w:szCs w:val="28"/>
        </w:rPr>
        <w:t xml:space="preserve">建设***电厂三期送出工程使命光荣、任务艰巨、责任重大。新疆电力公司作为该项目的运行管理单位和施工单位之一，我们决心积极发扬“努力超越、追求卓越”的企业精神，做好攻坚克难、吃苦耐劳、拼搏奉献、敢于打硬仗的准备，精心组织、精心施工，确保工程安全可靠地投运。在这里，我代表施工单位表示：</w:t>
      </w:r>
    </w:p>
    <w:p>
      <w:pPr>
        <w:ind w:left="0" w:right="0" w:firstLine="560"/>
        <w:spacing w:before="450" w:after="450" w:line="312" w:lineRule="auto"/>
      </w:pPr>
      <w:r>
        <w:rPr>
          <w:rFonts w:ascii="宋体" w:hAnsi="宋体" w:eastAsia="宋体" w:cs="宋体"/>
          <w:color w:val="000"/>
          <w:sz w:val="28"/>
          <w:szCs w:val="28"/>
        </w:rPr>
        <w:t xml:space="preserve">一要坚持统一组织、统一协调，保证责任落实、组织落实、措施落实。坚决服从自治区党委、政府和国家电网公司、西北电网有限公司的领导，加强现场指挥协调，在精细化管理上下功夫。切实抓好现场管理的各项工作，通过管理创新，集中优势资源、强化监督机制，把各项工作抓到实处，扎扎实实地推进工程建设的步伐。工程就近的各电力部门，要积极主动地做好协调工作，为工程建设创造良好的外部条件。</w:t>
      </w:r>
    </w:p>
    <w:p>
      <w:pPr>
        <w:ind w:left="0" w:right="0" w:firstLine="560"/>
        <w:spacing w:before="450" w:after="450" w:line="312" w:lineRule="auto"/>
      </w:pPr>
      <w:r>
        <w:rPr>
          <w:rFonts w:ascii="宋体" w:hAnsi="宋体" w:eastAsia="宋体" w:cs="宋体"/>
          <w:color w:val="000"/>
          <w:sz w:val="28"/>
          <w:szCs w:val="28"/>
        </w:rPr>
        <w:t xml:space="preserve">二要确保安全风险的可控、在控、能控。该工程施工面临的技术难度和安全风险远大于常规工程，我们决心做到认真组织、周密策划，进一步完善管理体制，明确工作职责。做到凡事有据可依、有章可循，针对工程的特点进行危险点分析，制订切实可行的有针对性的措施，加强工程的全过程管理，创建输变电工程安全文明施工的先进典范。</w:t>
      </w:r>
    </w:p>
    <w:p>
      <w:pPr>
        <w:ind w:left="0" w:right="0" w:firstLine="560"/>
        <w:spacing w:before="450" w:after="450" w:line="312" w:lineRule="auto"/>
      </w:pPr>
      <w:r>
        <w:rPr>
          <w:rFonts w:ascii="宋体" w:hAnsi="宋体" w:eastAsia="宋体" w:cs="宋体"/>
          <w:color w:val="000"/>
          <w:sz w:val="28"/>
          <w:szCs w:val="28"/>
        </w:rPr>
        <w:t xml:space="preserve">三要科学施工，创建精品工程，建立健全工程质量监督和保证体系。特别要针对工程的特点，抓好工程质量控制的关键点，采取有力的措施，严把设备质量关，强化制造过程和现场检查验收两个方面的质量控制，大力开展技术攻关，努力解决建设中的重大技术问题，以优异的成绩创国家的精品工程。</w:t>
      </w:r>
    </w:p>
    <w:p>
      <w:pPr>
        <w:ind w:left="0" w:right="0" w:firstLine="560"/>
        <w:spacing w:before="450" w:after="450" w:line="312" w:lineRule="auto"/>
      </w:pPr>
      <w:r>
        <w:rPr>
          <w:rFonts w:ascii="宋体" w:hAnsi="宋体" w:eastAsia="宋体" w:cs="宋体"/>
          <w:color w:val="000"/>
          <w:sz w:val="28"/>
          <w:szCs w:val="28"/>
        </w:rPr>
        <w:t xml:space="preserve">四要建设绿色环保和谐工程。树立建设绿色环保和谐工程的理念，严格遵守工程建设的相关法律法规，全面落实环保要求，建设资源节约型、环境友好型绿色和谐工程。同时加强向各级党委领导的汇报和沟通，依靠党委政府的支持，为工程建设保驾护航，营造良好的建设环境。</w:t>
      </w:r>
    </w:p>
    <w:p>
      <w:pPr>
        <w:ind w:left="0" w:right="0" w:firstLine="560"/>
        <w:spacing w:before="450" w:after="450" w:line="312" w:lineRule="auto"/>
      </w:pPr>
      <w:r>
        <w:rPr>
          <w:rFonts w:ascii="宋体" w:hAnsi="宋体" w:eastAsia="宋体" w:cs="宋体"/>
          <w:color w:val="000"/>
          <w:sz w:val="28"/>
          <w:szCs w:val="28"/>
        </w:rPr>
        <w:t xml:space="preserve">各位领导，***电厂三期送出输变电工程工期短、任务重，我们深感责任重大。我们决心在自治区党委、政府和国家电网公司、西北电网有限公司的正确领导下，弘扬“努力超越、追求卓越”的企业精神，树立务期必成、务期必胜的信心，勇于创新，奋力拼搏，确保按期、高质量完成任务，为自治区的经济发展和社会稳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《公司总经理在电厂送出输变电工程开工仪式上的发言》来源于范文网网，欢迎阅读公司总经理在电厂送出输变电工程开工仪式上的发言。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2024-10-17T21:31:15+08:00</dcterms:created>
  <dcterms:modified xsi:type="dcterms:W3CDTF">2024-10-17T21:31:15+08:00</dcterms:modified>
</cp:coreProperties>
</file>

<file path=docProps/custom.xml><?xml version="1.0" encoding="utf-8"?>
<Properties xmlns="http://schemas.openxmlformats.org/officeDocument/2006/custom-properties" xmlns:vt="http://schemas.openxmlformats.org/officeDocument/2006/docPropsVTypes"/>
</file>