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县劳动局长年终述职报告</w:t>
      </w:r>
      <w:bookmarkEnd w:id="1"/>
    </w:p>
    <w:p>
      <w:pPr>
        <w:jc w:val="center"/>
        <w:spacing w:before="0" w:after="450"/>
      </w:pPr>
      <w:r>
        <w:rPr>
          <w:rFonts w:ascii="Arial" w:hAnsi="Arial" w:eastAsia="Arial" w:cs="Arial"/>
          <w:color w:val="999999"/>
          <w:sz w:val="20"/>
          <w:szCs w:val="20"/>
        </w:rPr>
        <w:t xml:space="preserve">来源：网络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主任、副主任、各位委员：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万元，用于“两个确保”，在全县企业处于困难的情况下，确保了衡山的社会稳定和安定，现我就今年来的有关工作情况向领导和组织予以述职。</w:t>
      </w:r>
    </w:p>
    <w:p>
      <w:pPr>
        <w:ind w:left="0" w:right="0" w:firstLine="560"/>
        <w:spacing w:before="450" w:after="450" w:line="312" w:lineRule="auto"/>
      </w:pPr>
      <w:r>
        <w:rPr>
          <w:rFonts w:ascii="宋体" w:hAnsi="宋体" w:eastAsia="宋体" w:cs="宋体"/>
          <w:color w:val="000"/>
          <w:sz w:val="28"/>
          <w:szCs w:val="28"/>
        </w:rPr>
        <w:t xml:space="preserve">一、业务工作回顾</w:t>
      </w:r>
    </w:p>
    <w:p>
      <w:pPr>
        <w:ind w:left="0" w:right="0" w:firstLine="560"/>
        <w:spacing w:before="450" w:after="450" w:line="312" w:lineRule="auto"/>
      </w:pPr>
      <w:r>
        <w:rPr>
          <w:rFonts w:ascii="宋体" w:hAnsi="宋体" w:eastAsia="宋体" w:cs="宋体"/>
          <w:color w:val="000"/>
          <w:sz w:val="28"/>
          <w:szCs w:val="28"/>
        </w:rPr>
        <w:t xml:space="preserve">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我县城镇职工基本医疗保险制度改革工作，秉着夯实基础，积极启动，稳步推进，逐步覆盖的工作思路，通过两年多时间的调查和筹备，已于**年元月份正式施行。</w:t>
      </w:r>
    </w:p>
    <w:p>
      <w:pPr>
        <w:ind w:left="0" w:right="0" w:firstLine="560"/>
        <w:spacing w:before="450" w:after="450" w:line="312" w:lineRule="auto"/>
      </w:pPr>
      <w:r>
        <w:rPr>
          <w:rFonts w:ascii="宋体" w:hAnsi="宋体" w:eastAsia="宋体" w:cs="宋体"/>
          <w:color w:val="000"/>
          <w:sz w:val="28"/>
          <w:szCs w:val="28"/>
        </w:rPr>
        <w:t xml:space="preserve">一是争取政府重视，多次向政府和人大作专题汇报，争取政府调整并充实了衡山县城镇职工基本医疗保险制度改革领导小组，批准成立了衡山县医疗保险基金治理中心。并拨专款*万元作为启动经费和购置计算机网络。</w:t>
      </w:r>
    </w:p>
    <w:p>
      <w:pPr>
        <w:ind w:left="0" w:right="0" w:firstLine="560"/>
        <w:spacing w:before="450" w:after="450" w:line="312" w:lineRule="auto"/>
      </w:pPr>
      <w:r>
        <w:rPr>
          <w:rFonts w:ascii="宋体" w:hAnsi="宋体" w:eastAsia="宋体" w:cs="宋体"/>
          <w:color w:val="000"/>
          <w:sz w:val="28"/>
          <w:szCs w:val="28"/>
        </w:rPr>
        <w:t xml:space="preserve">二是根据全市统一政策、统一标准、统一比例的“三统一”原则，我们参照市里已出台的配套规章，结合我县实际，起草了《衡山县城镇职工基本医疗保险制度实施细则》等*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三是修缮办公场所，购置计算机网络设备，创造良好的服务条件。我们挤出有限的资金对局后栋办公楼二楼进行了修缮，尤其是把大办公室设计成了服务大厅形式，为今后能更好地为参保单位和职工提供服务打下了良好的物质基础。同时秉着厉行节约，高效实用的原则对湖南长信和深圳两家软件开发公司的产品进行具体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四是组织学习和考察，借鉴兄弟县市医保工作经验。为了使我县的医改工作少走弯路，常务副县长戴子炎和主管县级领导旷斌带队于*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五是抓好政策宣传，抓好基金征缴。*月*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余万元。</w:t>
      </w:r>
    </w:p>
    <w:p>
      <w:pPr>
        <w:ind w:left="0" w:right="0" w:firstLine="560"/>
        <w:spacing w:before="450" w:after="450" w:line="312" w:lineRule="auto"/>
      </w:pPr>
      <w:r>
        <w:rPr>
          <w:rFonts w:ascii="宋体" w:hAnsi="宋体" w:eastAsia="宋体" w:cs="宋体"/>
          <w:color w:val="000"/>
          <w:sz w:val="28"/>
          <w:szCs w:val="28"/>
        </w:rPr>
        <w:t xml:space="preserve">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人，离退休人员**人，全年应收基金**万元，实收**.*万元，收缴率达*。为了扭转我县严重的欠费现象，我们确定了抓大户，抓重点的清欠方案，与氮肥厂等欠费大户签订了分期缴纳欠费协议书，全年共完成清欠任务的*，收回老帐*万元;二是抓扩面，对改制企业职工的养老保险接续做了大量的工作。目前已有参保集体企业、外商投资企业、私营企业*家，**人，个体工商户**人，全年收缴基金**.*万元;三是抓发放。全年共争取中心财政补贴和级调剂金**.*万元，缓解了资金紧张的局面。同时，与每一个纳入社会化发放的单位签订《养老金社会化发放协议》，明确双方权利义务，使社会化发放规范化，实现**社会化发放的目标。全年实际拨付离退休费**万元，拨付率**;四是抓基金治理。社保基金严格实行收支两条线治理，结余资金全部转入财政专户，确保了基金的安全完整，良好运行。五是严把退休审批关，按照条件，严格退休审批程序，逐一把关审核，全年共办理企业退休手续*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在失业保险方面，调整和充实了失业保险征缴队伍，对全县**个企事业单位进行了失业保险调查，建档工作，澄清了底子。至目前，全县**个单位**名职工参保，全年共收</w:t>
      </w:r>
    </w:p>
    <w:p>
      <w:pPr>
        <w:ind w:left="0" w:right="0" w:firstLine="560"/>
        <w:spacing w:before="450" w:after="450" w:line="312" w:lineRule="auto"/>
      </w:pPr>
      <w:r>
        <w:rPr>
          <w:rFonts w:ascii="宋体" w:hAnsi="宋体" w:eastAsia="宋体" w:cs="宋体"/>
          <w:color w:val="000"/>
          <w:sz w:val="28"/>
          <w:szCs w:val="28"/>
        </w:rPr>
        <w:t xml:space="preserve">取失业保险基金*万元，完成市下达任务的*.*，发放救济金*.*万元，抽出资金免费为失业职工举办培训。同时，对拖欠失业保险基金金额较大，时间较长的部门和单位进行强制征缴，全年收回欠款*万元。</w:t>
      </w:r>
    </w:p>
    <w:p>
      <w:pPr>
        <w:ind w:left="0" w:right="0" w:firstLine="560"/>
        <w:spacing w:before="450" w:after="450" w:line="312" w:lineRule="auto"/>
      </w:pPr>
      <w:r>
        <w:rPr>
          <w:rFonts w:ascii="宋体" w:hAnsi="宋体" w:eastAsia="宋体" w:cs="宋体"/>
          <w:color w:val="000"/>
          <w:sz w:val="28"/>
          <w:szCs w:val="28"/>
        </w:rPr>
        <w:t xml:space="preserve">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朱镕基总理提出的国企脱困三年期满，“两个确保”和再就业工作重心逐步从过去进中心保生活费向出中心再就业转移。今年以来，我们一方面积极筹集资金，保证下岗职工基本生活，全年争取中心财政补助**万元，用于发放下岗职工生活补助，代缴社会保险费和培训下岗职工。下半年，共免费举办*期下岗职工转岗培训班，开设专业*个，参加培训的共有**多名，遍及全县所有国有企业。通过各种就业渠道，全年共有**名下岗职工重新走上了工作岗位，继续保持再就业率高于新增下岗职工率的势头。确保了社会的安定，为此我县培训中心被劳动保障厅评为“优秀培训中心”。</w:t>
      </w:r>
    </w:p>
    <w:p>
      <w:pPr>
        <w:ind w:left="0" w:right="0" w:firstLine="560"/>
        <w:spacing w:before="450" w:after="450" w:line="312" w:lineRule="auto"/>
      </w:pPr>
      <w:r>
        <w:rPr>
          <w:rFonts w:ascii="宋体" w:hAnsi="宋体" w:eastAsia="宋体" w:cs="宋体"/>
          <w:color w:val="000"/>
          <w:sz w:val="28"/>
          <w:szCs w:val="28"/>
        </w:rPr>
        <w:t xml:space="preserve">全面启动返乡创业试点工作，强化目标治理，完善就业服务体系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年工作安排》的部署，成立了专门的办事机构，制定了**—**年工作计划，出台了优惠政策。以开发立体农业、发展种植业、加工型企业为重点，确立了萱洲湘黄鸡养殖等试点基地*个，另有黄泥巷立体养殖等*个基地区在筹建，各试点基地已吸纳返乡人员及农村剩余劳动力**余人，受到劳动部的通报表彰。</w:t>
      </w:r>
    </w:p>
    <w:p>
      <w:pPr>
        <w:ind w:left="0" w:right="0" w:firstLine="560"/>
        <w:spacing w:before="450" w:after="450" w:line="312" w:lineRule="auto"/>
      </w:pPr>
      <w:r>
        <w:rPr>
          <w:rFonts w:ascii="宋体" w:hAnsi="宋体" w:eastAsia="宋体" w:cs="宋体"/>
          <w:color w:val="000"/>
          <w:sz w:val="28"/>
          <w:szCs w:val="28"/>
        </w:rPr>
        <w:t xml:space="preserve">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随着经济体制改革的深入，法制的健全，劳动行政部门已完全实现了由劳动计划治理转为市场宏观调控，我们在服务于企业和劳动者方面，主要做了以下工作：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一是劳动用工制度改革取得新的突破，建立起与社会主义市场经济体制相适应的用工制度，打破单位所有制和职工的身份界限，组织对全县**家用人单位进行了用工年检，共查处各类违法用工行为*起，处理劳动争议*起，加大了劳动监察力度，有力地促进了用工制度的规范化和法制化。</w:t>
      </w:r>
    </w:p>
    <w:p>
      <w:pPr>
        <w:ind w:left="0" w:right="0" w:firstLine="560"/>
        <w:spacing w:before="450" w:after="450" w:line="312" w:lineRule="auto"/>
      </w:pPr>
      <w:r>
        <w:rPr>
          <w:rFonts w:ascii="宋体" w:hAnsi="宋体" w:eastAsia="宋体" w:cs="宋体"/>
          <w:color w:val="000"/>
          <w:sz w:val="28"/>
          <w:szCs w:val="28"/>
        </w:rPr>
        <w:t xml:space="preserve">二是企业工资收入分配制度改革的不断完善，改进工资宏观调控办法。建立健全企业工资增长机制，加强企业工资增长的自我约束。继续推行工资指导线制度，全面实行了岗位工资制，全县已有*家企业，**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圆满完成县委、县政府交办的各项工作任务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治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强化自身建设，促进依法行政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年以来的私设小钱柜*万多元加利息共*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治理、小车治理等内务治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熟悉到，党的领导干部只要心里有群众，具备了宽广的胸怀，高尚的人格，强烈的责任感，就能充分发挥自己在领导班子中所应有的核心作用、做好决策把关、统揽全局、协调各方，凝聚众力，使再难的工作也不难，再繁重的任务也不重。在工作中，我深深地熟悉到：</w:t>
      </w:r>
    </w:p>
    <w:p>
      <w:pPr>
        <w:ind w:left="0" w:right="0" w:firstLine="560"/>
        <w:spacing w:before="450" w:after="450" w:line="312" w:lineRule="auto"/>
      </w:pPr>
      <w:r>
        <w:rPr>
          <w:rFonts w:ascii="宋体" w:hAnsi="宋体" w:eastAsia="宋体" w:cs="宋体"/>
          <w:color w:val="000"/>
          <w:sz w:val="28"/>
          <w:szCs w:val="28"/>
        </w:rPr>
        <w:t xml:space="preserve">廉洁自律，坚持依法办事，是从政的准则。廉政建设是共产党人维护其执政地位的重要举措，在金钱面前不贪不奢，不以权谋私利，是一个共产党人最起码的标准，也只有这样，领导者才能以身正求公正，产生凝聚力和号召力。我们劳动部门治理着养老、失业、医疗保险三大基金，治理着上万人的劳动关系，治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厉性，保障基金的正常运行，我们以制度规范运行，制定了“定期呈报，病历多查，现场查访，集体审办”的治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党中心、国务院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坚持制度规范，是从政的前提。在重大问题上，必须充分发扬**，集中集体的聪明，不搞个人说了算。正确熟悉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选，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宽容大度，以大局为重，是从政的保证。宽容是维系班子成员之间团结的重要纽带。在一把手的工作岗位上，我深深感到，班子成员之间，对问题往往有不同的熟悉、看法和意见，有时还会有这样那样的矛盾，有时甚至产生磨擦、冲突，这是难免的。碰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因忙于日常事务工作，未能安排时间系统地学习马列原著，对邓小平理论也学得不细，领会不深，专业知识更新太慢，不能满足新形势发展的需求。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认为自己任局长已十多年，年龄已是*岁了，缺乏上进心。</w:t>
      </w:r>
    </w:p>
    <w:p>
      <w:pPr>
        <w:ind w:left="0" w:right="0" w:firstLine="560"/>
        <w:spacing w:before="450" w:after="450" w:line="312" w:lineRule="auto"/>
      </w:pPr>
      <w:r>
        <w:rPr>
          <w:rFonts w:ascii="宋体" w:hAnsi="宋体" w:eastAsia="宋体" w:cs="宋体"/>
          <w:color w:val="000"/>
          <w:sz w:val="28"/>
          <w:szCs w:val="28"/>
        </w:rPr>
        <w:t xml:space="preserve">四、明年的工作设想</w:t>
      </w:r>
    </w:p>
    <w:p>
      <w:pPr>
        <w:ind w:left="0" w:right="0" w:firstLine="560"/>
        <w:spacing w:before="450" w:after="450" w:line="312" w:lineRule="auto"/>
      </w:pPr>
      <w:r>
        <w:rPr>
          <w:rFonts w:ascii="宋体" w:hAnsi="宋体" w:eastAsia="宋体" w:cs="宋体"/>
          <w:color w:val="000"/>
          <w:sz w:val="28"/>
          <w:szCs w:val="28"/>
        </w:rPr>
        <w:t xml:space="preserve">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全力推进医疗保险制度改革，进一步加强社会保障体系的保障功能。以推进外资、私营企业和个体工商户参保进程为重点，进一步扩大社会保障体系覆盖面，强化基金征缴，加强基金审计稽核，严格退休审批程序，建立现代化的医疗保险治理、服务信息网络系统，实现新旧制度的顺利接轨。</w:t>
      </w:r>
    </w:p>
    <w:p>
      <w:pPr>
        <w:ind w:left="0" w:right="0" w:firstLine="560"/>
        <w:spacing w:before="450" w:after="450" w:line="312" w:lineRule="auto"/>
      </w:pPr>
      <w:r>
        <w:rPr>
          <w:rFonts w:ascii="宋体" w:hAnsi="宋体" w:eastAsia="宋体" w:cs="宋体"/>
          <w:color w:val="000"/>
          <w:sz w:val="28"/>
          <w:szCs w:val="28"/>
        </w:rPr>
        <w:t xml:space="preserve">开发劳动力市场，提高劳动者素质，推进就业服务工作。贯彻“先培训，后就业”的方针，加强岗前、转岗培训，推行劳动预备制度，加强职业技能鉴定工作，严格实行持证上岗。以劳务输出为龙头，返乡创业试点工作为重点，扩大就业机会，积极引导城乡劳动力有序流动，缓解就业压力，大力促进富余劳动力的就业安置。</w:t>
      </w:r>
    </w:p>
    <w:p>
      <w:pPr>
        <w:ind w:left="0" w:right="0" w:firstLine="560"/>
        <w:spacing w:before="450" w:after="450" w:line="312" w:lineRule="auto"/>
      </w:pPr>
      <w:r>
        <w:rPr>
          <w:rFonts w:ascii="宋体" w:hAnsi="宋体" w:eastAsia="宋体" w:cs="宋体"/>
          <w:color w:val="000"/>
          <w:sz w:val="28"/>
          <w:szCs w:val="28"/>
        </w:rPr>
        <w:t xml:space="preserve">加大执法监察力度，保持劳动关系的稳定，切实维护两个权益。继续推行劳动用工年检制度，加大劳动监察力度，规范执法行为。</w:t>
      </w:r>
    </w:p>
    <w:p>
      <w:pPr>
        <w:ind w:left="0" w:right="0" w:firstLine="560"/>
        <w:spacing w:before="450" w:after="450" w:line="312" w:lineRule="auto"/>
      </w:pPr>
      <w:r>
        <w:rPr>
          <w:rFonts w:ascii="宋体" w:hAnsi="宋体" w:eastAsia="宋体" w:cs="宋体"/>
          <w:color w:val="000"/>
          <w:sz w:val="28"/>
          <w:szCs w:val="28"/>
        </w:rPr>
        <w:t xml:space="preserve">加强治理，提高自身素质，促进依法行政。进一步加强劳动保障法制建设，规范行政行为，努力提高执法水平，强化治理，加强机关内部建设，加强对机关和下属单位的监督治理，完善对领导班子成员及全体职工的约束机制，建立一支高素质、高效率的劳动干部队伍。</w:t>
      </w:r>
    </w:p>
    <w:p>
      <w:pPr>
        <w:ind w:left="0" w:right="0" w:firstLine="560"/>
        <w:spacing w:before="450" w:after="450" w:line="312" w:lineRule="auto"/>
      </w:pPr>
      <w:r>
        <w:rPr>
          <w:rFonts w:ascii="宋体" w:hAnsi="宋体" w:eastAsia="宋体" w:cs="宋体"/>
          <w:color w:val="000"/>
          <w:sz w:val="28"/>
          <w:szCs w:val="28"/>
        </w:rPr>
        <w:t xml:space="preserve">谨作如上述职，请各位领导对我的工作给予批评、指正，本人一定虚心接受，积极整改，做一名党和群众满足的人民公仆。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2024-10-18T14:17:54+08:00</dcterms:created>
  <dcterms:modified xsi:type="dcterms:W3CDTF">2024-10-18T14:17:54+08:00</dcterms:modified>
</cp:coreProperties>
</file>

<file path=docProps/custom.xml><?xml version="1.0" encoding="utf-8"?>
<Properties xmlns="http://schemas.openxmlformats.org/officeDocument/2006/custom-properties" xmlns:vt="http://schemas.openxmlformats.org/officeDocument/2006/docPropsVTypes"/>
</file>