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2024年采购个人工作情况总结(三篇)</w:t>
      </w:r>
      <w:bookmarkEnd w:id="1"/>
    </w:p>
    <w:p>
      <w:pPr>
        <w:jc w:val="center"/>
        <w:spacing w:before="0" w:after="450"/>
      </w:pPr>
      <w:r>
        <w:rPr>
          <w:rFonts w:ascii="Arial" w:hAnsi="Arial" w:eastAsia="Arial" w:cs="Arial"/>
          <w:color w:val="999999"/>
          <w:sz w:val="20"/>
          <w:szCs w:val="20"/>
        </w:rPr>
        <w:t xml:space="preserve">来源：网络  作者：月落乌啼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采购个人工作情况总结篇一</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在采购过程中不可避免的出现了一些问题，其中包括运输过程中造成的破损，标签内容印错、串标等质量问题。为了保证质量，尽可能避免出现采购质量问题，及时进行以下几个方面作工作的调整：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1、批准重新严格筛选供应商，对供应商的供货能力，质量保证，价格优势进行评估，让供应商提供可靠的证据来证明其能力。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2、取消原有的跟单员，和厂商签订严格的质量保证协议，用合同约定形式强制供应商提高产品质量。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3、建立了合理的警告与处罚制度。</w:t>
      </w:r>
    </w:p>
    <w:p>
      <w:pPr>
        <w:ind w:left="0" w:right="0" w:firstLine="560"/>
        <w:spacing w:before="450" w:after="450" w:line="312" w:lineRule="auto"/>
      </w:pPr>
      <w:r>
        <w:rPr>
          <w:rFonts w:ascii="宋体" w:hAnsi="宋体" w:eastAsia="宋体" w:cs="宋体"/>
          <w:color w:val="000"/>
          <w:sz w:val="28"/>
          <w:szCs w:val="28"/>
        </w:rPr>
        <w:t xml:space="preserve">4、同公司质检部进库检验紧密配合，严把质量关，限度的避免出现质量问题。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经过一段时间的工作熟悉，结合公司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因为廉洁的品质才能抵制诱惑，为公司争取到的利益。</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采购个人工作情况总结篇二</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奔波不定，经历了一年的奔走之后，我们即将送别20__，迎接全新一年的到来。</w:t>
      </w:r>
    </w:p>
    <w:p>
      <w:pPr>
        <w:ind w:left="0" w:right="0" w:firstLine="560"/>
        <w:spacing w:before="450" w:after="450" w:line="312" w:lineRule="auto"/>
      </w:pPr>
      <w:r>
        <w:rPr>
          <w:rFonts w:ascii="宋体" w:hAnsi="宋体" w:eastAsia="宋体" w:cs="宋体"/>
          <w:color w:val="000"/>
          <w:sz w:val="28"/>
          <w:szCs w:val="28"/>
        </w:rPr>
        <w:t xml:space="preserve">作为_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采购个人工作情况总结篇三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2024-10-16T22:24:45+08:00</dcterms:created>
  <dcterms:modified xsi:type="dcterms:W3CDTF">2024-10-16T22:24:45+08:00</dcterms:modified>
</cp:coreProperties>
</file>

<file path=docProps/custom.xml><?xml version="1.0" encoding="utf-8"?>
<Properties xmlns="http://schemas.openxmlformats.org/officeDocument/2006/custom-properties" xmlns:vt="http://schemas.openxmlformats.org/officeDocument/2006/docPropsVTypes"/>
</file>