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2024年落实意识形态工作责任制情况报告(6篇)</w:t>
      </w:r>
      <w:bookmarkEnd w:id="1"/>
    </w:p>
    <w:p>
      <w:pPr>
        <w:jc w:val="center"/>
        <w:spacing w:before="0" w:after="450"/>
      </w:pPr>
      <w:r>
        <w:rPr>
          <w:rFonts w:ascii="Arial" w:hAnsi="Arial" w:eastAsia="Arial" w:cs="Arial"/>
          <w:color w:val="999999"/>
          <w:sz w:val="20"/>
          <w:szCs w:val="20"/>
        </w:rPr>
        <w:t xml:space="preserve">来源：网络  作者：心上人间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给大家带来的报告的范文模板，希望能够帮到你哟!落实意识形态工作责任制情况报告篇一;以下内容由豆花问答网收录，希望能为大家...</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以下内容由豆花问答网收录，希望能为大家提供帮助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对意识形态工作顶层设计不够。习近平总书记一再强调要坚持做到理论自信、制度自信、道路自信、文化自信，由于局党组对“四个自信”的领悟不够透彻，抓意识形态工作的总体设计、长远打算还不明确，抓手不多，方法创新不足。</w:t>
      </w:r>
    </w:p>
    <w:p>
      <w:pPr>
        <w:ind w:left="0" w:right="0" w:firstLine="560"/>
        <w:spacing w:before="450" w:after="450" w:line="312" w:lineRule="auto"/>
      </w:pPr>
      <w:r>
        <w:rPr>
          <w:rFonts w:ascii="宋体" w:hAnsi="宋体" w:eastAsia="宋体" w:cs="宋体"/>
          <w:color w:val="000"/>
          <w:sz w:val="28"/>
          <w:szCs w:val="28"/>
        </w:rPr>
        <w:t xml:space="preserve">二是对意识形态工作认识理解有偏差，思想转变不够彻底。局属个别基层党组织未能将意识形态工作摆上重要议事日程，少数党员干部对新形势下加强意识形态工作的重要性认识还有差距，重视程度还有待进一步提高。个别党员领导干部跟不上形势发展需要，还认为意识形态工作是务虚不务实，对在中国特色社会主义进入新时代的大背景下如何强化党对意识形态工作的领导权、如何探索做好意识形态工作的新举措，无所适从，无从下手，思想掉不过个来，还存在用老办法解决新问题，用新方法不会抓抓不好的现象。将民政工作与意识形态工作融合发展的思路不清，在理论武装、干部教育、文化建设等方面存在“一手软”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是意识形态工作制度不够健全。我局在意识形态领域虽然做了大量工作，探索出一些针对性的做法，但目前仍处在完善和打基础阶段，尤其是改革过渡期，个别事项尚未完全理顺，经常表现出统筹部署科学性不够强，个别任务交织重叠，责任目标不清晰，跟踪问效不力等问题，致使基层单位普遍处于被动应付状态，整个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四是抓意识形态工作普遍存在上热下冷现象。个别党员领导干部和基层党组织对党的十九大指出的“建设具有强大凝聚力和引领力的社会主义意识形态”的重要性和“不断增强意识形态领域主导权和话语权”的必要性，认识不足、重视不够，在一定程度上还还存在“一手硬一手软”的倾向，对意识形态工作的重视程度和推进力度存在逐级衰减的现象。</w:t>
      </w:r>
    </w:p>
    <w:p>
      <w:pPr>
        <w:ind w:left="0" w:right="0" w:firstLine="560"/>
        <w:spacing w:before="450" w:after="450" w:line="312" w:lineRule="auto"/>
      </w:pPr>
      <w:r>
        <w:rPr>
          <w:rFonts w:ascii="宋体" w:hAnsi="宋体" w:eastAsia="宋体" w:cs="宋体"/>
          <w:color w:val="000"/>
          <w:sz w:val="28"/>
          <w:szCs w:val="28"/>
        </w:rPr>
        <w:t xml:space="preserve">进一步明确意识形态工作的主攻方向，突出理论武装、舆论导向、阵地建设、创新载体和典型引带等重要环节，全方位推进各个领域的意识形态工作。一是强化理论武装。随着社会形式的多元化发展，我局坚持主动适应，积极采取分散学和微学习相结合、走出去和请进来相结合、系统学和重点学相结合、学原著和研讨学等“四个结合”的模式，坚持用最新理论成果指导工作实践，特别是对上级有关意识形态工作的最新指示精神，局党组始终坚持“第一时间”进行传达学习。党的十九大召开后，由党组成员带队，组成5个宣讲组对27个基层党组织，1000多名干部职工进行原文宣讲，实现党的声音，党的理论在民政系统全覆盖。针对社会上对党的扶贫攻坚政策存在的认识偏差，甚至过激言论，我局多次邀请市委党校的理论专家和市扶贫办有关人员对党的政策进行解读，组织系统内50多名科级以上干部对所有结对帮扶对象进行入户宣传摸底，及时澄清了人民群众对党的政策的错误认知。二是强化舆论导向。牢牢把握正确政治方向和舆论导向，深化主题主线宣传，抓住“两学一做”学习教育成果转化，以“不忘初心牢记使命”主题教育为牵引，依托民政大讲堂，认真抓好“我爱岗、我敬业、我奉献，我幸福”等主题活动，进一步提升了党的创新成果的传播力、引导力、影响力公信力。不断拓宽社会各界对民政工作的参与和监督，积极参加呼市电台“民生有约”、“连心桥”等热线节目，广泛征求社会各界和民政服务对象的意见建议，认真解决群众咨询、投诉等问题。三是加强阵地建设。把意识形态工作落实到基层阵地管理之中，切实筑牢基层意识形态工作的“根据地”。通过参观乌兰夫纪念馆、清水河老牛坡党支部旧址等红色阵地，积极打造具有“本土化”特色的舆论主战场，结合党建设标准化建设任务完成了儿童福利院、精神康复医院、社会福利院多家单位的标准化阵地建设。通过搭建网络“微阵地”，培育意识形态宣传员，不断延伸宣传触角，筑牢了抵制不良思想侵袭的人民防线。四是创新活动载体。坚持把意识形态工作和宣传思想文化工作有机融合，不断创新活动载体，突出精神引领，打造工作新亮点。以开展形式多样、丰富多彩的各项活动为依托，深入进行精神文明创建活动。联合市体育局举办了“市长杯”社区足球联赛;举办了首届“民政杯”足球联赛;在局系统开展了“书香伴我行”主题读书活动，在征集的文稿中精选了7篇上报市总工会;举办了“庆八一·双拥杯”足球、羽毛球邀请赛。承办了在我市进行的内蒙古自治区“第三届内蒙古‘草原英才’高层次人才合作交流会暨“三社联动”推进会”，以市民政福利园各服务单位为依托，向自治区观摩团深入宣传了我局以专业社工理念介入服务对象的工作方法，全方位展示了我市、我局近年来在社会工作人才队伍建设方面取得的成绩。抗战胜利70周年纪念日前夕，组织开展了“参观红色教育基地、缅怀革命先烈”纪念活动，举办了抗战老战士座谈会，慰问抗战老战士，征集抗战书画作品等活动。通过系列活动的开展，增强了民政干部职工的凝聚力和向心力，激发了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意识形态工作宣传形式单一活力不足。通过对标对表，我局还存在宣传思想工作的方法形式、传播途径需要进一步创新，宣传工作影响力、渗透力、战斗力还有待进一步提高。对意识形态领域发生的问题可能对民政工作带来的影响预判不足。比如，基层单位，甚至是局党组在政治理论学习中多是理论灌输多、焦点辨析少，党课教育宣讲多、互动少，缺乏吸引力和凝聚力。新闻上稿偏低，尤其是在大媒体，大平台进行宣传渗透的文章少之又少。</w:t>
      </w:r>
    </w:p>
    <w:p>
      <w:pPr>
        <w:ind w:left="0" w:right="0" w:firstLine="560"/>
        <w:spacing w:before="450" w:after="450" w:line="312" w:lineRule="auto"/>
      </w:pPr>
      <w:r>
        <w:rPr>
          <w:rFonts w:ascii="宋体" w:hAnsi="宋体" w:eastAsia="宋体" w:cs="宋体"/>
          <w:color w:val="000"/>
          <w:sz w:val="28"/>
          <w:szCs w:val="28"/>
        </w:rPr>
        <w:t xml:space="preserve">二是意识形态制度执行力度不够大。在落实《关于新形势下党内政治生活若干准则》和“三会一课”制度要求上还存在班子成员主动意识不强，参加频次不多、活动单一;个别党支部在“三会一课”制度和党建标准化销号登记制度落实上依然存在“制度写在纸上，挂在墙上”的现象，没有真正按制度规定的数量、流程、标准做好登记销号。</w:t>
      </w:r>
    </w:p>
    <w:p>
      <w:pPr>
        <w:ind w:left="0" w:right="0" w:firstLine="560"/>
        <w:spacing w:before="450" w:after="450" w:line="312" w:lineRule="auto"/>
      </w:pPr>
      <w:r>
        <w:rPr>
          <w:rFonts w:ascii="宋体" w:hAnsi="宋体" w:eastAsia="宋体" w:cs="宋体"/>
          <w:color w:val="000"/>
          <w:sz w:val="28"/>
          <w:szCs w:val="28"/>
        </w:rPr>
        <w:t xml:space="preserve">三是意识形态阵地建设需不断完善提高。***党组把做好意识形态工作作为重大政治责任，进一步加强了对各类媒体平台、办公区电子屏等宣传阵地的管理，但随着宣传文化阵地、形式、内容的不断更新，个别单位整体设施较为落后，经费保障重点不明确，没有完全发挥宣传教育和示范引导的作用。</w:t>
      </w:r>
    </w:p>
    <w:p>
      <w:pPr>
        <w:ind w:left="0" w:right="0" w:firstLine="560"/>
        <w:spacing w:before="450" w:after="450" w:line="312" w:lineRule="auto"/>
      </w:pPr>
      <w:r>
        <w:rPr>
          <w:rFonts w:ascii="宋体" w:hAnsi="宋体" w:eastAsia="宋体" w:cs="宋体"/>
          <w:color w:val="000"/>
          <w:sz w:val="28"/>
          <w:szCs w:val="28"/>
        </w:rPr>
        <w:t xml:space="preserve">四是人才不足，激励不多。由于局属基层党支书记年龄普遍偏大，对一些新技能，新办法缺乏足够的精力去学习理解，导致基层意识形态工作难以顺利展开。加之工作机制还不够健全，对一些从事基层意识形态工作的人员深感自身劳动价值得不到充分体现和认可，直接影响到工作成效和质量的提升。</w:t>
      </w:r>
    </w:p>
    <w:p>
      <w:pPr>
        <w:ind w:left="0" w:right="0" w:firstLine="560"/>
        <w:spacing w:before="450" w:after="450" w:line="312" w:lineRule="auto"/>
      </w:pPr>
      <w:r>
        <w:rPr>
          <w:rFonts w:ascii="宋体" w:hAnsi="宋体" w:eastAsia="宋体" w:cs="宋体"/>
          <w:color w:val="000"/>
          <w:sz w:val="28"/>
          <w:szCs w:val="28"/>
        </w:rPr>
        <w:t xml:space="preserve">一是将主体责任落实到位。局党组坚持对意识形态工作的全面领导，始终旗帜鲜明地站在意识形态工作第一线，将落实意识形态责任制情况纳入领导班子、领导干部年度考核内容，明确意识形态工作责任，即党组主体责任、书记第一责任、分管领导直接责任、班子成员“一岗双责”。各基层党组织负责人坚决把抓意识形态工作责任放在心上、扛在肩上、抓在手上，带头做、带头抓、带头管，确保意识形态工作深入开展。二是将部门责任落实到位。把能否真正起到统一思想、凝聚人心的作用作为衡量意识形态工作成败的最重要标准，把凝聚人心作为意识形态工作的出发点和落脚点。局党组年初通过组织召开党建、党风廉政建设工作专题会议，对系统意识形态工作进行安排部署，进一步明确责任目标和具体要求。局党组成员与局属各基层党组织按层级签订责任书，要求局属单位定期向分管领导汇报意识形态工作情况，确保意识形态工作主体责任落到实处。由机关党委牵头，相关配合，每半年对意识形态领域的工作进行检查考核，进一步形成了党组统一领导、党政齐抓共管、相关部门分工负责的工作格局。三是将工作责任落实到位。为牢牢把握正确新闻舆论导向，加大对网络平台和各类意识形态阵地的管理，严格推荐民政新闻发言人制度，进一步建立有效的工作机制和工作流程，做到早监控、早报告、早处置，确保所有舆情信息处于可管、可控状态。四是将监督责任落实到位。坚持有错必纠、有责必查、有失必问的原则，结合形式主义、官僚主义专项整治活动，集中对“四官”行为进行排查清理，对抓工作不实、进展不快、效果不好的，及时进行约谈、函询问责，推动意识形态工作责任制落到实处。坚持每年利用党建工作交流会分析讨论意识形态工作，听取各基层党组织的工作汇报，研究解决存在的困难和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意识形态工作责任制落实不够到位。局系统广大党员干部虽能坚持意识形态工作有关制度规定，但个别基层支部抓意识形态工作主动性还不够，定期汇报意识形态工作的习惯还没有形成。局党组每年都与各基层党支部签定《责任状》，机关党委结合系统实际也下发一系列的文件，明确相应的措施要求，但制度运行过程中经常会出现走样变形的现象。比如， “网络舆情员”队伍建设问题，个别单位对此项工作明显不够重视，单位舆情员对宣传平台使用管理不熟练，转发率、评论率、影响力均偏低，直接影响到舆情队伍整体作用的发挥。</w:t>
      </w:r>
    </w:p>
    <w:p>
      <w:pPr>
        <w:ind w:left="0" w:right="0" w:firstLine="560"/>
        <w:spacing w:before="450" w:after="450" w:line="312" w:lineRule="auto"/>
      </w:pPr>
      <w:r>
        <w:rPr>
          <w:rFonts w:ascii="宋体" w:hAnsi="宋体" w:eastAsia="宋体" w:cs="宋体"/>
          <w:color w:val="000"/>
          <w:sz w:val="28"/>
          <w:szCs w:val="28"/>
        </w:rPr>
        <w:t xml:space="preserve">二是意识形态队伍整体建设水平较低。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三是行业主管领域意识形态建设不实。我市登记的社会组织数量大且门类众多，尤其是文化类、宗教类社会团体易出现意识形态风险点和薄弱环节，在事关大是大非和政治原则问题上，亟需时刻严格要求其划清是非界限、澄清模糊认识。但目前现行的法规政策对社会组织的管理实体性规范较少、管理力度不够大，程序性规范还不够完善。</w:t>
      </w:r>
    </w:p>
    <w:p>
      <w:pPr>
        <w:ind w:left="0" w:right="0" w:firstLine="560"/>
        <w:spacing w:before="450" w:after="450" w:line="312" w:lineRule="auto"/>
      </w:pPr>
      <w:r>
        <w:rPr>
          <w:rFonts w:ascii="宋体" w:hAnsi="宋体" w:eastAsia="宋体" w:cs="宋体"/>
          <w:color w:val="000"/>
          <w:sz w:val="28"/>
          <w:szCs w:val="28"/>
        </w:rPr>
        <w:t xml:space="preserve">一是严格各类媒体管控。坚持党管媒体不动摇，进一步提高政治站位，把注重社会效益放在宣传发声的首位，把传播好声音、传递正能量作为主导思想。特别是要加强对新形势下网络媒体的有效监管，制定切实可行的措施，构建有效防范、安全可靠的管控机制，牢牢掌握网上舆论工作主动权。</w:t>
      </w:r>
    </w:p>
    <w:p>
      <w:pPr>
        <w:ind w:left="0" w:right="0" w:firstLine="560"/>
        <w:spacing w:before="450" w:after="450" w:line="312" w:lineRule="auto"/>
      </w:pPr>
      <w:r>
        <w:rPr>
          <w:rFonts w:ascii="宋体" w:hAnsi="宋体" w:eastAsia="宋体" w:cs="宋体"/>
          <w:color w:val="000"/>
          <w:sz w:val="28"/>
          <w:szCs w:val="28"/>
        </w:rPr>
        <w:t xml:space="preserve">二是落实意识形态工作责任制。继续以加强和落实意识形态工作责任制为引领，把意识形态工作纳入党建工作责任制，将党组核心领导作用发挥、贯彻民主集中制、党组书记履行抓基层党建职责等情况纳入考核范围。落实好基层党组织书记述职评议制度，每年至少开展一次书记抓党建述职会，督促局属基层党委、支部落实党要管党、从严治党责任。</w:t>
      </w:r>
    </w:p>
    <w:p>
      <w:pPr>
        <w:ind w:left="0" w:right="0" w:firstLine="560"/>
        <w:spacing w:before="450" w:after="450" w:line="312" w:lineRule="auto"/>
      </w:pPr>
      <w:r>
        <w:rPr>
          <w:rFonts w:ascii="宋体" w:hAnsi="宋体" w:eastAsia="宋体" w:cs="宋体"/>
          <w:color w:val="000"/>
          <w:sz w:val="28"/>
          <w:szCs w:val="28"/>
        </w:rPr>
        <w:t xml:space="preserve">三是加强思想政治建设。牢固树立“四种意识”，自觉向以习近平同志为核心的党中央看齐，向党的理论和路线方针政策看齐，向党中央决策部署看齐，做到党中央提倡的坚决响应、党中央决定的坚决执行、党中央禁止的坚决不做。加强思想政治建设和思想道德建设，引导党员干部强化党性修养和锻炼，坚守共产党人的精神追求，坚定政治立场，严格落实政治纪律、组织纪律、廉洁纪律、群众纪律、工作纪律、生活纪律，严格落实市委、市政府的决策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四是深化意识形态学习。进一步坚定理想信念，以建设学习型组织为抓手，坚持“三会一课”，述学、讲学、评学、考学等制度，丰富学习内容，创新学习形式，调动广大干部学习积极性，引导他们认真学习、勤于思考、深入研究，真正把学习成果转化为推动民政事业发展的思路举措。始终把习近平总书记考察内蒙古重要讲话精神作为学习重点内容，严格落实科级以上干部全年下基层不少于40天的调研制度要求，把解决思想问题与解决实际问题相结合、个人自学与集体研讨相结合、传统方式与网络技术相结合，不断改进学习方式、提高学习效率，提高领导干部的理论水平和工作能力，加强领导班子思想政治建设。</w:t>
      </w:r>
    </w:p>
    <w:p>
      <w:pPr>
        <w:ind w:left="0" w:right="0" w:firstLine="560"/>
        <w:spacing w:before="450" w:after="450" w:line="312" w:lineRule="auto"/>
      </w:pPr>
      <w:r>
        <w:rPr>
          <w:rFonts w:ascii="宋体" w:hAnsi="宋体" w:eastAsia="宋体" w:cs="宋体"/>
          <w:color w:val="000"/>
          <w:sz w:val="28"/>
          <w:szCs w:val="28"/>
        </w:rPr>
        <w:t xml:space="preserve">五是做好行业主管领域基层党建工作。把非公企业和社会组织党支部建设作为最重要的建设和抓手，指导符合条件的非公企业和社会组织按照“应建早建”原则，结合实际确定联合党组织覆盖企业数量，不断优化党组织设置，提高单建率，提升覆盖质量。选优配强非公企业和社会组织党支部班子和党务工作者，指导健全各项工作制度，加强对非公企业和社会组织的理论引导、思想引导、活动引导、培育引导和党的建设引导，确保党对非公企业和社会组织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xxx年上半年xx贯彻落实意识形态工作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一、做好“三个坚持”，夯实主体责任</w:t>
      </w:r>
    </w:p>
    <w:p>
      <w:pPr>
        <w:ind w:left="0" w:right="0" w:firstLine="560"/>
        <w:spacing w:before="450" w:after="450" w:line="312" w:lineRule="auto"/>
      </w:pPr>
      <w:r>
        <w:rPr>
          <w:rFonts w:ascii="宋体" w:hAnsi="宋体" w:eastAsia="宋体" w:cs="宋体"/>
          <w:color w:val="000"/>
          <w:sz w:val="28"/>
          <w:szCs w:val="28"/>
        </w:rPr>
        <w:t xml:space="preserve">一是坚持把意识形态工作纳入党建工作责任制。把意识形态工作作为首要任务，纳入党建工作计划并将具体任务分解到各科室，由党建工作领导小组办公室负责每月督查一次。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三是坚持把意识形态工作纳入领导班子、领导干部目标管理。认真落实市xx主体责任，将意识形态工作作为落实党建工作责任的重要工作内容和有效载体，市xx主要领导亲自抓，率先垂范、一线指挥、严格把关，并将意识形态工作列入各科室年度目标管理考核。</w:t>
      </w:r>
    </w:p>
    <w:p>
      <w:pPr>
        <w:ind w:left="0" w:right="0" w:firstLine="560"/>
        <w:spacing w:before="450" w:after="450" w:line="312" w:lineRule="auto"/>
      </w:pPr>
      <w:r>
        <w:rPr>
          <w:rFonts w:ascii="宋体" w:hAnsi="宋体" w:eastAsia="宋体" w:cs="宋体"/>
          <w:color w:val="000"/>
          <w:sz w:val="28"/>
          <w:szCs w:val="28"/>
        </w:rPr>
        <w:t xml:space="preserve">二、做好“三个重点”，抓实意识形态宣传工作 （一）抓好思想政治建设。一是加强思想政治理论学习。。。二是强化党性修养。。。三是树立牢固的群众观。。。</w:t>
      </w:r>
    </w:p>
    <w:p>
      <w:pPr>
        <w:ind w:left="0" w:right="0" w:firstLine="560"/>
        <w:spacing w:before="450" w:after="450" w:line="312" w:lineRule="auto"/>
      </w:pPr>
      <w:r>
        <w:rPr>
          <w:rFonts w:ascii="宋体" w:hAnsi="宋体" w:eastAsia="宋体" w:cs="宋体"/>
          <w:color w:val="000"/>
          <w:sz w:val="28"/>
          <w:szCs w:val="28"/>
        </w:rPr>
        <w:t xml:space="preserve">（三）进一步联系服务人民群众。一是开展科级以上领导干部结对认亲帮扶活动。。。二是开展走基层活动。。。三是开展精准扶贫行动。。。</w:t>
      </w:r>
    </w:p>
    <w:p>
      <w:pPr>
        <w:ind w:left="0" w:right="0" w:firstLine="560"/>
        <w:spacing w:before="450" w:after="450" w:line="312" w:lineRule="auto"/>
      </w:pPr>
      <w:r>
        <w:rPr>
          <w:rFonts w:ascii="宋体" w:hAnsi="宋体" w:eastAsia="宋体" w:cs="宋体"/>
          <w:color w:val="000"/>
          <w:sz w:val="28"/>
          <w:szCs w:val="28"/>
        </w:rPr>
        <w:t xml:space="preserve">三、强化“三个机制”，巩固意识形态工作成果 一是健全工作机制。。。二是完善考核机制。。。三是完善责任机制。。。</w:t>
      </w:r>
    </w:p>
    <w:p>
      <w:pPr>
        <w:ind w:left="0" w:right="0" w:firstLine="560"/>
        <w:spacing w:before="450" w:after="450" w:line="312" w:lineRule="auto"/>
      </w:pPr>
      <w:r>
        <w:rPr>
          <w:rFonts w:ascii="宋体" w:hAnsi="宋体" w:eastAsia="宋体" w:cs="宋体"/>
          <w:color w:val="000"/>
          <w:sz w:val="28"/>
          <w:szCs w:val="28"/>
        </w:rPr>
        <w:t xml:space="preserve">xx 20xx</w:t>
      </w:r>
    </w:p>
    <w:p>
      <w:pPr>
        <w:ind w:left="0" w:right="0" w:firstLine="560"/>
        <w:spacing w:before="450" w:after="450" w:line="312" w:lineRule="auto"/>
      </w:pPr>
      <w:r>
        <w:rPr>
          <w:rFonts w:ascii="宋体" w:hAnsi="宋体" w:eastAsia="宋体" w:cs="宋体"/>
          <w:color w:val="000"/>
          <w:sz w:val="28"/>
          <w:szCs w:val="28"/>
        </w:rPr>
        <w:t xml:space="preserve">市xxx 年xx月xx日</w:t>
      </w:r>
    </w:p>
    <w:p>
      <w:pPr>
        <w:ind w:left="0" w:right="0" w:firstLine="560"/>
        <w:spacing w:before="450" w:after="450" w:line="312" w:lineRule="auto"/>
      </w:pPr>
      <w:r>
        <w:rPr>
          <w:rFonts w:ascii="宋体" w:hAnsi="宋体" w:eastAsia="宋体" w:cs="宋体"/>
          <w:color w:val="000"/>
          <w:sz w:val="28"/>
          <w:szCs w:val="28"/>
        </w:rPr>
        <w:t xml:space="preserve">相关热词搜索：;[_TAG_h3]落实意识形态工作责任制情况报告篇二</w:t>
      </w:r>
    </w:p>
    <w:p>
      <w:pPr>
        <w:ind w:left="0" w:right="0" w:firstLine="560"/>
        <w:spacing w:before="450" w:after="450" w:line="312" w:lineRule="auto"/>
      </w:pPr>
      <w:r>
        <w:rPr>
          <w:rFonts w:ascii="宋体" w:hAnsi="宋体" w:eastAsia="宋体" w:cs="宋体"/>
          <w:color w:val="000"/>
          <w:sz w:val="28"/>
          <w:szCs w:val="28"/>
        </w:rPr>
        <w:t xml:space="preserve">1.落实意识形态工作责任体系。按照“一岗双责”的要求，对照党支部意识形态工作责任清单，实行一把手负总责，书记杨新陆同志是第一责任人，分管领导吕月红同志承担直接职责，班子成员根据分工各负其责。通过建章立制，进一步明确校领导抓意识形态工作的具体职责，把意识形态作为考察评估的基本项目，明确考察评估目标、方式和奖惩办法。逐步构成了从党组织到领导干部，从班子成员到普通教职工、从资料到形式、从落实到评估一整套较为完善的抓意识形态的工作制度。</w:t>
      </w:r>
    </w:p>
    <w:p>
      <w:pPr>
        <w:ind w:left="0" w:right="0" w:firstLine="560"/>
        <w:spacing w:before="450" w:after="450" w:line="312" w:lineRule="auto"/>
      </w:pPr>
      <w:r>
        <w:rPr>
          <w:rFonts w:ascii="宋体" w:hAnsi="宋体" w:eastAsia="宋体" w:cs="宋体"/>
          <w:color w:val="000"/>
          <w:sz w:val="28"/>
          <w:szCs w:val="28"/>
        </w:rPr>
        <w:t xml:space="preserve">2.党支部高度重视意识形态工作。(1)认真落实意识形态工作“三纳入一报告一督查”要求。学校把意识形态工作纳入学校工作要点和学校工作计划，要求各支部委员的组织生活会对照检查材料和履职尽责述职报告，要对照清单认真检查落实意识形态工作责任制的情况，并单独成段，形成综述，不能一带而过。学校党支部按时向教育局党组每半年报告意识形态工作责任制落实情况，并坚持对校内各领域意识形态工作责任制落实情况进行日常随机抽查和专项督查。(2)学年初即召开全体教职工大会，把意识形态工作纳入党员年终测评和师德师风目标考评体系中，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3.强化排查研判，管控风险。学校定期组织班子成员、党员干部参加的意识形态分析研判会，分析研判本校意识形态领域工作情况，辨析思想文化领域突出问题，对重大事件、重要情况、重要校情民意中的苗头性倾向性问题，有针对性地进行引导。全年共分析研判12次，目前，学校没有发现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二、加强理论学习，壮大主流思想舆论</w:t>
      </w:r>
    </w:p>
    <w:p>
      <w:pPr>
        <w:ind w:left="0" w:right="0" w:firstLine="560"/>
        <w:spacing w:before="450" w:after="450" w:line="312" w:lineRule="auto"/>
      </w:pPr>
      <w:r>
        <w:rPr>
          <w:rFonts w:ascii="宋体" w:hAnsi="宋体" w:eastAsia="宋体" w:cs="宋体"/>
          <w:color w:val="000"/>
          <w:sz w:val="28"/>
          <w:szCs w:val="28"/>
        </w:rPr>
        <w:t xml:space="preserve">学校坚持把学习宣传贯彻习近平新时代中国特色社会主义思想作为重中之重，牢固树立“四个意识”，特别是核心意识和看齐意识，坚持不懈地用党的理论创新成果武装头脑，指导实践。</w:t>
      </w:r>
    </w:p>
    <w:p>
      <w:pPr>
        <w:ind w:left="0" w:right="0" w:firstLine="560"/>
        <w:spacing w:before="450" w:after="450" w:line="312" w:lineRule="auto"/>
      </w:pPr>
      <w:r>
        <w:rPr>
          <w:rFonts w:ascii="宋体" w:hAnsi="宋体" w:eastAsia="宋体" w:cs="宋体"/>
          <w:color w:val="000"/>
          <w:sz w:val="28"/>
          <w:szCs w:val="28"/>
        </w:rPr>
        <w:t xml:space="preserve">1.深入推进“建立学习型党组织”建设。围绕学习贯彻习近平新时代中国特色社会主义思想和党的十九大、习近平总书记视察湖北讲话精神等主题，党支部组织教师集中学习共16次，书记上党课6次，专家讲座1次，引导党员干部教师学深悟透、自觉践行。</w:t>
      </w:r>
    </w:p>
    <w:p>
      <w:pPr>
        <w:ind w:left="0" w:right="0" w:firstLine="560"/>
        <w:spacing w:before="450" w:after="450" w:line="312" w:lineRule="auto"/>
      </w:pPr>
      <w:r>
        <w:rPr>
          <w:rFonts w:ascii="宋体" w:hAnsi="宋体" w:eastAsia="宋体" w:cs="宋体"/>
          <w:color w:val="000"/>
          <w:sz w:val="28"/>
          <w:szCs w:val="28"/>
        </w:rPr>
        <w:t xml:space="preserve">2.坚持价值引领，推动社会主义核心价值观落细落小落实。一是强化典型引路。紧紧围绕“道德模范”“身边的楷模”评选活动，抓好各类先进典型人物的推荐上报工作。本年度，我们评选出了“大爱扬帆行致远，无偿献血谱新篇”的杜发政老师，“甘当雏鹰领路人”的余艳丽老师，“吾生有涯教无涯”的朱玉梅老师等多名优秀教师，并运用多种形式加强对优秀教师感人事迹和崇高精神的宣传，使学习、崇尚、争当道德模范和先进典型成为广大党员干部自我教育、自我提高的有效途径。二是抓住全国文明城市创建，投入10多万元更新了校园文化，设置近百条公益广告、遵德守礼提示牌，新建了少先队队室，营造良好的文化氛围。</w:t>
      </w:r>
    </w:p>
    <w:p>
      <w:pPr>
        <w:ind w:left="0" w:right="0" w:firstLine="560"/>
        <w:spacing w:before="450" w:after="450" w:line="312" w:lineRule="auto"/>
      </w:pPr>
      <w:r>
        <w:rPr>
          <w:rFonts w:ascii="宋体" w:hAnsi="宋体" w:eastAsia="宋体" w:cs="宋体"/>
          <w:color w:val="000"/>
          <w:sz w:val="28"/>
          <w:szCs w:val="28"/>
        </w:rPr>
        <w:t xml:space="preserve">3.精心组织各项主题教育，加强文化引领。今年我们组织了枝江市“腾飞的祖国—改革开放四十年”演讲比赛总结赛暨颁奖仪式，我校被评为全省青少年学生“腾飞的祖国——改革开放四十年”主题教育先进集体。排练的节目《田园枝江》参加市庆祝改革开放四十周年文艺展演受到领导一致好评。我们还大力开展“我们的节日”主题活动，利用春节、清明节、端午节、中秋节、重阳节等重要传统节日，开展“我们的节日”主题活动。春节慰问退休教师和老党员、贫困户和空巢老人;清明节开展祭扫烈士墓、唱革命歌曲、缅怀革命英烈、举办专题讲座等活动;教师节开展了座谈会;中秋节和重阳节集体慰问退休老教师，发放了慰问品。</w:t>
      </w:r>
    </w:p>
    <w:p>
      <w:pPr>
        <w:ind w:left="0" w:right="0" w:firstLine="560"/>
        <w:spacing w:before="450" w:after="450" w:line="312" w:lineRule="auto"/>
      </w:pPr>
      <w:r>
        <w:rPr>
          <w:rFonts w:ascii="宋体" w:hAnsi="宋体" w:eastAsia="宋体" w:cs="宋体"/>
          <w:color w:val="000"/>
          <w:sz w:val="28"/>
          <w:szCs w:val="28"/>
        </w:rPr>
        <w:t xml:space="preserve">4.注重教职工的职业道德建设。年初，学校制定教职工思想道德建设计划和实施方案，积极开展“师德教育月”活动。把学习《“二十字”公民道德规范》、《教师职业道德规范》和《教师职业道德规范十条》有机地结合起来，把日常教育与专项教育有机地结合起来，把集中性理论学习和其他形式的道德宣传活动有机地结合起来。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5.加强未成年人思想道德建设。以创建“文明校园”为抓手，在学生中广泛开展传统文化教育、理想教育、意志品质教育、感恩教育等。“十九大”精神进校园、进教材、进课堂、进头脑工作有序开展。</w:t>
      </w:r>
    </w:p>
    <w:p>
      <w:pPr>
        <w:ind w:left="0" w:right="0" w:firstLine="560"/>
        <w:spacing w:before="450" w:after="450" w:line="312" w:lineRule="auto"/>
      </w:pPr>
      <w:r>
        <w:rPr>
          <w:rFonts w:ascii="宋体" w:hAnsi="宋体" w:eastAsia="宋体" w:cs="宋体"/>
          <w:color w:val="000"/>
          <w:sz w:val="28"/>
          <w:szCs w:val="28"/>
        </w:rPr>
        <w:t xml:space="preserve">三、加强阵地管理，坚持正确舆论导向</w:t>
      </w:r>
    </w:p>
    <w:p>
      <w:pPr>
        <w:ind w:left="0" w:right="0" w:firstLine="560"/>
        <w:spacing w:before="450" w:after="450" w:line="312" w:lineRule="auto"/>
      </w:pPr>
      <w:r>
        <w:rPr>
          <w:rFonts w:ascii="宋体" w:hAnsi="宋体" w:eastAsia="宋体" w:cs="宋体"/>
          <w:color w:val="000"/>
          <w:sz w:val="28"/>
          <w:szCs w:val="28"/>
        </w:rPr>
        <w:t xml:space="preserve">1.坚持正确舆论导向，牢牢掌控意识形态主导权。学校党支部积极组织全体教职员工学习习近平同志“2.19”，“ 4.19”等讲话精神，牢牢掌控网络意识形态主导权。严格学校宣传稿件“三审”制度，层层把关，全年共审核发布信息49篇，坚持舆论引领。</w:t>
      </w:r>
    </w:p>
    <w:p>
      <w:pPr>
        <w:ind w:left="0" w:right="0" w:firstLine="560"/>
        <w:spacing w:before="450" w:after="450" w:line="312" w:lineRule="auto"/>
      </w:pPr>
      <w:r>
        <w:rPr>
          <w:rFonts w:ascii="宋体" w:hAnsi="宋体" w:eastAsia="宋体" w:cs="宋体"/>
          <w:color w:val="000"/>
          <w:sz w:val="28"/>
          <w:szCs w:val="28"/>
        </w:rPr>
        <w:t xml:space="preserve">2.加强校内网站、qq群和微信平台等各类舆论阵地的管理，加强从事管理、评论、信息上报人员的队伍建设，不断提升其综合素质，提升舆论引导水平。学校每学年召开“三员”管理工作会，明确“三员”工作目标和工作职责。</w:t>
      </w:r>
    </w:p>
    <w:p>
      <w:pPr>
        <w:ind w:left="0" w:right="0" w:firstLine="560"/>
        <w:spacing w:before="450" w:after="450" w:line="312" w:lineRule="auto"/>
      </w:pPr>
      <w:r>
        <w:rPr>
          <w:rFonts w:ascii="宋体" w:hAnsi="宋体" w:eastAsia="宋体" w:cs="宋体"/>
          <w:color w:val="000"/>
          <w:sz w:val="28"/>
          <w:szCs w:val="28"/>
        </w:rPr>
        <w:t xml:space="preserve">3.建立党务政务公开制度，认真开展党务政务公开，依托党务、政务信息公开栏等形式，及时公开本校重大决策、职称晋级、评先选优、账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4.大力宣传社会主义核心价值观内容，使全体师生深刻领会其内涵。通过校园网、电子显示屏、qq微信工作群、宣传栏、楼道张贴悬挂等各种途径大力宣传社会主义核心价值观的内容，引导全体师生准确理解和把握社会主义核心价值观的深刻内涵。</w:t>
      </w:r>
    </w:p>
    <w:p>
      <w:pPr>
        <w:ind w:left="0" w:right="0" w:firstLine="560"/>
        <w:spacing w:before="450" w:after="450" w:line="312" w:lineRule="auto"/>
      </w:pPr>
      <w:r>
        <w:rPr>
          <w:rFonts w:ascii="宋体" w:hAnsi="宋体" w:eastAsia="宋体" w:cs="宋体"/>
          <w:color w:val="000"/>
          <w:sz w:val="28"/>
          <w:szCs w:val="28"/>
        </w:rPr>
        <w:t xml:space="preserve">一年来，我校能牢牢掌握意识形态工作的领导权、管理权、话语权，认真落实意识形态主体责任，但同时也存在一些加强之处：一是互联网、手机微信等新兴媒体的应用和引导管理在意识形态方面还需进一步探索;二是新形势下提高引导舆论的本领还需要进一步增强;三是满足广大教职员工文化需求的工作还要进一步加强;四是对新进青年教师在职业素养、思想道德品质等方面的引导还需进一步探索。</w:t>
      </w:r>
    </w:p>
    <w:p>
      <w:pPr>
        <w:ind w:left="0" w:right="0" w:firstLine="560"/>
        <w:spacing w:before="450" w:after="450" w:line="312" w:lineRule="auto"/>
      </w:pPr>
      <w:r>
        <w:rPr>
          <w:rFonts w:ascii="宋体" w:hAnsi="宋体" w:eastAsia="宋体" w:cs="宋体"/>
          <w:color w:val="000"/>
          <w:sz w:val="28"/>
          <w:szCs w:val="28"/>
        </w:rPr>
        <w:t xml:space="preserve">今后，学校党支部将在继续高效开展意识形态工作的同时，加强领导，树立楷模，塑造正确的价值观和舆论导向，以宣传工作促发展，提高全体教职工的思想高度，凝心尽力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.b1{white-space-collapsing:preserve;}.b2{margin: 0.7875in 0.5902778in 0.7875in 0.5902778in;}.p1{text-indent:0.3402778in;text-align:justify;hyphenate:auto;font-family:宋体;font-size:12pt;}.s1{font-weight:bold;}</w:t>
      </w:r>
    </w:p>
    <w:p>
      <w:pPr>
        <w:ind w:left="0" w:right="0" w:firstLine="560"/>
        <w:spacing w:before="450" w:after="450" w:line="312" w:lineRule="auto"/>
      </w:pPr>
      <w:r>
        <w:rPr>
          <w:rFonts w:ascii="宋体" w:hAnsi="宋体" w:eastAsia="宋体" w:cs="宋体"/>
          <w:color w:val="000"/>
          <w:sz w:val="28"/>
          <w:szCs w:val="28"/>
        </w:rPr>
        <w:t xml:space="preserve">一年来，x镇在县委、县政府的坚强领导下，在上级各部门的大力支持下，坚持以习近平新时代中国特色社会主义思想为指导，深入学习贯彻党的十九大和十九届历次全会精神，紧紧围绕县委决策部署，立足全镇实际、找准立足点，发挥着思想引领、舆论推动、精神激励的重要作用，深入做好全镇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强化组织领导，严格落实责任制。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宣传专项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二、强化理论武装，坚定理想信念。 坚持以科学的理论武装人，突出学习重点，打造学习型党组织。一是深入开展党史学习教育。镇“两委”成员发挥“关键少数”作用，深入学习宣传贯彻习近平总书记在党史学习教育动员大会、“七一”重要讲话精神，出台《宣传工作方案》，统筹学习教育、宣传宣讲、研究阐释、对外宣介等各项工作，围绕庆祝建党百年召开座谈会，扎实开好党史学习教育专题组织生活会、专题民主生活会，抓实专题学习、交流研讨、理论研究等，不断掀起学习教育的热潮。二是狠抓中心组学习建设。精心制定中心组理论学习计划，并及时下发了《x镇中心组学习计划》。加强中心组学习制度建设，进一步规范和完善了每周例会制度、中心组学习考勤签到制、中心发言制、学习通报制、一把手负责制、集中学习反馈制、考学、评学、督学、述学制度。建立健全中心组档案，抓好学习的考核评分。建立中心组学习经费保障制度，确保中心组学习调研、学习、购书有经费。今年共组织中心组学习x次，干部职工上交各类心得体会x余篇。三是坚持“微党课”制度。结合党史学习教育，分村分支部举办各类座谈会、宣讲会，开展专题讨论和心得交流活动，党政领导坚持每周上一堂“微党课”，用科学理论武装人，提高党员干部的思想素质，引导广大党员干部群众与时俱进，努力创业，勤劳致富。</w:t>
      </w:r>
    </w:p>
    <w:p>
      <w:pPr>
        <w:ind w:left="0" w:right="0" w:firstLine="560"/>
        <w:spacing w:before="450" w:after="450" w:line="312" w:lineRule="auto"/>
      </w:pPr>
      <w:r>
        <w:rPr>
          <w:rFonts w:ascii="宋体" w:hAnsi="宋体" w:eastAsia="宋体" w:cs="宋体"/>
          <w:color w:val="000"/>
          <w:sz w:val="28"/>
          <w:szCs w:val="28"/>
        </w:rPr>
        <w:t xml:space="preserve">三、强化舆论引导，传播凝聚正能量。在舆论引导与对外宣传中，始终坚持团结稳定鼓劲，正面宣传为主，尊重舆论宣传规律，讲究舆论宣传艺术，提高舆论引导效果，为全镇的改革发展稳定大局提供强有力的舆论支持。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占领舆论阵地。投入x元，先后在各村建立固定的群众工作宣传栏，在镇区中心街设立大型led彩频、政府院内设立了大型led宣传廊，宣传党史学习教育、乡村振兴、基层党建、党风廉政建设、安全生产、森林防火等内容，强化宣传载体建设。三是主动出击，切实加强对外宣传。 一年来，先后在中央和省、市、县主要媒体报刊共投稿x多篇,x、x、x等媒体对我镇乡村换届、党史学习教育、乡村振兴等典型案例进行了推介报导。同时，我镇成功推介了乡村振兴、少年足球、产业发展等的故事，并在x市电视台进行了专题报道。</w:t>
      </w:r>
    </w:p>
    <w:p>
      <w:pPr>
        <w:ind w:left="0" w:right="0" w:firstLine="560"/>
        <w:spacing w:before="450" w:after="450" w:line="312" w:lineRule="auto"/>
      </w:pPr>
      <w:r>
        <w:rPr>
          <w:rFonts w:ascii="宋体" w:hAnsi="宋体" w:eastAsia="宋体" w:cs="宋体"/>
          <w:color w:val="000"/>
          <w:sz w:val="28"/>
          <w:szCs w:val="28"/>
        </w:rPr>
        <w:t xml:space="preserve">四、弘扬社会文明，践行核心价值观。一方面，领导重视，软件硬件有保障。高度重视精神文明建设工作，成立了以党委书记为组长，镇长任常务副组长的精神文明建设工作领导小组，定期研究精神文明建设有关工作，做到“资金有保障、机制更健全、活动有载体、建设有阵地”。建设了功能齐全的综合文化大楼，建成了休闲广场，在各村配置了农家书屋，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另一方面，活动丰富，文明创建有成效。深入开展群众性精神文化活动。举办了中小学足球文化体育节、平安中国x行、广场舞比赛等广泛开展文明单位、文明村镇创建活动。以 “乡贤文化示范村”创建为契机，加强“五有”乡贤文化建设和“x好人”评选活动，大力弘扬乡贤文化和好人文化，开展“平安家庭”评选活动，开展移风易俗宣传教育，无封建迷信、非法宗教、邪教发生。开展美丽乡村、洁净乡村行动。坚持走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五、聚焦主责主业，强化责任担当。一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一步，着力在统一思想、凝聚力量、鼓舞干劲、增强实效上下功夫，努力在理论武装、舆论引导、文明创建和文化发展上取得新进展，不断激发全镇广大干部群众工作激情，为推进我镇经济社会大发展，为建设全镇高质量发展超越提供坚强有力的精神动力、思想保证和舆论支持。一是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二是坚持不懈抓好理论学习。巩固拓展党史学习教育成果，以中心组学习为龙头，以党员干部特别是领导干部为重点，以习近平总书记重要讲话重要指示批示精神为主要内容，创新理论学习方式，丰富理论学习内容，不断完善落实好理论学习活动。围绕学习贯彻省、市、县党代会和经济会议精神，紧密联系我镇经济社会发展和干部群众的思想实际，组织广大理论工作者开展有针对性的理论研究，探索美丽乡村建设和洁净乡村建设的新途径。三是切实提高舆论引导水平。结合县委、县政府的重大决策部署，通过开设专题、专栏等方式，扎实推进事关全镇经济社会发展大局的宣传活动。加大经济宣传、主题宣传和典型宣传的力度，推进全镇高质量发展超越的昂扬斗志和成功经验。四是继续拓宽对外宣传渠道。围绕打造着力发展特色产业，有力推进党代会确定的目标，做优做强传统产业和新兴产业。积极探索网络宣传和管理的方法，扩大对外宣传渠道。加大重大问题和突发事件对外新闻报道跟踪协调力度，从严把好关口，防止出现影响我镇形象的不实报道。五是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560"/>
        <w:spacing w:before="450" w:after="450" w:line="312" w:lineRule="auto"/>
      </w:pPr>
      <w:r>
        <w:rPr>
          <w:rFonts w:ascii="宋体" w:hAnsi="宋体" w:eastAsia="宋体" w:cs="宋体"/>
          <w:color w:val="000"/>
          <w:sz w:val="28"/>
          <w:szCs w:val="28"/>
        </w:rPr>
        <w:t xml:space="preserve">相关热词搜索：;[_TAG_h3]落实意识形态工作责任制情况报告篇四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深入做好意识形态工作，牢牢掌握意识形态的领导权主动权。全面落实意识形态工作责任制要求，把意识形态工作纳入党建工作责任制，纳入领导班子、领导干部目标管理的重要内容，以下是分享的落实意识形态工作责任制情况报告，希望能帮助到大家!</w:t>
      </w:r>
    </w:p>
    <w:p>
      <w:pPr>
        <w:ind w:left="0" w:right="0" w:firstLine="560"/>
        <w:spacing w:before="450" w:after="450" w:line="312" w:lineRule="auto"/>
      </w:pPr>
      <w:r>
        <w:rPr>
          <w:rFonts w:ascii="宋体" w:hAnsi="宋体" w:eastAsia="宋体" w:cs="宋体"/>
          <w:color w:val="000"/>
          <w:sz w:val="28"/>
          <w:szCs w:val="28"/>
        </w:rPr>
        <w:t xml:space="preserve">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为贯彻落实党中央和省、市、区委关于意识形态工作的决策部署和指示精神，牢牢把握正确的政治方向，宿城区水务局结合当前水务工作实际，始终把意识形态工作摆在重要位置，上半年意识形态工作取得很大进展。现将有关情况报告如下</w:t>
      </w:r>
    </w:p>
    <w:p>
      <w:pPr>
        <w:ind w:left="0" w:right="0" w:firstLine="560"/>
        <w:spacing w:before="450" w:after="450" w:line="312" w:lineRule="auto"/>
      </w:pPr>
      <w:r>
        <w:rPr>
          <w:rFonts w:ascii="宋体" w:hAnsi="宋体" w:eastAsia="宋体" w:cs="宋体"/>
          <w:color w:val="000"/>
          <w:sz w:val="28"/>
          <w:szCs w:val="28"/>
        </w:rPr>
        <w:t xml:space="preserve">一、意识形态责任制贯彻落实情况</w:t>
      </w:r>
    </w:p>
    <w:p>
      <w:pPr>
        <w:ind w:left="0" w:right="0" w:firstLine="560"/>
        <w:spacing w:before="450" w:after="450" w:line="312" w:lineRule="auto"/>
      </w:pPr>
      <w:r>
        <w:rPr>
          <w:rFonts w:ascii="宋体" w:hAnsi="宋体" w:eastAsia="宋体" w:cs="宋体"/>
          <w:color w:val="000"/>
          <w:sz w:val="28"/>
          <w:szCs w:val="28"/>
        </w:rPr>
        <w:t xml:space="preserve">(一)强化组织领导。局党委高度重视意识形态工作，把意识形态工作纳入综合目标考评，与业务工作同部署、同落实、同检查、同考核。认真落实党委书记意识形态工作述职制度，实行一把手负总责，班子成员各负其责，局党委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将意识形态工作纳入局党委学习的重要内容，及时传达学习党中央和上级党委关于意识形态工作的决策部署及指示精神，狠抓十九大精神和习近平新时代中国特色社会主义思想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委，做到计划、讲座、心得和考勤相结合。三是多次开展学习活动，学习习近平总书记重要讲话及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一是落实书记党课制度。局领导班子成员模范践行社会主义核心价值观，以身作则，率先垂范，积极开展书记上党课活动。二是抓好道德建设。设立道德讲堂，通过学唱红歌、宣讲典型事迹、组织开展建党97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各单位积极配合，共同提高意识形态工作的新格局，牢牢掌握意识形态工作的领导权、主动权、管理权和话语权，切实把意识形态工作摆上重要日程。二是努力在创新意识形态工作方法上下功夫。局党委不断探索新的方法，善于把党的理论、路线、方针和政策的宣传教育与水务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委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党风廉政等工作计划，致力于促进党建工作规范化、制度化。二是详细分解工作责任。明确了班子成员、各科室和各支部的党建目标任务;在班子内部，进一步明确党建工作分工，党委书记负总责，班子其他成员结合分工抓好分管工作范围内的党建工作。局党委每月至少召开一次专题会议，听取工作情况汇报，研究解决重要问题，从而形成了党委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上半年，我局意识形态工作的开展较为顺利，但仍存在部分问题，需进一步加强。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职工对意识形态工作的重要性认识不足，没有将意识形态工作摆上重要议事日程，存在“重业务轻思想工作”的倾向，片面强调水务工作，而忽视意识形态工作的情况，没有将水务事业建设和意识形态工作协调起来发展，没有真正认识到意识形态工作是水务工作的重要组成部分，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二)干部队伍意识形态知识水平较低。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三)意识形态工作机制不够健全。由于工作机制尚未完全理顺，一些下属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部分干部职工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下半年，我局将在继续高效开展意识形态工作的同时，加强领导，树立楷模，塑造正确的价值观和舆论导向，为我区水利事业高发展做出更大贡献。</w:t>
      </w:r>
    </w:p>
    <w:p>
      <w:pPr>
        <w:ind w:left="0" w:right="0" w:firstLine="560"/>
        <w:spacing w:before="450" w:after="450" w:line="312" w:lineRule="auto"/>
      </w:pPr>
      <w:r>
        <w:rPr>
          <w:rFonts w:ascii="宋体" w:hAnsi="宋体" w:eastAsia="宋体" w:cs="宋体"/>
          <w:color w:val="000"/>
          <w:sz w:val="28"/>
          <w:szCs w:val="28"/>
        </w:rPr>
        <w:t xml:space="preserve">(一)充分认识意识形态领域反分裂、反渗透斗争的严峻性和紧迫性。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二)强化意识形态工作责任制要求。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委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科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三)强化意识形态工作的主体责任。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坚持把党的思想理论建设作为意识形态工作的根本任务，认真学习贯彻习近平总书记系列重要讲话精神，持续推进十九大精神和习近平新时代中国特色社会主义思想的宣传教育，加强四个意识和四个自信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(四)强化意识形态工作责任制考核。建立意识形态工作责任制的检查考核制度，健全考核机制，明确检查考核的内容、方法、程序，推动考核工作规范化、制度化和常态化。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1、支部要定期向党委专题汇报意识形态工作。对意识形态领域出现的重要动向和问题，应主动在党员干部中进行内容通报。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五)强化意识形态工作责任追究。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宋体" w:hAnsi="宋体" w:eastAsia="宋体" w:cs="宋体"/>
          <w:color w:val="000"/>
          <w:sz w:val="28"/>
          <w:szCs w:val="28"/>
        </w:rPr>
        <w:t xml:space="preserve">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近年来，市***党组认真学习贯彻习近平总书记关于意识形态工作的重要论述，自觉把意识形态工作作为党组一项极端重要的工作，全面落实意识形态工作责任制，狠抓意识形态领域各项工作任务落实，真正让意识形态工作起到了统一思想、凝聚人心、汇集力量的强有力作用。按照巡察工作安排，现将我局意识形态工作责任制落实情况作简要汇报</w:t>
      </w:r>
    </w:p>
    <w:p>
      <w:pPr>
        <w:ind w:left="0" w:right="0" w:firstLine="560"/>
        <w:spacing w:before="450" w:after="450" w:line="312" w:lineRule="auto"/>
      </w:pPr>
      <w:r>
        <w:rPr>
          <w:rFonts w:ascii="宋体" w:hAnsi="宋体" w:eastAsia="宋体" w:cs="宋体"/>
          <w:color w:val="000"/>
          <w:sz w:val="28"/>
          <w:szCs w:val="28"/>
        </w:rPr>
        <w:t xml:space="preserve">一、牢牢把握党对意识形态工作的领导权和主动权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意识形态工作是党和国家工作的重要组成部分，在中国特色社会主义事业全局中具有重要地位。习近平总书记指出，要牢牢掌握意识形态工作的领导权，建设具有强大凝聚力和引领力的社会主义意识形态。为把意识形态这项关乎旗帜、关乎道路、关乎国家政治安全的极端重要工作落到实处，市***党组始终坚持底线思维，以更有力的领导、更有效的举措，把意识形态工作领导权牢牢掌握在手中。一是强化组织领导。成立了由局党组主要领导亲自抓、负总责的意识形态工作领导小组，统筹推进局系统领域意识形态工作;各基层党组织按照局党组要求成立了相应的领导组织，指定专人负责此项工作，做到了工作有人抓、有人管、抓有目标，管有方向，形成了党组统一领导、党政齐抓共管、班子成员分工负责的工作格局。二是完善工作制度。建立健全了落实意识形态“一岗双责”制度，修订完善市***党组关于意识形态工作责任制实施细则，将意识形态工作纳入到党建工作责任制，纳入到领导班子、领导干部目标管理，纳入到党的纪律监督检查范围，形成了横向到边、纵向到底，一级抓一级、层层抓落实的良好氛围。三是加强队伍建设。按通知要求在局系统组建了36人“网络舆情员”队伍，主要针对各种媒体和网络平台发布的具有影响力的正面信息进行转发和评论。系统内所有基层党组织均落实了1名以上信息报送宣传员。2024年以来，机关业务部门先后以集中培训和岗位调训的形式组织基层信息员培训达200余人次，确保基层信息宣传队伍稳定。?</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对意识形态工作顶层设计不够。习近平总书记一再强调要坚持做到理论自信、制度自信、道路自信、文化自信，由于局党组对“四个自信”的领悟不够透彻，抓意识形态工作的总体设计、长远打算还不明确，抓手不多，方法创新不足。</w:t>
      </w:r>
    </w:p>
    <w:p>
      <w:pPr>
        <w:ind w:left="0" w:right="0" w:firstLine="560"/>
        <w:spacing w:before="450" w:after="450" w:line="312" w:lineRule="auto"/>
      </w:pPr>
      <w:r>
        <w:rPr>
          <w:rFonts w:ascii="宋体" w:hAnsi="宋体" w:eastAsia="宋体" w:cs="宋体"/>
          <w:color w:val="000"/>
          <w:sz w:val="28"/>
          <w:szCs w:val="28"/>
        </w:rPr>
        <w:t xml:space="preserve">二是对意识形态工作认识理解有偏差，思想转变不够彻底。局属个别基层党组织未能将意识形态工作摆上重要议事日程，少数党员干部对新形势下加强意识形态工作的重要性认识还有差距，重视程度还有待进一步提高。个别党员领导干部跟不上形势发展需要，还认为意识形态工作是务虚不务实，对在中国特色社会主义进入新时代的大背景下如何强化党对意识形态工作的领导权、如何探索做好意识形态工作的新举措，无所适从，无从下手，思想掉不过个来，还存在用老办法解决新问题，用新方法不会抓抓不好的现象。将民政工作与意识形态工作融合发展的思路不清，在理论武装、干部教育、文化建设等方面存在“一手软”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是意识形态工作制度不够健全。我局在意识形态领域虽然做了大量工作，探索出一些针对性的做法，但目前仍处在完善和打基础阶段，尤其是改革过渡期，个别事项尚未完全理顺，经常表现出统筹部署科学性不够强，个别任务交织重叠，责任目标不清晰，跟踪问效不力等问题，致使基层单位普遍处于被动应付状态，整个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四是抓意识形态工作普遍存在上热下冷现象。个别党员领导干部和基层党组织对党的十九大指出的“建设具有强大凝聚力和引领力的社会主义意识形态”的重要性和“不断增强意识形态领域主导权和话语权”的必要性，认识不足、重视不够，在一定程度上还还存在“一手硬一手软”的倾向，对意识形态工作的重视程度和推进力度存在逐级衰减的现象。</w:t>
      </w:r>
    </w:p>
    <w:p>
      <w:pPr>
        <w:ind w:left="0" w:right="0" w:firstLine="560"/>
        <w:spacing w:before="450" w:after="450" w:line="312" w:lineRule="auto"/>
      </w:pPr>
      <w:r>
        <w:rPr>
          <w:rFonts w:ascii="宋体" w:hAnsi="宋体" w:eastAsia="宋体" w:cs="宋体"/>
          <w:color w:val="000"/>
          <w:sz w:val="28"/>
          <w:szCs w:val="28"/>
        </w:rPr>
        <w:t xml:space="preserve">二、紧紧盯住意识形态工作的主攻方向</w:t>
      </w:r>
    </w:p>
    <w:p>
      <w:pPr>
        <w:ind w:left="0" w:right="0" w:firstLine="560"/>
        <w:spacing w:before="450" w:after="450" w:line="312" w:lineRule="auto"/>
      </w:pPr>
      <w:r>
        <w:rPr>
          <w:rFonts w:ascii="宋体" w:hAnsi="宋体" w:eastAsia="宋体" w:cs="宋体"/>
          <w:color w:val="000"/>
          <w:sz w:val="28"/>
          <w:szCs w:val="28"/>
        </w:rPr>
        <w:t xml:space="preserve">进一步明确意识形态工作的主攻方向，突出理论武装、舆论导向、阵地建设、创新载体和典型引带等重要环节，全方位推进各个领域的意识形态工作。一是强化理论武装。随着社会形式的多元化发展，我局坚持主动适应，积极采取分散学和微学习相结合、走出去和请进来相结合、系统学和重点学相结合、学原著和研讨学等“四个结合”的模式，坚持用最新理论成果指导工作实践，特别是对上级有关意识形态工作的最新指示精神，局党组始终坚持“第一时间”进行传达学习。党的十九大召开后，由党组成员带队，组成5个宣讲组对27个基层党组织，1000多名干部职工进行原文宣讲，实现党的声音，党的理论在民政系统全覆盖。针对社会上对党的扶贫攻坚政策存在的认识偏差，甚至过激言论，我局多次邀请市委党校的理论专家和市扶贫办有关人员对党的政策进行解读，组织系统内50多名科级以上干部对所有结对帮扶对象进行入户宣传摸底，及时澄清了人民群众对党的政策的错误认知。二是强化舆论导向。牢牢把握正确政治方向和舆论导向，深化主题主线宣传，抓住“两学一做”学习教育成果转化，以“不忘初心牢记使命”主题教育为牵引，依托民政大讲堂，认真抓好“我爱岗、我敬业、我奉献，我幸福”等主题活动，进一步提升了党的创新成果的传播力、引导力、影响力公信力。不断拓宽社会各界对民政工作的参与和监督，积极参加呼市电台“民生有约”、“连心桥”等热线节目，广泛征求社会各界和民政服务对象的意见建议，认真解决群众咨询、投诉等问题。三是加强阵地建设。把意识形态工作落实到基层阵地管理之中，切实筑牢基层意识形态工作的“根据地”。通过参观乌兰夫纪念馆、清水河老牛坡党支部旧址等红色阵地，积极打造具有“本土化”特色的舆论主战场，结合党建设标准化建设任务完成了儿童福利院、精神康复医院、社会福利院多家单位的标准化阵地建设。通过搭建网络“微阵地”，培育意识形态宣传员，不断延伸宣传触角，筑牢了抵制不良思想侵袭的人民防线。四是创新活动载体。坚持把意识形态工作和宣传思想文化工作有机融合，不断创新活动载体，突出精神引领，打造工作新亮点。以开展形式多样、丰富多彩的各项活动为依托，深入进行精神文明创建活动。联合市体育局举办了“市长杯”社区足球联赛;举办了首届“民政杯”足球联赛;在局系统开展了“书香伴我行”主题读书活动，在征集的文稿中精选了7篇上报市总工会;举办了“庆八一·双拥杯”足球、羽毛球邀请赛。承办了在我市进行的内蒙古自治区“第三届内蒙古‘草原英才’高层次人才合作交流会暨“三社联动”推进会”，以市民政福利园各服务单位为依托，向自治区观摩团深入宣传了我局以专业社工理念介入服务对象的工作方法，全方位展示了我市、我局近年来在社会工作人才队伍建设方面取得的成绩。抗战胜利70周年纪念日前夕，组织开展了“参观红色教育基地、缅怀革命先烈”纪念活动，举办了抗战老战士座谈会，慰问抗战老战士，征集抗战书画作品等活动。通过系列活动的开展，增强了民政干部职工的凝聚力和向心力，激发了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意识形态工作宣传形式单一活力不足。通过对标对表，我局还存在宣传思想工作的方法形式、传播途径需要进一步创新，宣传工作影响力、渗透力、战斗力还有待进一步提高。对意识形态领域发生的问题可能对民政工作带来的影响预判不足。比如，基层单位，甚至是局党组在政治理论学习中多是理论灌输多、焦点辨析少，党课教育宣讲多、互动少，缺乏吸引力和凝聚力。新闻上稿偏低，尤其是在大媒体，大平台进行宣传渗透的文章少之又少。</w:t>
      </w:r>
    </w:p>
    <w:p>
      <w:pPr>
        <w:ind w:left="0" w:right="0" w:firstLine="560"/>
        <w:spacing w:before="450" w:after="450" w:line="312" w:lineRule="auto"/>
      </w:pPr>
      <w:r>
        <w:rPr>
          <w:rFonts w:ascii="宋体" w:hAnsi="宋体" w:eastAsia="宋体" w:cs="宋体"/>
          <w:color w:val="000"/>
          <w:sz w:val="28"/>
          <w:szCs w:val="28"/>
        </w:rPr>
        <w:t xml:space="preserve">二是意识形态制度执行力度不够大。在落实《关于新形势下党内政治生活若干准则》和“三会一课”制度要求上还存在班子成员主动意识不强，参加频次不多、活动单一;个别党支部在“三会一课”制度和党建标准化销号登记制度落实上依然存在“制度写在纸上，挂在墙上”的现象，没有真正按制度规定的数量、流程、标准做好登记销号。</w:t>
      </w:r>
    </w:p>
    <w:p>
      <w:pPr>
        <w:ind w:left="0" w:right="0" w:firstLine="560"/>
        <w:spacing w:before="450" w:after="450" w:line="312" w:lineRule="auto"/>
      </w:pPr>
      <w:r>
        <w:rPr>
          <w:rFonts w:ascii="宋体" w:hAnsi="宋体" w:eastAsia="宋体" w:cs="宋体"/>
          <w:color w:val="000"/>
          <w:sz w:val="28"/>
          <w:szCs w:val="28"/>
        </w:rPr>
        <w:t xml:space="preserve">三是意识形态阵地建设需不断完善提高。***党组把做好意识形态工作作为重大政治责任，进一步加强了对各类媒体平台、办公区电子屏等宣传阵地的管理，但随着宣传文化阵地、形式、内容的不断更新，个别单位整体设施较为落后，经费保障重点不明确，没有完全发挥宣传教育和示范引导的作用。</w:t>
      </w:r>
    </w:p>
    <w:p>
      <w:pPr>
        <w:ind w:left="0" w:right="0" w:firstLine="560"/>
        <w:spacing w:before="450" w:after="450" w:line="312" w:lineRule="auto"/>
      </w:pPr>
      <w:r>
        <w:rPr>
          <w:rFonts w:ascii="宋体" w:hAnsi="宋体" w:eastAsia="宋体" w:cs="宋体"/>
          <w:color w:val="000"/>
          <w:sz w:val="28"/>
          <w:szCs w:val="28"/>
        </w:rPr>
        <w:t xml:space="preserve">四是人才不足，激励不多。由于局属基层党支书记年龄普遍偏大，对一些新技能，新办法缺乏足够的精力去学习理解，导致基层意识形态工作难以顺利展开。加之工作机制还不够健全，对一些从事基层意识形态工作的人员深感自身劳动价值得不到充分体现和认可，直接影响到工作成效和质量的提升。</w:t>
      </w:r>
    </w:p>
    <w:p>
      <w:pPr>
        <w:ind w:left="0" w:right="0" w:firstLine="560"/>
        <w:spacing w:before="450" w:after="450" w:line="312" w:lineRule="auto"/>
      </w:pPr>
      <w:r>
        <w:rPr>
          <w:rFonts w:ascii="宋体" w:hAnsi="宋体" w:eastAsia="宋体" w:cs="宋体"/>
          <w:color w:val="000"/>
          <w:sz w:val="28"/>
          <w:szCs w:val="28"/>
        </w:rPr>
        <w:t xml:space="preserve">三、强化意识形态工作的责任落实</w:t>
      </w:r>
    </w:p>
    <w:p>
      <w:pPr>
        <w:ind w:left="0" w:right="0" w:firstLine="560"/>
        <w:spacing w:before="450" w:after="450" w:line="312" w:lineRule="auto"/>
      </w:pPr>
      <w:r>
        <w:rPr>
          <w:rFonts w:ascii="宋体" w:hAnsi="宋体" w:eastAsia="宋体" w:cs="宋体"/>
          <w:color w:val="000"/>
          <w:sz w:val="28"/>
          <w:szCs w:val="28"/>
        </w:rPr>
        <w:t xml:space="preserve">一是将主体责任落实到位。局党组坚持对意识形态工作的全面领导，始终旗帜鲜明地站在意识形态工作第一线，将落实意识形态责任制情况纳入领导班子、领导干部年度考核内容，明确意识形态工作责任，即党组主体责任、书记第一责任、分管领导直接责任、班子成员“一岗双责”。各基层党组织负责人坚决把抓意识形态工作责任放在心上、扛在肩上、抓在手上，带头做、带头抓、带头管，确保意识形态工作深入开展。二是将部门责任落实到位。把能否真正起到统一思想、凝聚人心的作用作为衡量意识形态工作成败的最重要标准，把凝聚人心作为意识形态工作的出发点和落脚点。局党组年初通过组织召开党建、党风廉政建设工作专题会议，对系统意识形态工作进行安排部署，进一步明确责任目标和具体要求。局党组成员与局属各基层党组织按层级签订责任书，要求局属单位定期向分管领导汇报意识形态工作情况，确保意识形态工作主体责任落到实处。由机关党委牵头，相关配合，每半年对意识形态领域的工作进行检查考核，进一步形成了党组统一领导、党政齐抓共管、相关部门分工负责的工作格局。三是将工作责任落实到位。为牢牢把握正确新闻舆论导向，加大对网络平台和各类意识形态阵地的管理，严格推荐民政新闻发言人制度，进一步建立有效的工作机制和工作流程，做到早监控、早报告、早处置，确保所有舆情信息处于可管、可控状态。四是将监督责任落实到位。坚持有错必纠、有责必查、有失必问的原则，结合形式主义、官僚主义专项整治活动，集中对“四官”行为进行排查清理，对抓工作不实、进展不快、效果不好的，及时进行约谈、函询问责，推动意识形态工作责任制落到实处。坚持每年利用党建工作交流会分析讨论意识形态工作，听取各基层党组织的工作汇报，研究解决存在的困难和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意识形态工作责任制落实不够到位。局系统广大党员干部虽能坚持意识形态工作有关制度规定，但个别基层支部抓意识形态工作主动性还不够，定期汇报意识形态工作的习惯还没有形成。局党组每年都与各基层党支部签定《责任状》，机关党委结合系统实际也下发一系列的文件，明确相应的措施要求，但制度运行过程中经常会出现走样变形的现象。比如， “网络舆情员”队伍建设问题，个别单位对此项工作明显不够重视，单位舆情员对宣传平台使用管理不熟练，转发率、评论率、影响力均偏低，直接影响到舆情队伍整体作用的发挥。</w:t>
      </w:r>
    </w:p>
    <w:p>
      <w:pPr>
        <w:ind w:left="0" w:right="0" w:firstLine="560"/>
        <w:spacing w:before="450" w:after="450" w:line="312" w:lineRule="auto"/>
      </w:pPr>
      <w:r>
        <w:rPr>
          <w:rFonts w:ascii="宋体" w:hAnsi="宋体" w:eastAsia="宋体" w:cs="宋体"/>
          <w:color w:val="000"/>
          <w:sz w:val="28"/>
          <w:szCs w:val="28"/>
        </w:rPr>
        <w:t xml:space="preserve">二是意识形态队伍整体建设水平较低。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三是行业主管领域意识形态建设不实。我市登记的社会组织数量大且门类众多，尤其是文化类、宗教类社会团体易出现意识形态风险点和薄弱环节，在事关大是大非和政治原则问题上，亟需时刻严格要求其划清是非界限、澄清模糊认识。但目前现行的法规政策对社会组织的管理实体性规范较少、管理力度不够大，程序性规范还不够完善。</w:t>
      </w:r>
    </w:p>
    <w:p>
      <w:pPr>
        <w:ind w:left="0" w:right="0" w:firstLine="560"/>
        <w:spacing w:before="450" w:after="450" w:line="312" w:lineRule="auto"/>
      </w:pPr>
      <w:r>
        <w:rPr>
          <w:rFonts w:ascii="宋体" w:hAnsi="宋体" w:eastAsia="宋体" w:cs="宋体"/>
          <w:color w:val="000"/>
          <w:sz w:val="28"/>
          <w:szCs w:val="28"/>
        </w:rPr>
        <w:t xml:space="preserve">三、下步对改进意识形态工作的思考</w:t>
      </w:r>
    </w:p>
    <w:p>
      <w:pPr>
        <w:ind w:left="0" w:right="0" w:firstLine="560"/>
        <w:spacing w:before="450" w:after="450" w:line="312" w:lineRule="auto"/>
      </w:pPr>
      <w:r>
        <w:rPr>
          <w:rFonts w:ascii="宋体" w:hAnsi="宋体" w:eastAsia="宋体" w:cs="宋体"/>
          <w:color w:val="000"/>
          <w:sz w:val="28"/>
          <w:szCs w:val="28"/>
        </w:rPr>
        <w:t xml:space="preserve">一是严格各类媒体管控。坚持党管媒体不动摇，进一步提高政治站位，把注重社会效益放在宣传发声的首位，把传播好声音、传递正能量作为主导思想。特别是要加强对新形势下网络媒体的有效监管，制定切实可行的措施，构建有效防范、安全可靠的管控机制，牢牢掌握网上舆论工作主动权。</w:t>
      </w:r>
    </w:p>
    <w:p>
      <w:pPr>
        <w:ind w:left="0" w:right="0" w:firstLine="560"/>
        <w:spacing w:before="450" w:after="450" w:line="312" w:lineRule="auto"/>
      </w:pPr>
      <w:r>
        <w:rPr>
          <w:rFonts w:ascii="宋体" w:hAnsi="宋体" w:eastAsia="宋体" w:cs="宋体"/>
          <w:color w:val="000"/>
          <w:sz w:val="28"/>
          <w:szCs w:val="28"/>
        </w:rPr>
        <w:t xml:space="preserve">二是落实意识形态工作责任制。继续以加强和落实意识形态工作责任制为引领，把意识形态工作纳入党建工作责任制，将党组核心领导作用发挥、贯彻民主集中制、党组书记履行抓基层党建职责等情况纳入考核范围。落实好基层党组织书记述职评议制度，每年至少开展一次书记抓党建述职会，督促局属基层党委、支部落实党要管党、从严治党责任。</w:t>
      </w:r>
    </w:p>
    <w:p>
      <w:pPr>
        <w:ind w:left="0" w:right="0" w:firstLine="560"/>
        <w:spacing w:before="450" w:after="450" w:line="312" w:lineRule="auto"/>
      </w:pPr>
      <w:r>
        <w:rPr>
          <w:rFonts w:ascii="宋体" w:hAnsi="宋体" w:eastAsia="宋体" w:cs="宋体"/>
          <w:color w:val="000"/>
          <w:sz w:val="28"/>
          <w:szCs w:val="28"/>
        </w:rPr>
        <w:t xml:space="preserve">三是加强思想政治建设。牢固树立“四种意识”，自觉向以习近平同志为核心的党中央看齐，向党的理论和路线方针政策看齐，向党中央决策部署看齐，做到党中央提倡的坚决响应、党中央决定的坚决执行、党中央禁止的坚决不做。加强思想政治建设和思想道德建设，引导党员干部强化党性修养和锻炼，坚守共产党人的精神追求，坚定政治立场，严格落实政治纪律、组织纪律、廉洁纪律、群众纪律、工作纪律、生活纪律，严格落实市委、市政府的决策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四是深化意识形态学习。进一步坚定理想信念，以建设学习型组织为抓手，坚持“三会一课”，述学、讲学、评学、考学等制度，丰富学习内容，创新学习形式，调动广大干部学习积极性，引导他们认真学习、勤于思考、深入研究，真正把学习成果转化为推动民政事业发展的思路举措。始终把习近平总书记考察内蒙古重要讲话精神作为学习重点内容，严格落实科级以上干部全年下基层不少于40天的调研制度要求，把解决思想问题与解决实际问题相结合、个人自学与集体研讨相结合、传统方式与网络技术相结合，不断改进学习方式、提高学习效率，提高领导干部的理论水平和工作能力，加强领导班子思想政治建设。</w:t>
      </w:r>
    </w:p>
    <w:p>
      <w:pPr>
        <w:ind w:left="0" w:right="0" w:firstLine="560"/>
        <w:spacing w:before="450" w:after="450" w:line="312" w:lineRule="auto"/>
      </w:pPr>
      <w:r>
        <w:rPr>
          <w:rFonts w:ascii="宋体" w:hAnsi="宋体" w:eastAsia="宋体" w:cs="宋体"/>
          <w:color w:val="000"/>
          <w:sz w:val="28"/>
          <w:szCs w:val="28"/>
        </w:rPr>
        <w:t xml:space="preserve">五是做好行业主管领域基层党建工作。把非公企业和社会组织党支部建设作为最重要的建设和抓手，指导符合条件的非公企业和社会组织按照“应建早建”原则，结合实际确定联合党组织覆盖企业数量，不断优化党组织设置，提高单建率，提升覆盖质量。选优配强非公企业和社会组织党支部班子和党务工作者，指导健全各项工作制度，加强对非公企业和社会组织的理论引导、思想引导、活动引导、培育引导和党的建设引导，确保党对非公企业和社会组织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根据党委关于落实意识形态工作责任制的要求，站党支部紧紧抓住意识形态工作主线，积极行动、及时部署，落实责任，以高度的政治敏锐性和责任感，切实履行把好方向，管好导向的责任，引导干部职工严守政治纪律和政治规矩，严守组织纪律和宣传纪律，突出理论武装、舆论引导、文化建设，主动作为，为单位健康稳定发展提供了强大的思想基础和政治保障，现将落实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(一)明确意识形态工作的主体责任</w:t>
      </w:r>
    </w:p>
    <w:p>
      <w:pPr>
        <w:ind w:left="0" w:right="0" w:firstLine="560"/>
        <w:spacing w:before="450" w:after="450" w:line="312" w:lineRule="auto"/>
      </w:pPr>
      <w:r>
        <w:rPr>
          <w:rFonts w:ascii="宋体" w:hAnsi="宋体" w:eastAsia="宋体" w:cs="宋体"/>
          <w:color w:val="000"/>
          <w:sz w:val="28"/>
          <w:szCs w:val="28"/>
        </w:rPr>
        <w:t xml:space="preserve">一是牢固树立抓意识形态工作是本职、不抓是失职、抓不好是渎职的理念。在今年4月与党委签订《2024年委属各党支部书记履行意识形态工作责任制承诺书》后，通过党政班子会议、站工作例会、党员学习日等时机，宣传意识形态工作责任制的八项内容，成立由支部书记任组长，站长任副组长，副站长和各科室负责人为成员的意识形态工作领导小组，将意识形态工作与业务工作同谋划、同部署、同考核。二是把意识形态工作与党建工作紧密结合，科学部署、统筹推进意识形态和党建工作。我们利用每周工作例会通报意识形态领域情况，分析干部职工思想工作动态，对本单位的意识形态工作进行分析研判，始终把住正确的方向。三是建立健全意识形态工作考评激励机制，以支部规范化建设为抓手，把意识形态工作责任制落实到中层以上干部，形成意识形态工作人人有责人人抓的浓厚氛围，做到用制度管事，用制度管人。</w:t>
      </w:r>
    </w:p>
    <w:p>
      <w:pPr>
        <w:ind w:left="0" w:right="0" w:firstLine="560"/>
        <w:spacing w:before="450" w:after="450" w:line="312" w:lineRule="auto"/>
      </w:pPr>
      <w:r>
        <w:rPr>
          <w:rFonts w:ascii="宋体" w:hAnsi="宋体" w:eastAsia="宋体" w:cs="宋体"/>
          <w:color w:val="000"/>
          <w:sz w:val="28"/>
          <w:szCs w:val="28"/>
        </w:rPr>
        <w:t xml:space="preserve">(二)健全意识形态工作的制度机制。一是修改完善单位日常管理和党建工作各项制度。结合单位实际，按照客观实际、可操作性强的原则，对党建工作和内部管理11项制度进行了梳理、修订、完善，使其更加符合工作实际;二是落实“一岗双责”制度，支部班子成员担负党建工作和业务工作双重任务，在党建工作服从服务于业务工作的同时，把完成单位总体工作目标作为党支部工作的出发点和落脚点。三是认真落实“三会一课”制度，及时组织召开组织生活会，开展民主评议党员活动，支部委员都能以一名普通党员身份参加党小组活动，过组织生活。</w:t>
      </w:r>
    </w:p>
    <w:p>
      <w:pPr>
        <w:ind w:left="0" w:right="0" w:firstLine="560"/>
        <w:spacing w:before="450" w:after="450" w:line="312" w:lineRule="auto"/>
      </w:pPr>
      <w:r>
        <w:rPr>
          <w:rFonts w:ascii="宋体" w:hAnsi="宋体" w:eastAsia="宋体" w:cs="宋体"/>
          <w:color w:val="000"/>
          <w:sz w:val="28"/>
          <w:szCs w:val="28"/>
        </w:rPr>
        <w:t xml:space="preserve">(三)坚持用学习实践正确导向意识形态工作</w:t>
      </w:r>
    </w:p>
    <w:p>
      <w:pPr>
        <w:ind w:left="0" w:right="0" w:firstLine="560"/>
        <w:spacing w:before="450" w:after="450" w:line="312" w:lineRule="auto"/>
      </w:pPr>
      <w:r>
        <w:rPr>
          <w:rFonts w:ascii="宋体" w:hAnsi="宋体" w:eastAsia="宋体" w:cs="宋体"/>
          <w:color w:val="000"/>
          <w:sz w:val="28"/>
          <w:szCs w:val="28"/>
        </w:rPr>
        <w:t xml:space="preserve">1、深入开展“不忘初心、牢记使命，贯彻落实党的十九大精神”学习实践活动。一是内容丰富，形式多样，富有成效。通过集中学习、上党课、参观大型展览、红色教育基地、讨论交流相结合等形式，组织学习习近平总书记新时代中国特色社会主义思想，各级重大会议精神、先进典型事迹等，共组织15次集中学习，3次参观活动(上海参观“从石库门到天安门”、上海改革开放40年成果大型主题展览、中共二大会址、雷锋纪念馆等活动)，2次宣讲报告会及参加农委组织的学习活动，激励党员不忘初心、牢记使命、永远奋斗。二是组织学习严格规范，坚持做到“三严格一注重”。即“严格按照时间节点”完成学习任务，“严格落实学习内容”不打折扣;“严格点名制度”集中学习必点名;“注重学习效果”，人事科组织的每次检查情况良好。严格有形的学习模式强化了党员群众的政治意识，规矩意识，加强理论学习成为共识。</w:t>
      </w:r>
    </w:p>
    <w:p>
      <w:pPr>
        <w:ind w:left="0" w:right="0" w:firstLine="560"/>
        <w:spacing w:before="450" w:after="450" w:line="312" w:lineRule="auto"/>
      </w:pPr>
      <w:r>
        <w:rPr>
          <w:rFonts w:ascii="宋体" w:hAnsi="宋体" w:eastAsia="宋体" w:cs="宋体"/>
          <w:color w:val="000"/>
          <w:sz w:val="28"/>
          <w:szCs w:val="28"/>
        </w:rPr>
        <w:t xml:space="preserve">2、开展学习教育实践，筑牢意识形态根基。一是开展好专题组织生活，增强党员党性观念。支部利用建党纪念日、学习习近平带领中央政治局常委集体瞻仰中共一大会址时的重要讲话精神，一届区委四次、五次全会精神，学习郑德荣等7名全国优秀共产党员先进典型事迹等时机，召开专题组织生活、开展主题党日活动6次，通过系列教育活动，帮助干部职工澄清模糊认识，增强“四个意识”，坚定“四个自信”，强化生态立岛理念，立足本职，迎难而上，勇做世界级生态岛建设的不懈奋斗者。</w:t>
      </w:r>
    </w:p>
    <w:p>
      <w:pPr>
        <w:ind w:left="0" w:right="0" w:firstLine="560"/>
        <w:spacing w:before="450" w:after="450" w:line="312" w:lineRule="auto"/>
      </w:pPr>
      <w:r>
        <w:rPr>
          <w:rFonts w:ascii="宋体" w:hAnsi="宋体" w:eastAsia="宋体" w:cs="宋体"/>
          <w:color w:val="000"/>
          <w:sz w:val="28"/>
          <w:szCs w:val="28"/>
        </w:rPr>
        <w:t xml:space="preserve">二是注重学习教育仪式感、庄重感，培养党员使命感。在党员学习日，开展主题党日活动，我们都要在会场悬挂党旗，党员佩带党徽，每年组织一次重温入党誓词仪式，在学习郑德荣等7名已故全国优秀共产党员先进事迹主题党日活动上，全体起立致哀，以庄重肃敬的仪式培养党员荣誉感和使命感。三是组织开展主题实践活动，增强党员社会责任感。组织干部职工积极参与“生态崇明?我先锋 两学一做?我践行”主题实践活动，每个党员至少参加2项活动;在业务工作中，推行“定人、定点、定责”三定式服务模式，主动对标世界级生态岛建设，帮助农户解决实际问题，增强了党员社会责任感。</w:t>
      </w:r>
    </w:p>
    <w:p>
      <w:pPr>
        <w:ind w:left="0" w:right="0" w:firstLine="560"/>
        <w:spacing w:before="450" w:after="450" w:line="312" w:lineRule="auto"/>
      </w:pPr>
      <w:r>
        <w:rPr>
          <w:rFonts w:ascii="宋体" w:hAnsi="宋体" w:eastAsia="宋体" w:cs="宋体"/>
          <w:color w:val="000"/>
          <w:sz w:val="28"/>
          <w:szCs w:val="28"/>
        </w:rPr>
        <w:t xml:space="preserve">(四)加强意识形态宣传阵地建设</w:t>
      </w:r>
    </w:p>
    <w:p>
      <w:pPr>
        <w:ind w:left="0" w:right="0" w:firstLine="560"/>
        <w:spacing w:before="450" w:after="450" w:line="312" w:lineRule="auto"/>
      </w:pPr>
      <w:r>
        <w:rPr>
          <w:rFonts w:ascii="宋体" w:hAnsi="宋体" w:eastAsia="宋体" w:cs="宋体"/>
          <w:color w:val="000"/>
          <w:sz w:val="28"/>
          <w:szCs w:val="28"/>
        </w:rPr>
        <w:t xml:space="preserve">1、发挥宣传载体作用。充分利用集中学习、下乡工作、微信群、电子显示屏、上海农技在线和宣传橱窗等宣传媒介，及时宣传习近平新时代中国特色社会主义思想，中央、市、区各项重大决策部署，支农惠农政策，反映群众生产生活动态，充分调动干部职工的积极性和凝聚力。</w:t>
      </w:r>
    </w:p>
    <w:p>
      <w:pPr>
        <w:ind w:left="0" w:right="0" w:firstLine="560"/>
        <w:spacing w:before="450" w:after="450" w:line="312" w:lineRule="auto"/>
      </w:pPr>
      <w:r>
        <w:rPr>
          <w:rFonts w:ascii="宋体" w:hAnsi="宋体" w:eastAsia="宋体" w:cs="宋体"/>
          <w:color w:val="000"/>
          <w:sz w:val="28"/>
          <w:szCs w:val="28"/>
        </w:rPr>
        <w:t xml:space="preserve">2、开展文明结对活动。积极参加大调研，开展文明单位共建结对、双联系、区域化党建等活动，与鲁玙村签订文明结对、双联系活动协议书，确定了三年活动项目3项，慰问困难党员群众;建立了党员志愿服务队，20名党员认领服务项目36项次，参加活动49次。</w:t>
      </w:r>
    </w:p>
    <w:p>
      <w:pPr>
        <w:ind w:left="0" w:right="0" w:firstLine="560"/>
        <w:spacing w:before="450" w:after="450" w:line="312" w:lineRule="auto"/>
      </w:pPr>
      <w:r>
        <w:rPr>
          <w:rFonts w:ascii="宋体" w:hAnsi="宋体" w:eastAsia="宋体" w:cs="宋体"/>
          <w:color w:val="000"/>
          <w:sz w:val="28"/>
          <w:szCs w:val="28"/>
        </w:rPr>
        <w:t xml:space="preserve">3、加强舆情信息报告。一是建立了5名舆情信息员队伍(1名农委、4名本单位)，在十九大、全国“两会”、“进博会”、发生重大自然灾害(或事件)等重要节点，加强上下信息沟通，确保上情下达，下情上报。二是做好党务站务公开，向社会公布服务热线电话，及时将相关业务操作规程和党的各项政策进行公开，方便群众咨询和办理有关事项。</w:t>
      </w:r>
    </w:p>
    <w:p>
      <w:pPr>
        <w:ind w:left="0" w:right="0" w:firstLine="560"/>
        <w:spacing w:before="450" w:after="450" w:line="312" w:lineRule="auto"/>
      </w:pPr>
      <w:r>
        <w:rPr>
          <w:rFonts w:ascii="宋体" w:hAnsi="宋体" w:eastAsia="宋体" w:cs="宋体"/>
          <w:color w:val="000"/>
          <w:sz w:val="28"/>
          <w:szCs w:val="28"/>
        </w:rPr>
        <w:t xml:space="preserve">(五)注重工作的针对性实效性。一是广泛开展宣传学习先进典型事迹，参观雷锋纪念馆等红色教育基地，生态保护党员志愿服务专项行动等活动，通过具体实践和鲜活的人物事件践行传播社会主义核心价值观。促进了党员群众践行社会主义核心价值观的自觉性，营造了学先进、赶先进、当先进的浓厚氛围。二是加大外宣力度。按照文明言行、优良秩序、优美环境、优质服务的要求，利用电子显示屏、固定标语、画板、橱窗等广泛宣传社会主义核心价值观，积极开展全国文明城区创建活动，扩大社会影响力。</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我站在落实意识形态工作责任制工作中做了一些工作，取得了一定成绩，没有发生负面影响的情况。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农委的工作部署和要求，认真梳理抓好意识形态工作的思路，增强忧患意识、增强做好意识形态工作的主动意识和主体意识，对发现的问题苗子，及时采取有力措施，努力把意识形态每项工作抓好落实，抓出实效。通过落实领导责任和工作制度，保证意识形态工作不断加强，干部职工的意识形态更加坚强坚定，确保不发生严重的意识形态问题。</w:t>
      </w:r>
    </w:p>
    <w:p>
      <w:pPr>
        <w:ind w:left="0" w:right="0" w:firstLine="560"/>
        <w:spacing w:before="450" w:after="450" w:line="312" w:lineRule="auto"/>
      </w:pPr>
      <w:r>
        <w:rPr>
          <w:rFonts w:ascii="宋体" w:hAnsi="宋体" w:eastAsia="宋体" w:cs="宋体"/>
          <w:color w:val="000"/>
          <w:sz w:val="28"/>
          <w:szCs w:val="28"/>
        </w:rPr>
        <w:t xml:space="preserve">相关热词搜索：;[_TAG_h3]落实意识形态工作责任制情况报告篇五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宣传xxx新时代中国特色社会主义思想、xxx谈治国理政、xxx精神等，引导广大xx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xx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二)强化学习，夯实基础。一是结合“学习强县”、“优环境、促发展”大讨论活动，召开理论学习中心组会议十余次，二是完成“学习强国”每日学习。xx干部学习做到每天每周每月有计划、认识到加强学习对于提高政治理论素质、增强业务能力的重要意义，做到学习有热情，坚持做学习型xx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三)弘扬xxx核心价值观，宣传社会正能量。开展了《xxx》的宣传学习，积极开展了新时代文明实践站、和谐家庭等精神文明创建活动，以民生需求为导向，特别是困难职工、贫困群众、残疾人等群体，走进基层，从群众中来，到群众中去。把xxx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一是牢牢把握好正确的政治方向，确保xx新时代中国特色社会主义思想和当的xx精神落地生根。</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4"/>
          <w:szCs w:val="34"/>
          <w:b w:val="1"/>
          <w:bCs w:val="1"/>
        </w:rPr>
        <w:t xml:space="preserve">落实意识形态工作责任制情况报告篇六</w:t>
      </w:r>
    </w:p>
    <w:p>
      <w:pPr>
        <w:ind w:left="0" w:right="0" w:firstLine="560"/>
        <w:spacing w:before="450" w:after="450" w:line="312" w:lineRule="auto"/>
      </w:pPr>
      <w:r>
        <w:rPr>
          <w:rFonts w:ascii="宋体" w:hAnsi="宋体" w:eastAsia="宋体" w:cs="宋体"/>
          <w:color w:val="000"/>
          <w:sz w:val="28"/>
          <w:szCs w:val="28"/>
        </w:rPr>
        <w:t xml:space="preserve">.b1{white-space-collapsing:preserve;}.b2{margin: 0.7875in 0.5902778in 0.7875in 0.5902778in;}.p1{text-indent:0.3402778in;text-align:justify;hyphenate:auto;font-family:宋体;font-size:12pt;}.s1{font-weight:bold;}</w:t>
      </w:r>
    </w:p>
    <w:p>
      <w:pPr>
        <w:ind w:left="0" w:right="0" w:firstLine="560"/>
        <w:spacing w:before="450" w:after="450" w:line="312" w:lineRule="auto"/>
      </w:pPr>
      <w:r>
        <w:rPr>
          <w:rFonts w:ascii="宋体" w:hAnsi="宋体" w:eastAsia="宋体" w:cs="宋体"/>
          <w:color w:val="000"/>
          <w:sz w:val="28"/>
          <w:szCs w:val="28"/>
        </w:rPr>
        <w:t xml:space="preserve">一年来，x镇在县委、县政府的坚强领导下，在上级各部门的大力支持下，坚持以习近平新时代中国特色社会主义思想为指导，深入学习贯彻党的十九大和十九届历次全会精神，紧紧围绕县委决策部署，立足全镇实际、找准立足点，发挥着思想引领、舆论推动、精神激励的重要作用，深入做好全镇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强化组织领导，严格落实责任制。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宣传专项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二、强化理论武装，坚定理想信念。 坚持以科学的理论武装人，突出学习重点，打造学习型党组织。一是深入开展党史学习教育。镇“两委”成员发挥“关键少数”作用，深入学习宣传贯彻习近平总书记在党史学习教育动员大会、“七一”重要讲话精神，出台《宣传工作方案》，统筹学习教育、宣传宣讲、研究阐释、对外宣介等各项工作，围绕庆祝建党百年召开座谈会，扎实开好党史学习教育专题组织生活会、专题民主生活会，抓实专题学习、交流研讨、理论研究等，不断掀起学习教育的热潮。二是狠抓中心组学习建设。精心制定中心组理论学习计划，并及时下发了《x镇中心组学习计划》。加强中心组学习制度建设，进一步规范和完善了每周例会制度、中心组学习考勤签到制、中心发言制、学习通报制、一把手负责制、集中学习反馈制、考学、评学、督学、述学制度。建立健全中心组档案，抓好学习的考核评分。建立中心组学习经费保障制度，确保中心组学习调研、学习、购书有经费。今年共组织中心组学习x次，干部职工上交各类心得体会x余篇。三是坚持“微党课”制度。结合党史学习教育，分村分支部举办各类座谈会、宣讲会，开展专题讨论和心得交流活动，党政领导坚持每周上一堂“微党课”，用科学理论武装人，提高党员干部的思想素质，引导广大党员干部群众与时俱进，努力创业，勤劳致富。</w:t>
      </w:r>
    </w:p>
    <w:p>
      <w:pPr>
        <w:ind w:left="0" w:right="0" w:firstLine="560"/>
        <w:spacing w:before="450" w:after="450" w:line="312" w:lineRule="auto"/>
      </w:pPr>
      <w:r>
        <w:rPr>
          <w:rFonts w:ascii="宋体" w:hAnsi="宋体" w:eastAsia="宋体" w:cs="宋体"/>
          <w:color w:val="000"/>
          <w:sz w:val="28"/>
          <w:szCs w:val="28"/>
        </w:rPr>
        <w:t xml:space="preserve">三、强化舆论引导，传播凝聚正能量。在舆论引导与对外宣传中，始终坚持团结稳定鼓劲，正面宣传为主，尊重舆论宣传规律，讲究舆论宣传艺术，提高舆论引导效果，为全镇的改革发展稳定大局提供强有力的舆论支持。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占领舆论阵地。投入x元，先后在各村建立固定的群众工作宣传栏，在镇区中心街设立大型led彩频、政府院内设立了大型led宣传廊，宣传党史学习教育、乡村振兴、基层党建、党风廉政建设、安全生产、森林防火等内容，强化宣传载体建设。三是主动出击，切实加强对外宣传。 一年来，先后在中央和省、市、县主要媒体报刊共投稿x多篇,x、x、x等媒体对我镇乡村换届、党史学习教育、乡村振兴等典型案例进行了推介报导。同时，我镇成功推介了乡村振兴、少年足球、产业发展等的故事，并在x市电视台进行了专题报道。</w:t>
      </w:r>
    </w:p>
    <w:p>
      <w:pPr>
        <w:ind w:left="0" w:right="0" w:firstLine="560"/>
        <w:spacing w:before="450" w:after="450" w:line="312" w:lineRule="auto"/>
      </w:pPr>
      <w:r>
        <w:rPr>
          <w:rFonts w:ascii="宋体" w:hAnsi="宋体" w:eastAsia="宋体" w:cs="宋体"/>
          <w:color w:val="000"/>
          <w:sz w:val="28"/>
          <w:szCs w:val="28"/>
        </w:rPr>
        <w:t xml:space="preserve">四、弘扬社会文明，践行核心价值观。一方面，领导重视，软件硬件有保障。高度重视精神文明建设工作，成立了以党委书记为组长，镇长任常务副组长的精神文明建设工作领导小组，定期研究精神文明建设有关工作，做到“资金有保障、机制更健全、活动有载体、建设有阵地”。建设了功能齐全的综合文化大楼，建成了休闲广场，在各村配置了农家书屋，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另一方面，活动丰富，文明创建有成效。深入开展群众性精神文化活动。举办了中小学足球文化体育节、平安中国x行、广场舞比赛等广泛开展文明单位、文明村镇创建活动。以 “乡贤文化示范村”创建为契机，加强“五有”乡贤文化建设和“x好人”评选活动，大力弘扬乡贤文化和好人文化，开展“平安家庭”评选活动，开展移风易俗宣传教育，无封建迷信、非法宗教、邪教发生。开展美丽乡村、洁净乡村行动。坚持走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五、聚焦主责主业，强化责任担当。一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一步，着力在统一思想、凝聚力量、鼓舞干劲、增强实效上下功夫，努力在理论武装、舆论引导、文明创建和文化发展上取得新进展，不断激发全镇广大干部群众工作激情，为推进我镇经济社会大发展，为建设全镇高质量发展超越提供坚强有力的精神动力、思想保证和舆论支持。一是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二是坚持不懈抓好理论学习。巩固拓展党史学习教育成果，以中心组学习为龙头，以党员干部特别是领导干部为重点，以习近平总书记重要讲话重要指示批示精神为主要内容，创新理论学习方式，丰富理论学习内容，不断完善落实好理论学习活动。围绕学习贯彻省、市、县党代会和经济会议精神，紧密联系我镇经济社会发展和干部群众的思想实际，组织广大理论工作者开展有针对性的理论研究，探索美丽乡村建设和洁净乡村建设的新途径。三是切实提高舆论引导水平。结合县委、县政府的重大决策部署，通过开设专题、专栏等方式，扎实推进事关全镇经济社会发展大局的宣传活动。加大经济宣传、主题宣传和典型宣传的力度，推进全镇高质量发展超越的昂扬斗志和成功经验。四是继续拓宽对外宣传渠道。围绕打造着力发展特色产业，有力推进党代会确定的目标，做优做强传统产业和新兴产业。积极探索网络宣传和管理的方法，扩大对外宣传渠道。加大重大问题和突发事件对外新闻报道跟踪协调力度，从严把好关口，防止出现影响我镇形象的不实报道。五是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2024-10-18T16:43:12+08:00</dcterms:created>
  <dcterms:modified xsi:type="dcterms:W3CDTF">2024-10-18T16:43:12+08:00</dcterms:modified>
</cp:coreProperties>
</file>

<file path=docProps/custom.xml><?xml version="1.0" encoding="utf-8"?>
<Properties xmlns="http://schemas.openxmlformats.org/officeDocument/2006/custom-properties" xmlns:vt="http://schemas.openxmlformats.org/officeDocument/2006/docPropsVTypes"/>
</file>