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学校教师暑期学习心得</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这次培训活动中，由于局里精心安排，让我们得以与众多物理专家面对面地座谈，了解他们对物理教学的理解，学习他们的物理思想方法；培训活动安排合理，内容丰富。在这里，让我感受了名师的风采，聆听了精彩的讲座，也更新了教学观念。使我更进一步了解和掌握...</w:t>
      </w:r>
    </w:p>
    <w:p>
      <w:pPr>
        <w:ind w:left="0" w:right="0" w:firstLine="560"/>
        <w:spacing w:before="450" w:after="450" w:line="312" w:lineRule="auto"/>
      </w:pPr>
      <w:r>
        <w:rPr>
          <w:rFonts w:ascii="宋体" w:hAnsi="宋体" w:eastAsia="宋体" w:cs="宋体"/>
          <w:color w:val="000"/>
          <w:sz w:val="28"/>
          <w:szCs w:val="28"/>
        </w:rPr>
        <w:t xml:space="preserve">在这次培训活动中，由于局里精心安排，让我们得以与众多物理专家面对面地座谈，了解他们对物理教学的理解，学习他们的物理思想方法；培训活动安排合理，内容丰富。在这里，让我感受了名师的风采，聆听了精彩的讲座，也更新了教学观念。使我更进一步了解和掌握了新课改的发展方向和目标，反思了以往工作中的不足。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次培训，安排了多位名师、物理专家等，给我们学员做精彩的讲座。各位专家的讲座，阐述了他们对中学物理教学的独特见解，对新课程的各种看法，对物理思想方法的探讨。在这些专家的引领下，我的思想深深受到震撼：作为一个普通农村中学的物理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物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辅导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本次培训，汇聚了江苏省各区物理骨干教师，每位培训教师都有丰富的物理教学经验，教学的外部条件也非常相似，因此，成员之间的互动交流成为每位培训人员提高自己物理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最后感谢上级领导为我们安排了这次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2024-10-19T05:20:30+08:00</dcterms:created>
  <dcterms:modified xsi:type="dcterms:W3CDTF">2024-10-19T05:20:30+08:00</dcterms:modified>
</cp:coreProperties>
</file>

<file path=docProps/custom.xml><?xml version="1.0" encoding="utf-8"?>
<Properties xmlns="http://schemas.openxmlformats.org/officeDocument/2006/custom-properties" xmlns:vt="http://schemas.openxmlformats.org/officeDocument/2006/docPropsVTypes"/>
</file>