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公司开业庆典上的董事长讲话稿</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董事长是股东利益的最高代表，在开业庆典上通常会发表讲话。下面是范文网小编给大家整理的公司开业庆典上的董事长讲话稿，仅供参考。     尊敬的各位领导、各位嘉宾、各位朋友    大家好!    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董事长是股东利益的最高代表，在开业庆典上通常会发表讲话。下面是范文网小编给大家整理的公司开业庆典上的董事长讲话稿，仅供参考。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今天，我们在这里热烈庆祝邯郸商务酒店、邯郸美食城隆重开业，值此庆典之际，我代表酒店和美食全体员工向参加庆典活动的各位领导、各位来宾，表示最热烈的欢迎和最诚挚的谢意!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酒店和大融合美食是我们全体员工经过两年多的精心筹建，投资近 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酒店和大融合美食的顺利开业，得到了各位领导、各界朋友的大力支持和帮助，得到了银行界、 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酒店、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在自治区、桂林市金融办领导的亲切关怀和县委县政府、县有关部门的大力支持下，兴安县宏盈小额贷款股份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小额贷款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公司在今天能够顺利开业，得益于区、市、县金融办、人民银行的领导和全体同志以及县委、县政府领导及相关部门的工作人员，对我们在筹建过程中的鼎力相助，让我再次特别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兴安县宏盈小额贷款股份有限公司，是经广西壮族自治区人民政府金融办批准成立的我县首家小额贷款公司，公司注册资本4000万元人民币，由兴安县宏旺菌业发展有限公司和12位自然人股东共同发起组建的股份有限公司。公司开业后，我们将根据国家有关法律法规和政策，本着立足地方经济、繁荣农村金融的服务宗旨，秉承兴业惠农、服务为先、互利共赢、诚信为本的经营理念，坚持小额、分散、安全、高效的贷款原则，不断创新思路，积极探索扶持三农经济实体和小企业发展的措施与办法，以解决农民、个体工商户、小企业贷款难为己任，诚信为本、规范经营，立志为为诚实守信，有望成就实业的广大客户在最短的时间内提供快捷便利、灵活多样的贷款服务和切实可行的融资方案，努力实现企业经济与金融的良性互动发展，更好地为兴安县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小额贷款公司是一个新兴行业，从中央到地方给予了高度的关注和重视，制定了相应的法律法规、制度办法，以尽力扶持其健康发展。但由于我们初涉本行业，在今后的经营活动中难免会遇到各种困难和矛盾，为此，我代表公司全体股东及员工恳请各位领导及社会各界朋友给予进一步的帮助和指导。</w:t>
      </w:r>
    </w:p>
    <w:p>
      <w:pPr>
        <w:ind w:left="0" w:right="0" w:firstLine="560"/>
        <w:spacing w:before="450" w:after="450" w:line="312" w:lineRule="auto"/>
      </w:pPr>
      <w:r>
        <w:rPr>
          <w:rFonts w:ascii="宋体" w:hAnsi="宋体" w:eastAsia="宋体" w:cs="宋体"/>
          <w:color w:val="000"/>
          <w:sz w:val="28"/>
          <w:szCs w:val="28"/>
        </w:rPr>
        <w:t xml:space="preserve">祝兴安县宏盈小额贷款股份有限公司开业庆典圆满成功，祝各位领导及嘉宾工作顺利、身体健康、家庭幸福、事业兴旺。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2024-10-18T18:12:45+08:00</dcterms:created>
  <dcterms:modified xsi:type="dcterms:W3CDTF">2024-10-18T18:12:45+08:00</dcterms:modified>
</cp:coreProperties>
</file>

<file path=docProps/custom.xml><?xml version="1.0" encoding="utf-8"?>
<Properties xmlns="http://schemas.openxmlformats.org/officeDocument/2006/custom-properties" xmlns:vt="http://schemas.openxmlformats.org/officeDocument/2006/docPropsVTypes"/>
</file>