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最新社区民调工作总结(5篇)</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社区民调工作总结篇一</w:t>
      </w:r>
    </w:p>
    <w:p>
      <w:pPr>
        <w:ind w:left="0" w:right="0" w:firstLine="560"/>
        <w:spacing w:before="450" w:after="450" w:line="312" w:lineRule="auto"/>
      </w:pPr>
      <w:r>
        <w:rPr>
          <w:rFonts w:ascii="宋体" w:hAnsi="宋体" w:eastAsia="宋体" w:cs="宋体"/>
          <w:color w:val="000"/>
          <w:sz w:val="28"/>
          <w:szCs w:val="28"/>
        </w:rPr>
        <w:t xml:space="preserve">我校根据民调工作计划，认真开展民调工作，落实各项工作措施，受到了学生家长的广泛支持和社会各界人士的一致好评，有序的推进了此项工作的开展，现总结如下：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一、学校领导高度重视，全体教师积极参与。</w:t>
      </w:r>
    </w:p>
    <w:p>
      <w:pPr>
        <w:ind w:left="0" w:right="0" w:firstLine="560"/>
        <w:spacing w:before="450" w:after="450" w:line="312" w:lineRule="auto"/>
      </w:pPr>
      <w:r>
        <w:rPr>
          <w:rFonts w:ascii="宋体" w:hAnsi="宋体" w:eastAsia="宋体" w:cs="宋体"/>
          <w:color w:val="000"/>
          <w:sz w:val="28"/>
          <w:szCs w:val="28"/>
        </w:rPr>
        <w:t xml:space="preserve">开学第一天，利用开学典礼，对学生、家长进行宣传，宣传免费饮奶政策、安全工作以及学校的办学条件、发展规划、教育教学改革。此外，学校邀请了镇街领导、村社干部以及学生家长代表参加座谈会，认真听取他们的意见或建议，通过他们从不同渠道宣传学校的教育教学管理以及学校的发展成果。在开学前利用近一周的时间，学校还组织了全体教师点对点家访，收到了良好的社会反响。</w:t>
      </w:r>
    </w:p>
    <w:p>
      <w:pPr>
        <w:ind w:left="0" w:right="0" w:firstLine="560"/>
        <w:spacing w:before="450" w:after="450" w:line="312" w:lineRule="auto"/>
      </w:pPr>
      <w:r>
        <w:rPr>
          <w:rFonts w:ascii="宋体" w:hAnsi="宋体" w:eastAsia="宋体" w:cs="宋体"/>
          <w:color w:val="000"/>
          <w:sz w:val="28"/>
          <w:szCs w:val="28"/>
        </w:rPr>
        <w:t xml:space="preserve">二、加强师德师风教育，严格考核制度。</w:t>
      </w:r>
    </w:p>
    <w:p>
      <w:pPr>
        <w:ind w:left="0" w:right="0" w:firstLine="560"/>
        <w:spacing w:before="450" w:after="450" w:line="312" w:lineRule="auto"/>
      </w:pPr>
      <w:r>
        <w:rPr>
          <w:rFonts w:ascii="宋体" w:hAnsi="宋体" w:eastAsia="宋体" w:cs="宋体"/>
          <w:color w:val="000"/>
          <w:sz w:val="28"/>
          <w:szCs w:val="28"/>
        </w:rPr>
        <w:t xml:space="preserve">学校利用教职工大会，组织全体教职工学习师德规范，进行了教师职业道德培训。此外，修订了教师考核制度，加强常规管理，特别是对教师的责任心、教学态度评价。在关注全体学生，特别是后进生方面，学校分别召开了各年级教师会，分析了存在了问题，提出了更高的要求。此举，既加强了队伍建设，又通过学生实实在在的感受得到家长的认可，并通过学生家长为学校进行广泛宣传。</w:t>
      </w:r>
    </w:p>
    <w:p>
      <w:pPr>
        <w:ind w:left="0" w:right="0" w:firstLine="560"/>
        <w:spacing w:before="450" w:after="450" w:line="312" w:lineRule="auto"/>
      </w:pPr>
      <w:r>
        <w:rPr>
          <w:rFonts w:ascii="宋体" w:hAnsi="宋体" w:eastAsia="宋体" w:cs="宋体"/>
          <w:color w:val="000"/>
          <w:sz w:val="28"/>
          <w:szCs w:val="28"/>
        </w:rPr>
        <w:t xml:space="preserve">三、利用多种渠道，加大宣传力度。</w:t>
      </w:r>
    </w:p>
    <w:p>
      <w:pPr>
        <w:ind w:left="0" w:right="0" w:firstLine="560"/>
        <w:spacing w:before="450" w:after="450" w:line="312" w:lineRule="auto"/>
      </w:pPr>
      <w:r>
        <w:rPr>
          <w:rFonts w:ascii="宋体" w:hAnsi="宋体" w:eastAsia="宋体" w:cs="宋体"/>
          <w:color w:val="000"/>
          <w:sz w:val="28"/>
          <w:szCs w:val="28"/>
        </w:rPr>
        <w:t xml:space="preserve">为深入推进民调工作，学校安排班主任不定期进行电话访问和宣传。加强与家长的信息沟通，及时向学生家长介绍学校情况、各项政策、学生的生活和学习，同时，了解学生周末在家情况，了解家长对学校各项工作的意见或建议，把收集到的意见或建议报学校民调工作领导小组，并及时做出反馈。此外，学校与镇广播站密切合作，通过村村通广播以及校讯通，大力宣传免费政策、“一免一补”政策、校园文化建设、教育教学改革、学生就餐等等学校的特色与亮点，受到了广大群众的热烈欢迎。</w:t>
      </w:r>
    </w:p>
    <w:p>
      <w:pPr>
        <w:ind w:left="0" w:right="0" w:firstLine="560"/>
        <w:spacing w:before="450" w:after="450" w:line="312" w:lineRule="auto"/>
      </w:pPr>
      <w:r>
        <w:rPr>
          <w:rFonts w:ascii="宋体" w:hAnsi="宋体" w:eastAsia="宋体" w:cs="宋体"/>
          <w:color w:val="000"/>
          <w:sz w:val="28"/>
          <w:szCs w:val="28"/>
        </w:rPr>
        <w:t xml:space="preserve">四、关心留守儿童、关注贫困学生。</w:t>
      </w:r>
    </w:p>
    <w:p>
      <w:pPr>
        <w:ind w:left="0" w:right="0" w:firstLine="560"/>
        <w:spacing w:before="450" w:after="450" w:line="312" w:lineRule="auto"/>
      </w:pPr>
      <w:r>
        <w:rPr>
          <w:rFonts w:ascii="宋体" w:hAnsi="宋体" w:eastAsia="宋体" w:cs="宋体"/>
          <w:color w:val="000"/>
          <w:sz w:val="28"/>
          <w:szCs w:val="28"/>
        </w:rPr>
        <w:t xml:space="preserve">学校建立了留守儿童帮扶制度，开展教师与留守儿童结对子活动，照顾好留守儿童的学习与生活，关心他们的身心健康，特别是心理健康，让他们不再孤单。同时，利用好中秋节向他们发放月饼、学习用品等，利用留守儿童亲情室让他们远距离的家人交流，积极宣传学校的关心与照顾，扩大了社会影响。对贫困学生，走访调查，在生活上给予特别照顾，不让一个学生因家庭贫困而失学。</w:t>
      </w:r>
    </w:p>
    <w:p>
      <w:pPr>
        <w:ind w:left="0" w:right="0" w:firstLine="560"/>
        <w:spacing w:before="450" w:after="450" w:line="312" w:lineRule="auto"/>
      </w:pPr>
      <w:r>
        <w:rPr>
          <w:rFonts w:ascii="宋体" w:hAnsi="宋体" w:eastAsia="宋体" w:cs="宋体"/>
          <w:color w:val="000"/>
          <w:sz w:val="28"/>
          <w:szCs w:val="28"/>
        </w:rPr>
        <w:t xml:space="preserve">五、认真分析问题、深入推进民调。</w:t>
      </w:r>
    </w:p>
    <w:p>
      <w:pPr>
        <w:ind w:left="0" w:right="0" w:firstLine="560"/>
        <w:spacing w:before="450" w:after="450" w:line="312" w:lineRule="auto"/>
      </w:pPr>
      <w:r>
        <w:rPr>
          <w:rFonts w:ascii="宋体" w:hAnsi="宋体" w:eastAsia="宋体" w:cs="宋体"/>
          <w:color w:val="000"/>
          <w:sz w:val="28"/>
          <w:szCs w:val="28"/>
        </w:rPr>
        <w:t xml:space="preserve">在此阶段的民调工作中，有些工作还做得不够细，与留守儿童家长的交流、沟通，家校合作教育等问题还需要加强，对民调工作的资料收集整理不够完善。</w:t>
      </w:r>
    </w:p>
    <w:p>
      <w:pPr>
        <w:ind w:left="0" w:right="0" w:firstLine="560"/>
        <w:spacing w:before="450" w:after="450" w:line="312" w:lineRule="auto"/>
      </w:pPr>
      <w:r>
        <w:rPr>
          <w:rFonts w:ascii="宋体" w:hAnsi="宋体" w:eastAsia="宋体" w:cs="宋体"/>
          <w:color w:val="000"/>
          <w:sz w:val="28"/>
          <w:szCs w:val="28"/>
        </w:rPr>
        <w:t xml:space="preserve">为此，学校将不断改进民调工作方法，总之，严格按照我校民调工作实施方案有序推进各项工作。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社区民调工作总结篇二</w:t>
      </w:r>
    </w:p>
    <w:p>
      <w:pPr>
        <w:ind w:left="0" w:right="0" w:firstLine="560"/>
        <w:spacing w:before="450" w:after="450" w:line="312" w:lineRule="auto"/>
      </w:pPr>
      <w:r>
        <w:rPr>
          <w:rFonts w:ascii="宋体" w:hAnsi="宋体" w:eastAsia="宋体" w:cs="宋体"/>
          <w:color w:val="000"/>
          <w:sz w:val="28"/>
          <w:szCs w:val="28"/>
        </w:rPr>
        <w:t xml:space="preserve">给成绩打个“折”（人民论坛</w:t>
      </w:r>
    </w:p>
    <w:p>
      <w:pPr>
        <w:ind w:left="0" w:right="0" w:firstLine="560"/>
        <w:spacing w:before="450" w:after="450" w:line="312" w:lineRule="auto"/>
      </w:pPr>
      <w:r>
        <w:rPr>
          <w:rFonts w:ascii="宋体" w:hAnsi="宋体" w:eastAsia="宋体" w:cs="宋体"/>
          <w:color w:val="000"/>
          <w:sz w:val="28"/>
          <w:szCs w:val="28"/>
        </w:rPr>
        <w:t xml:space="preserve">据央视报道，杂交水稻之父袁隆平的试验田收割以后，第5号田0.897亩产稻谷1172.5公斤，按通行的“七五折”计算，每亩净产量为980.4公斤。对此，袁隆平不为所动，主动说服验收专家组放弃通行的“七五折”，改用更苛刻的标准计算净出率。最终公布的结果是亩产926.6公斤。</w:t>
      </w:r>
    </w:p>
    <w:p>
      <w:pPr>
        <w:ind w:left="0" w:right="0" w:firstLine="560"/>
        <w:spacing w:before="450" w:after="450" w:line="312" w:lineRule="auto"/>
      </w:pPr>
      <w:r>
        <w:rPr>
          <w:rFonts w:ascii="宋体" w:hAnsi="宋体" w:eastAsia="宋体" w:cs="宋体"/>
          <w:color w:val="000"/>
          <w:sz w:val="28"/>
          <w:szCs w:val="28"/>
        </w:rPr>
        <w:t xml:space="preserve">“考虑到今年实验环境较好”，袁隆平不用现有标准，坚持给成绩“打折”。这一做法，折射出一名科技工作者求真务实、谦虚谨慎的态度和作风，值得我们深刻反思和学习。</w:t>
      </w:r>
    </w:p>
    <w:p>
      <w:pPr>
        <w:ind w:left="0" w:right="0" w:firstLine="560"/>
        <w:spacing w:before="450" w:after="450" w:line="312" w:lineRule="auto"/>
      </w:pPr>
      <w:r>
        <w:rPr>
          <w:rFonts w:ascii="宋体" w:hAnsi="宋体" w:eastAsia="宋体" w:cs="宋体"/>
          <w:color w:val="000"/>
          <w:sz w:val="28"/>
          <w:szCs w:val="28"/>
        </w:rPr>
        <w:t xml:space="preserve">渴望成绩，宣扬成绩，是人之常情。但面对成绩，不能一味夸大，应站在尊重事实的基础上，客观分析成绩的含金量，最大限度地挤掉成绩中的水分。这才是正确对待成绩的态度。</w:t>
      </w:r>
    </w:p>
    <w:p>
      <w:pPr>
        <w:ind w:left="0" w:right="0" w:firstLine="560"/>
        <w:spacing w:before="450" w:after="450" w:line="312" w:lineRule="auto"/>
      </w:pPr>
      <w:r>
        <w:rPr>
          <w:rFonts w:ascii="宋体" w:hAnsi="宋体" w:eastAsia="宋体" w:cs="宋体"/>
          <w:color w:val="000"/>
          <w:sz w:val="28"/>
          <w:szCs w:val="28"/>
        </w:rPr>
        <w:t xml:space="preserve">古人云：“名不可简而成也，誉不可巧而立也。”现实生活中，有的人却不能正确对待成绩。有的追求“窗户上挂喇叭——名声在外”，事情没做多少，便“拉长、吹大、垫高”，“精心包装，隆重推出”；有的在试点先行、经验总结时，把自己的做法说得完美无缺，好像放之四海而皆准；还有的甚至把想法说成做法、把估计说成统计、把预期说成结果、把别人的事说成自己的事。殊不知，“浓于功业，生造作病；浓于名誉，生矫激病”，如此对待成绩，等到光环散尽、泡沫吹掉、水分挤干、原形毕露时，丢丑的只能是自己。</w:t>
      </w:r>
    </w:p>
    <w:p>
      <w:pPr>
        <w:ind w:left="0" w:right="0" w:firstLine="560"/>
        <w:spacing w:before="450" w:after="450" w:line="312" w:lineRule="auto"/>
      </w:pPr>
      <w:r>
        <w:rPr>
          <w:rFonts w:ascii="宋体" w:hAnsi="宋体" w:eastAsia="宋体" w:cs="宋体"/>
          <w:color w:val="000"/>
          <w:sz w:val="28"/>
          <w:szCs w:val="28"/>
        </w:rPr>
        <w:t xml:space="preserve">成绩美在货真价实。肥皂泡的颜色再鲜艳，也经不起阳光的暴晒；气球吹得再大，也经不起小小针尖的检验。工作成绩连着单位发展实力，关系百姓的幸福指数，来不得半点浮夸和虚假。重大科学决策的实施，取决于试点先行的经验总结；国家整体实力的评估，来源于各单位上报的各种数据。如果探索的经验、上报的数据水分过大、出入太多，就会影响科学决策，贻误国家建设的整体规划。</w:t>
      </w:r>
    </w:p>
    <w:p>
      <w:pPr>
        <w:ind w:left="0" w:right="0" w:firstLine="560"/>
        <w:spacing w:before="450" w:after="450" w:line="312" w:lineRule="auto"/>
      </w:pPr>
      <w:r>
        <w:rPr>
          <w:rFonts w:ascii="宋体" w:hAnsi="宋体" w:eastAsia="宋体" w:cs="宋体"/>
          <w:color w:val="000"/>
          <w:sz w:val="28"/>
          <w:szCs w:val="28"/>
        </w:rPr>
        <w:t xml:space="preserve">当然，有了成绩有一说</w:t>
      </w:r>
    </w:p>
    <w:p>
      <w:pPr>
        <w:ind w:left="0" w:right="0" w:firstLine="560"/>
        <w:spacing w:before="450" w:after="450" w:line="312" w:lineRule="auto"/>
      </w:pPr>
      <w:r>
        <w:rPr>
          <w:rFonts w:ascii="宋体" w:hAnsi="宋体" w:eastAsia="宋体" w:cs="宋体"/>
          <w:color w:val="000"/>
          <w:sz w:val="28"/>
          <w:szCs w:val="28"/>
        </w:rPr>
        <w:t xml:space="preserve">一、有二说二，没有必要为“打折”而“打折”。但一些成绩的取得，有的是在实验阶段，有的汇集单位精英之力，还有的甚至是借助“外脑”完成的，并不代表单位的实际水平。这种时候给成绩“打打折”，才是符合客观的，才能真正经得起群众、实践和历史的检验。</w:t>
      </w:r>
    </w:p>
    <w:p>
      <w:pPr>
        <w:ind w:left="0" w:right="0" w:firstLine="560"/>
        <w:spacing w:before="450" w:after="450" w:line="312" w:lineRule="auto"/>
      </w:pPr>
      <w:r>
        <w:rPr>
          <w:rFonts w:ascii="宋体" w:hAnsi="宋体" w:eastAsia="宋体" w:cs="宋体"/>
          <w:color w:val="000"/>
          <w:sz w:val="28"/>
          <w:szCs w:val="28"/>
        </w:rPr>
        <w:t xml:space="preserve">碑不自立，绩由人传；石碑好立，心碑难立；高风大德，有口皆碑。历史是最公正的裁判。贪大喜功、梦想美名远扬之人，往往得不到人们认可；而俯首为民、不计得失、淡泊名利的人，反倒容易让群众传颂，留下口碑丰碑。党员领导干部面对成绩时，切不可沾沾自喜、忘乎所以、夸大其词，一定要树立正确的政绩观，本着对人民负责、对国家负责、对历史负责的态度，科学评估本单位取得的成绩，该打折的打折，该挤水的挤水，真正能让成绩晒在阳光下，经得起事实的检验。</w:t>
      </w:r>
    </w:p>
    <w:p>
      <w:pPr>
        <w:ind w:left="0" w:right="0" w:firstLine="560"/>
        <w:spacing w:before="450" w:after="450" w:line="312" w:lineRule="auto"/>
      </w:pPr>
      <w:r>
        <w:rPr>
          <w:rFonts w:ascii="黑体" w:hAnsi="黑体" w:eastAsia="黑体" w:cs="黑体"/>
          <w:color w:val="000000"/>
          <w:sz w:val="34"/>
          <w:szCs w:val="34"/>
          <w:b w:val="1"/>
          <w:bCs w:val="1"/>
        </w:rPr>
        <w:t xml:space="preserve">社区民调工作总结篇三</w:t>
      </w:r>
    </w:p>
    <w:p>
      <w:pPr>
        <w:ind w:left="0" w:right="0" w:firstLine="560"/>
        <w:spacing w:before="450" w:after="450" w:line="312" w:lineRule="auto"/>
      </w:pPr>
      <w:r>
        <w:rPr>
          <w:rFonts w:ascii="宋体" w:hAnsi="宋体" w:eastAsia="宋体" w:cs="宋体"/>
          <w:color w:val="000"/>
          <w:sz w:val="28"/>
          <w:szCs w:val="28"/>
        </w:rPr>
        <w:t xml:space="preserve">2024年卫星村民调工作小结</w:t>
      </w:r>
    </w:p>
    <w:p>
      <w:pPr>
        <w:ind w:left="0" w:right="0" w:firstLine="560"/>
        <w:spacing w:before="450" w:after="450" w:line="312" w:lineRule="auto"/>
      </w:pPr>
      <w:r>
        <w:rPr>
          <w:rFonts w:ascii="宋体" w:hAnsi="宋体" w:eastAsia="宋体" w:cs="宋体"/>
          <w:color w:val="000"/>
          <w:sz w:val="28"/>
          <w:szCs w:val="28"/>
        </w:rPr>
        <w:t xml:space="preserve">黄 河</w:t>
      </w:r>
    </w:p>
    <w:p>
      <w:pPr>
        <w:ind w:left="0" w:right="0" w:firstLine="560"/>
        <w:spacing w:before="450" w:after="450" w:line="312" w:lineRule="auto"/>
      </w:pPr>
      <w:r>
        <w:rPr>
          <w:rFonts w:ascii="宋体" w:hAnsi="宋体" w:eastAsia="宋体" w:cs="宋体"/>
          <w:color w:val="000"/>
          <w:sz w:val="28"/>
          <w:szCs w:val="28"/>
        </w:rPr>
        <w:t xml:space="preserve">在长城乡党委、政府的正确指导下，我工作组按照《机关干部工作满意度民意调查实施方案》的相关要求，圆满完成了工作任务。卫星村共有17个村民小组，389户，农业人口1487人；外来加工企业十余户，暂住人口近千人。在调查过程中，我组广泛听取群众意见，详细解答群众所惑，及时总结工作经验，认真查找存在问题，务求在今后的工作中进一步完善提高。具体总结如下：</w:t>
      </w:r>
    </w:p>
    <w:p>
      <w:pPr>
        <w:ind w:left="0" w:right="0" w:firstLine="560"/>
        <w:spacing w:before="450" w:after="450" w:line="312" w:lineRule="auto"/>
      </w:pPr>
      <w:r>
        <w:rPr>
          <w:rFonts w:ascii="宋体" w:hAnsi="宋体" w:eastAsia="宋体" w:cs="宋体"/>
          <w:color w:val="000"/>
          <w:sz w:val="28"/>
          <w:szCs w:val="28"/>
        </w:rPr>
        <w:t xml:space="preserve">一、灵活民调方式</w:t>
      </w:r>
    </w:p>
    <w:p>
      <w:pPr>
        <w:ind w:left="0" w:right="0" w:firstLine="560"/>
        <w:spacing w:before="450" w:after="450" w:line="312" w:lineRule="auto"/>
      </w:pPr>
      <w:r>
        <w:rPr>
          <w:rFonts w:ascii="宋体" w:hAnsi="宋体" w:eastAsia="宋体" w:cs="宋体"/>
          <w:color w:val="000"/>
          <w:sz w:val="28"/>
          <w:szCs w:val="28"/>
        </w:rPr>
        <w:t xml:space="preserve">我工作组以科学发展观为指导，灵活民调方式，突出在民调范围、形式、态度上做到 “广、活、诚”，收到了良好的效果。</w:t>
      </w:r>
    </w:p>
    <w:p>
      <w:pPr>
        <w:ind w:left="0" w:right="0" w:firstLine="560"/>
        <w:spacing w:before="450" w:after="450" w:line="312" w:lineRule="auto"/>
      </w:pPr>
      <w:r>
        <w:rPr>
          <w:rFonts w:ascii="宋体" w:hAnsi="宋体" w:eastAsia="宋体" w:cs="宋体"/>
          <w:color w:val="000"/>
          <w:sz w:val="28"/>
          <w:szCs w:val="28"/>
        </w:rPr>
        <w:t xml:space="preserve">一是范围上求“广”。在调查过程中我们坚持“村不漏组，组不漏户”，尽可能地广泛征集民意。工作组经卫星村干部的引导，深入田间地头、农家院落面对面征求意见，共计走访17个组，村户140余户，其中收集调查问卷83份，群众意见22条，其中对乡政府工作的意见和建议8条。</w:t>
      </w:r>
    </w:p>
    <w:p>
      <w:pPr>
        <w:ind w:left="0" w:right="0" w:firstLine="560"/>
        <w:spacing w:before="450" w:after="450" w:line="312" w:lineRule="auto"/>
      </w:pPr>
      <w:r>
        <w:rPr>
          <w:rFonts w:ascii="宋体" w:hAnsi="宋体" w:eastAsia="宋体" w:cs="宋体"/>
          <w:color w:val="000"/>
          <w:sz w:val="28"/>
          <w:szCs w:val="28"/>
        </w:rPr>
        <w:t xml:space="preserve">二是形式上求“活”。在民调工作中，我们对全体工作组成员进行了相关业务培训，务求做到政策宣传到户、征求意见到户、问题解决到户、咨询服务到户。同时，在发放调查问卷之余，更采取了个别谈心、重点走访、电话采访等灵活多样的形式，深入走访调查，查找问题。</w:t>
      </w:r>
    </w:p>
    <w:p>
      <w:pPr>
        <w:ind w:left="0" w:right="0" w:firstLine="560"/>
        <w:spacing w:before="450" w:after="450" w:line="312" w:lineRule="auto"/>
      </w:pPr>
      <w:r>
        <w:rPr>
          <w:rFonts w:ascii="宋体" w:hAnsi="宋体" w:eastAsia="宋体" w:cs="宋体"/>
          <w:color w:val="000"/>
          <w:sz w:val="28"/>
          <w:szCs w:val="28"/>
        </w:rPr>
        <w:t xml:space="preserve">三是态度上求“诚”。在本次民调工作中，工作组成员都能积极主动向群众征求意见，在酷暑严寒中坚持走访下户，自觉发挥党员干部的表率作用，用耐心扶助群众，用温暖体贴群众，用真诚感动群众，使群众打消顾虑，讲出真话。</w:t>
      </w:r>
    </w:p>
    <w:p>
      <w:pPr>
        <w:ind w:left="0" w:right="0" w:firstLine="560"/>
        <w:spacing w:before="450" w:after="450" w:line="312" w:lineRule="auto"/>
      </w:pPr>
      <w:r>
        <w:rPr>
          <w:rFonts w:ascii="宋体" w:hAnsi="宋体" w:eastAsia="宋体" w:cs="宋体"/>
          <w:color w:val="000"/>
          <w:sz w:val="28"/>
          <w:szCs w:val="28"/>
        </w:rPr>
        <w:t xml:space="preserve">二、总结发展特点</w:t>
      </w:r>
    </w:p>
    <w:p>
      <w:pPr>
        <w:ind w:left="0" w:right="0" w:firstLine="560"/>
        <w:spacing w:before="450" w:after="450" w:line="312" w:lineRule="auto"/>
      </w:pPr>
      <w:r>
        <w:rPr>
          <w:rFonts w:ascii="宋体" w:hAnsi="宋体" w:eastAsia="宋体" w:cs="宋体"/>
          <w:color w:val="000"/>
          <w:sz w:val="28"/>
          <w:szCs w:val="28"/>
        </w:rPr>
        <w:t xml:space="preserve">从本次民调汇总情况来看，卫星村发展成效体现出以下几方面特点：</w:t>
      </w:r>
    </w:p>
    <w:p>
      <w:pPr>
        <w:ind w:left="0" w:right="0" w:firstLine="560"/>
        <w:spacing w:before="450" w:after="450" w:line="312" w:lineRule="auto"/>
      </w:pPr>
      <w:r>
        <w:rPr>
          <w:rFonts w:ascii="宋体" w:hAnsi="宋体" w:eastAsia="宋体" w:cs="宋体"/>
          <w:color w:val="000"/>
          <w:sz w:val="28"/>
          <w:szCs w:val="28"/>
        </w:rPr>
        <w:t xml:space="preserve">1、卫星新农村建设再掀新高潮。今年以来，当地的基础设施条件和人居环境均取得了明显的改善，特别是二环线附近的聚砂岭组、陈家湾组、乐子屋场和临近320国道的豆子组等，村容村貌发生了很大的改观，村民生活水平也得到了稳步提升。卫星村两委十分注重基础设施，相继完成了贯穿全村的道路硬化，目前已实现户户通道路、户户道路硬化的目标，使全村交通便捷，通讯条件有了改善，发展环境得到优化。全村村民房前、屋后及庭院的绿化建设越来越多，村里无残墙断臂，农户庭院干净整洁，绿树成荫。基本能满足农村可持续发展和人居环境建设的要求。林地覆盖率较高，水土保持良好。</w:t>
      </w:r>
    </w:p>
    <w:p>
      <w:pPr>
        <w:ind w:left="0" w:right="0" w:firstLine="560"/>
        <w:spacing w:before="450" w:after="450" w:line="312" w:lineRule="auto"/>
      </w:pPr>
      <w:r>
        <w:rPr>
          <w:rFonts w:ascii="宋体" w:hAnsi="宋体" w:eastAsia="宋体" w:cs="宋体"/>
          <w:color w:val="000"/>
          <w:sz w:val="28"/>
          <w:szCs w:val="28"/>
        </w:rPr>
        <w:t xml:space="preserve">2、农村社会公益事业快速发展。村支两委认真落实中央惠农建设，基本完成了“惠农补贴”工作任务，粮食直补政策全面得到了落实，农村医保也基本上得到了全覆盖。</w:t>
      </w:r>
    </w:p>
    <w:p>
      <w:pPr>
        <w:ind w:left="0" w:right="0" w:firstLine="560"/>
        <w:spacing w:before="450" w:after="450" w:line="312" w:lineRule="auto"/>
      </w:pPr>
      <w:r>
        <w:rPr>
          <w:rFonts w:ascii="宋体" w:hAnsi="宋体" w:eastAsia="宋体" w:cs="宋体"/>
          <w:color w:val="000"/>
          <w:sz w:val="28"/>
          <w:szCs w:val="28"/>
        </w:rPr>
        <w:t xml:space="preserve">3、农业产业发展步伐不断加快。卫星村把发展现代农业，增加农民收入作为农村工作的重中之重，强力推进农业产业化经营，逐渐形成了以农业、养殖业、商贸服务业为主的具有地方特色的农业经济。无公害农业规模不断加大，生态经济初见雏形。</w:t>
      </w:r>
    </w:p>
    <w:p>
      <w:pPr>
        <w:ind w:left="0" w:right="0" w:firstLine="560"/>
        <w:spacing w:before="450" w:after="450" w:line="312" w:lineRule="auto"/>
      </w:pPr>
      <w:r>
        <w:rPr>
          <w:rFonts w:ascii="宋体" w:hAnsi="宋体" w:eastAsia="宋体" w:cs="宋体"/>
          <w:color w:val="000"/>
          <w:sz w:val="28"/>
          <w:szCs w:val="28"/>
        </w:rPr>
        <w:t xml:space="preserve">三、分析突出问题</w:t>
      </w:r>
    </w:p>
    <w:p>
      <w:pPr>
        <w:ind w:left="0" w:right="0" w:firstLine="560"/>
        <w:spacing w:before="450" w:after="450" w:line="312" w:lineRule="auto"/>
      </w:pPr>
      <w:r>
        <w:rPr>
          <w:rFonts w:ascii="宋体" w:hAnsi="宋体" w:eastAsia="宋体" w:cs="宋体"/>
          <w:color w:val="000"/>
          <w:sz w:val="28"/>
          <w:szCs w:val="28"/>
        </w:rPr>
        <w:t xml:space="preserve">本次民调工作中，群众们也集中反映了一些生活中的实际问题，主要有如下几点：</w:t>
      </w:r>
    </w:p>
    <w:p>
      <w:pPr>
        <w:ind w:left="0" w:right="0" w:firstLine="560"/>
        <w:spacing w:before="450" w:after="450" w:line="312" w:lineRule="auto"/>
      </w:pPr>
      <w:r>
        <w:rPr>
          <w:rFonts w:ascii="宋体" w:hAnsi="宋体" w:eastAsia="宋体" w:cs="宋体"/>
          <w:color w:val="000"/>
          <w:sz w:val="28"/>
          <w:szCs w:val="28"/>
        </w:rPr>
        <w:t xml:space="preserve">一是综治安全问题有待重视。经调查，卫星村80%以上的群众反映贼患依然较为严重，且行窃时间及手法较为灵活，防不胜防，如豆子组村民杨慈香反映其居住地由于临近铁路，小偷往往借助火车途径时的轰鸣声进行盗窃作案。此外，抢劫、醉镖打狗等现象也时有发生，大多数村民认为村中的整体治安环境有待提高，聚砂岭组的村民杨玉梅特别提出了应加强盗窃源头的管控力度，对以下三类有主要作案嫌疑的人员加强教育和监督：</w:t>
      </w:r>
    </w:p>
    <w:p>
      <w:pPr>
        <w:ind w:left="0" w:right="0" w:firstLine="560"/>
        <w:spacing w:before="450" w:after="450" w:line="312" w:lineRule="auto"/>
      </w:pPr>
      <w:r>
        <w:rPr>
          <w:rFonts w:ascii="宋体" w:hAnsi="宋体" w:eastAsia="宋体" w:cs="宋体"/>
          <w:color w:val="000"/>
          <w:sz w:val="28"/>
          <w:szCs w:val="28"/>
        </w:rPr>
        <w:t xml:space="preserve">1、在湘潭大学附近网吧上网的青少年群体；</w:t>
      </w:r>
    </w:p>
    <w:p>
      <w:pPr>
        <w:ind w:left="0" w:right="0" w:firstLine="560"/>
        <w:spacing w:before="450" w:after="450" w:line="312" w:lineRule="auto"/>
      </w:pPr>
      <w:r>
        <w:rPr>
          <w:rFonts w:ascii="宋体" w:hAnsi="宋体" w:eastAsia="宋体" w:cs="宋体"/>
          <w:color w:val="000"/>
          <w:sz w:val="28"/>
          <w:szCs w:val="28"/>
        </w:rPr>
        <w:t xml:space="preserve">2、有吸毒行为的青少年及无业游民；</w:t>
      </w:r>
    </w:p>
    <w:p>
      <w:pPr>
        <w:ind w:left="0" w:right="0" w:firstLine="560"/>
        <w:spacing w:before="450" w:after="450" w:line="312" w:lineRule="auto"/>
      </w:pPr>
      <w:r>
        <w:rPr>
          <w:rFonts w:ascii="宋体" w:hAnsi="宋体" w:eastAsia="宋体" w:cs="宋体"/>
          <w:color w:val="000"/>
          <w:sz w:val="28"/>
          <w:szCs w:val="28"/>
        </w:rPr>
        <w:t xml:space="preserve">3、平均年龄在18-30周岁的，无人管教的闲散人员和流动人口。部分村民还提出了要学习护潭乡红星村的经验，在村内设置路灯照明设施，在贼患较为集中的地区设置监控设施等建议。</w:t>
      </w:r>
    </w:p>
    <w:p>
      <w:pPr>
        <w:ind w:left="0" w:right="0" w:firstLine="560"/>
        <w:spacing w:before="450" w:after="450" w:line="312" w:lineRule="auto"/>
      </w:pPr>
      <w:r>
        <w:rPr>
          <w:rFonts w:ascii="宋体" w:hAnsi="宋体" w:eastAsia="宋体" w:cs="宋体"/>
          <w:color w:val="000"/>
          <w:sz w:val="28"/>
          <w:szCs w:val="28"/>
        </w:rPr>
        <w:t xml:space="preserve">二是政策落实效果有待提高。虽然国家在农村全面推行了农村合作医疗，但药品价格，治疗费用居高不下，导致农民看病费用增大。随着物价的提升，以物流运输业为生计的村民周庆反映现在买保险的价格也水涨船高，成本投入过大进而缩减了收益份额。此外，村民们还反映了社会补助款到位过缓，征地拆迁安置费和补偿款过低，以种植业为生的农户被征用田地后未得到比较稳定的再就业安置，拆迁户建房后的房产证迟迟未能到位等，这些问题目前从根本上并未得到有效解决。</w:t>
      </w:r>
    </w:p>
    <w:p>
      <w:pPr>
        <w:ind w:left="0" w:right="0" w:firstLine="560"/>
        <w:spacing w:before="450" w:after="450" w:line="312" w:lineRule="auto"/>
      </w:pPr>
      <w:r>
        <w:rPr>
          <w:rFonts w:ascii="宋体" w:hAnsi="宋体" w:eastAsia="宋体" w:cs="宋体"/>
          <w:color w:val="000"/>
          <w:sz w:val="28"/>
          <w:szCs w:val="28"/>
        </w:rPr>
        <w:t xml:space="preserve">三是农村文化和基础设施投入力度有待加强。大多农民接受新知识、新科技、新观念的意识不强，加之农活繁忙，接受科技培训时间少，农民群众的科技文化水平偏低，大多数群众仍然采取传统的耕作模式，农业生产水平较低。袁家塘组的村民陈菊云提出应加强农村图书室、体育休闲设施的建设，丰富村民的业余文化生活，改变以麻将为主要娱乐项目的现状。此外，部分村户还建议要加强消防设施的建设，对于村容环境和道路交通的建设水平还应进一步提高。</w:t>
      </w:r>
    </w:p>
    <w:p>
      <w:pPr>
        <w:ind w:left="0" w:right="0" w:firstLine="560"/>
        <w:spacing w:before="450" w:after="450" w:line="312" w:lineRule="auto"/>
      </w:pPr>
      <w:r>
        <w:rPr>
          <w:rFonts w:ascii="宋体" w:hAnsi="宋体" w:eastAsia="宋体" w:cs="宋体"/>
          <w:color w:val="000"/>
          <w:sz w:val="28"/>
          <w:szCs w:val="28"/>
        </w:rPr>
        <w:t xml:space="preserve">四是集体经济实力有待提升。集中反映村级集体经济实力较弱，不能满足社会公益事业的发展。村经济发展的资金、交通、技术、人才等瓶颈制约突出，经济发展缺乏新的增长亮点，农业效益总体水平不高，农产品深加工层次较低，优越的农业资源难以发挥应有效应。</w:t>
      </w:r>
    </w:p>
    <w:p>
      <w:pPr>
        <w:ind w:left="0" w:right="0" w:firstLine="560"/>
        <w:spacing w:before="450" w:after="450" w:line="312" w:lineRule="auto"/>
      </w:pPr>
      <w:r>
        <w:rPr>
          <w:rFonts w:ascii="黑体" w:hAnsi="黑体" w:eastAsia="黑体" w:cs="黑体"/>
          <w:color w:val="000000"/>
          <w:sz w:val="34"/>
          <w:szCs w:val="34"/>
          <w:b w:val="1"/>
          <w:bCs w:val="1"/>
        </w:rPr>
        <w:t xml:space="preserve">社区民调工作总结篇四</w:t>
      </w:r>
    </w:p>
    <w:p>
      <w:pPr>
        <w:ind w:left="0" w:right="0" w:firstLine="560"/>
        <w:spacing w:before="450" w:after="450" w:line="312" w:lineRule="auto"/>
      </w:pPr>
      <w:r>
        <w:rPr>
          <w:rFonts w:ascii="宋体" w:hAnsi="宋体" w:eastAsia="宋体" w:cs="宋体"/>
          <w:color w:val="000"/>
          <w:sz w:val="28"/>
          <w:szCs w:val="28"/>
        </w:rPr>
        <w:t xml:space="preserve">太原市小店区人民法院</w:t>
      </w:r>
    </w:p>
    <w:p>
      <w:pPr>
        <w:ind w:left="0" w:right="0" w:firstLine="560"/>
        <w:spacing w:before="450" w:after="450" w:line="312" w:lineRule="auto"/>
      </w:pPr>
      <w:r>
        <w:rPr>
          <w:rFonts w:ascii="宋体" w:hAnsi="宋体" w:eastAsia="宋体" w:cs="宋体"/>
          <w:color w:val="000"/>
          <w:sz w:val="28"/>
          <w:szCs w:val="28"/>
        </w:rPr>
        <w:t xml:space="preserve">民事调解书</w:t>
      </w:r>
    </w:p>
    <w:p>
      <w:pPr>
        <w:ind w:left="0" w:right="0" w:firstLine="560"/>
        <w:spacing w:before="450" w:after="450" w:line="312" w:lineRule="auto"/>
      </w:pPr>
      <w:r>
        <w:rPr>
          <w:rFonts w:ascii="宋体" w:hAnsi="宋体" w:eastAsia="宋体" w:cs="宋体"/>
          <w:color w:val="000"/>
          <w:sz w:val="28"/>
          <w:szCs w:val="28"/>
        </w:rPr>
        <w:t xml:space="preserve">（2024）小民初字第557号</w:t>
      </w:r>
    </w:p>
    <w:p>
      <w:pPr>
        <w:ind w:left="0" w:right="0" w:firstLine="560"/>
        <w:spacing w:before="450" w:after="450" w:line="312" w:lineRule="auto"/>
      </w:pPr>
      <w:r>
        <w:rPr>
          <w:rFonts w:ascii="宋体" w:hAnsi="宋体" w:eastAsia="宋体" w:cs="宋体"/>
          <w:color w:val="000"/>
          <w:sz w:val="28"/>
          <w:szCs w:val="28"/>
        </w:rPr>
        <w:t xml:space="preserve">原告丁梦健，男，1991年4月1日出生，汉族，山西大学体育系学生，住山西大学学生宿舍。</w:t>
      </w:r>
    </w:p>
    <w:p>
      <w:pPr>
        <w:ind w:left="0" w:right="0" w:firstLine="560"/>
        <w:spacing w:before="450" w:after="450" w:line="312" w:lineRule="auto"/>
      </w:pPr>
      <w:r>
        <w:rPr>
          <w:rFonts w:ascii="宋体" w:hAnsi="宋体" w:eastAsia="宋体" w:cs="宋体"/>
          <w:color w:val="000"/>
          <w:sz w:val="28"/>
          <w:szCs w:val="28"/>
        </w:rPr>
        <w:t xml:space="preserve">委托代理人丁新民（原告的父亲），男，临汾市龙冠洗煤有限公司职工，住山西省襄汾县襄陵镇向阳村西三巷。</w:t>
      </w:r>
    </w:p>
    <w:p>
      <w:pPr>
        <w:ind w:left="0" w:right="0" w:firstLine="560"/>
        <w:spacing w:before="450" w:after="450" w:line="312" w:lineRule="auto"/>
      </w:pPr>
      <w:r>
        <w:rPr>
          <w:rFonts w:ascii="宋体" w:hAnsi="宋体" w:eastAsia="宋体" w:cs="宋体"/>
          <w:color w:val="000"/>
          <w:sz w:val="28"/>
          <w:szCs w:val="28"/>
        </w:rPr>
        <w:t xml:space="preserve">委托代理人孙海峰，山西泰一律师事务所律师。</w:t>
      </w:r>
    </w:p>
    <w:p>
      <w:pPr>
        <w:ind w:left="0" w:right="0" w:firstLine="560"/>
        <w:spacing w:before="450" w:after="450" w:line="312" w:lineRule="auto"/>
      </w:pPr>
      <w:r>
        <w:rPr>
          <w:rFonts w:ascii="宋体" w:hAnsi="宋体" w:eastAsia="宋体" w:cs="宋体"/>
          <w:color w:val="000"/>
          <w:sz w:val="28"/>
          <w:szCs w:val="28"/>
        </w:rPr>
        <w:t xml:space="preserve">被告杨来保，男，1982年10月20日出生，汉族，太原市公安局经济技术开发区分局科员，住太原市经济技术开发区唐明路1号。</w:t>
      </w:r>
    </w:p>
    <w:p>
      <w:pPr>
        <w:ind w:left="0" w:right="0" w:firstLine="560"/>
        <w:spacing w:before="450" w:after="450" w:line="312" w:lineRule="auto"/>
      </w:pPr>
      <w:r>
        <w:rPr>
          <w:rFonts w:ascii="宋体" w:hAnsi="宋体" w:eastAsia="宋体" w:cs="宋体"/>
          <w:color w:val="000"/>
          <w:sz w:val="28"/>
          <w:szCs w:val="28"/>
        </w:rPr>
        <w:t xml:space="preserve">被告太原市公安局经济技术开发区分局，住所地太原市经济技术开发区电子街8号。</w:t>
      </w:r>
    </w:p>
    <w:p>
      <w:pPr>
        <w:ind w:left="0" w:right="0" w:firstLine="560"/>
        <w:spacing w:before="450" w:after="450" w:line="312" w:lineRule="auto"/>
      </w:pPr>
      <w:r>
        <w:rPr>
          <w:rFonts w:ascii="宋体" w:hAnsi="宋体" w:eastAsia="宋体" w:cs="宋体"/>
          <w:color w:val="000"/>
          <w:sz w:val="28"/>
          <w:szCs w:val="28"/>
        </w:rPr>
        <w:t xml:space="preserve">法定代表人李三庆，局长。</w:t>
      </w:r>
    </w:p>
    <w:p>
      <w:pPr>
        <w:ind w:left="0" w:right="0" w:firstLine="560"/>
        <w:spacing w:before="450" w:after="450" w:line="312" w:lineRule="auto"/>
      </w:pPr>
      <w:r>
        <w:rPr>
          <w:rFonts w:ascii="宋体" w:hAnsi="宋体" w:eastAsia="宋体" w:cs="宋体"/>
          <w:color w:val="000"/>
          <w:sz w:val="28"/>
          <w:szCs w:val="28"/>
        </w:rPr>
        <w:t xml:space="preserve">委托代理人李彦平，男，该局唐明派出所所长，住太原市小店区许坦西街开元小区10号楼2单元2层东户。</w:t>
      </w:r>
    </w:p>
    <w:p>
      <w:pPr>
        <w:ind w:left="0" w:right="0" w:firstLine="560"/>
        <w:spacing w:before="450" w:after="450" w:line="312" w:lineRule="auto"/>
      </w:pPr>
      <w:r>
        <w:rPr>
          <w:rFonts w:ascii="宋体" w:hAnsi="宋体" w:eastAsia="宋体" w:cs="宋体"/>
          <w:color w:val="000"/>
          <w:sz w:val="28"/>
          <w:szCs w:val="28"/>
        </w:rPr>
        <w:t xml:space="preserve">被告中国人寿财产保险股份有限公司太原市中心支公司，住所地太原市迎泽大街289号天龙大厦五层。</w:t>
      </w:r>
    </w:p>
    <w:p>
      <w:pPr>
        <w:ind w:left="0" w:right="0" w:firstLine="560"/>
        <w:spacing w:before="450" w:after="450" w:line="312" w:lineRule="auto"/>
      </w:pPr>
      <w:r>
        <w:rPr>
          <w:rFonts w:ascii="宋体" w:hAnsi="宋体" w:eastAsia="宋体" w:cs="宋体"/>
          <w:color w:val="000"/>
          <w:sz w:val="28"/>
          <w:szCs w:val="28"/>
        </w:rPr>
        <w:t xml:space="preserve">负责人薛冬明，经理。</w:t>
      </w:r>
    </w:p>
    <w:p>
      <w:pPr>
        <w:ind w:left="0" w:right="0" w:firstLine="560"/>
        <w:spacing w:before="450" w:after="450" w:line="312" w:lineRule="auto"/>
      </w:pPr>
      <w:r>
        <w:rPr>
          <w:rFonts w:ascii="宋体" w:hAnsi="宋体" w:eastAsia="宋体" w:cs="宋体"/>
          <w:color w:val="000"/>
          <w:sz w:val="28"/>
          <w:szCs w:val="28"/>
        </w:rPr>
        <w:t xml:space="preserve">委托代理人张维华，男，中国人寿财产保险股份有限公司太原市中心支公司员工，住太原市小店区坞城路92号。</w:t>
      </w:r>
    </w:p>
    <w:p>
      <w:pPr>
        <w:ind w:left="0" w:right="0" w:firstLine="560"/>
        <w:spacing w:before="450" w:after="450" w:line="312" w:lineRule="auto"/>
      </w:pPr>
      <w:r>
        <w:rPr>
          <w:rFonts w:ascii="宋体" w:hAnsi="宋体" w:eastAsia="宋体" w:cs="宋体"/>
          <w:color w:val="000"/>
          <w:sz w:val="28"/>
          <w:szCs w:val="28"/>
        </w:rPr>
        <w:t xml:space="preserve">原告丁梦健与被告杨来保、太原市公安局经济技术开发区分局、中国人寿财产保险股份有限公司太原市中心支公司道路交通事故人身损害赔偿纠纷，本院受理后，依法由审判员王增仙适用简易程序，公开开庭进行了审理。2024年11月9日被告杨来保驾驶被告太原市公安局经济技术开发区分局所有的晋a2930警号捷达轿车沿坞城路由南向北行驶至山西大学附近时，碰撞由东向西横过道路的原告丁梦健，造成原告受伤，车辆损坏的的交通事故。经太原市交警支队事故处理大队认定，被告杨来保对事故负全部责任。经太原市道路交通事故司法鉴定中心鉴定原告丁梦健左下肢的损伤构成十级伤残。现原告杨来保诉至法院要求被告杨来保、太原市公安局经济技术开发区分局、中国人寿财产保险股份有限公司太原市中心支公司承担连带责任，赔偿原告医药费及杂支、护理费、误工费、伤残赔偿金、精神抚慰金、交通费、住院伙食补助费、营养费、住宿费、后续治疗费、鉴定费、财产损失费等共计104856元。庭审中原、被告同意调解并就争议事项达成一致意见。</w:t>
      </w:r>
    </w:p>
    <w:p>
      <w:pPr>
        <w:ind w:left="0" w:right="0" w:firstLine="560"/>
        <w:spacing w:before="450" w:after="450" w:line="312" w:lineRule="auto"/>
      </w:pPr>
      <w:r>
        <w:rPr>
          <w:rFonts w:ascii="宋体" w:hAnsi="宋体" w:eastAsia="宋体" w:cs="宋体"/>
          <w:color w:val="000"/>
          <w:sz w:val="28"/>
          <w:szCs w:val="28"/>
        </w:rPr>
        <w:t xml:space="preserve">本案在审理过程中，经本院主持调解，双方当事人自愿达成如下协议：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一、被告中国人寿财产保险股份有限公司太原市中心支公司于2024年5月30日前支付原告丁梦健伤残赔偿金、护理费、住院伙食补助费、营养费、二次手术取内固定费、交通费、住宿费、精神抚慰金、病号服、财产损失费等共计50000元；</w:t>
      </w:r>
    </w:p>
    <w:p>
      <w:pPr>
        <w:ind w:left="0" w:right="0" w:firstLine="560"/>
        <w:spacing w:before="450" w:after="450" w:line="312" w:lineRule="auto"/>
      </w:pPr>
      <w:r>
        <w:rPr>
          <w:rFonts w:ascii="宋体" w:hAnsi="宋体" w:eastAsia="宋体" w:cs="宋体"/>
          <w:color w:val="000"/>
          <w:sz w:val="28"/>
          <w:szCs w:val="28"/>
        </w:rPr>
        <w:t xml:space="preserve">二、被告杨来保和被告太原市公安局经济技术开发区分局互负连带责任于2024年5月30日赔付原告鉴定费1000元；</w:t>
      </w:r>
    </w:p>
    <w:p>
      <w:pPr>
        <w:ind w:left="0" w:right="0" w:firstLine="560"/>
        <w:spacing w:before="450" w:after="450" w:line="312" w:lineRule="auto"/>
      </w:pPr>
      <w:r>
        <w:rPr>
          <w:rFonts w:ascii="宋体" w:hAnsi="宋体" w:eastAsia="宋体" w:cs="宋体"/>
          <w:color w:val="000"/>
          <w:sz w:val="28"/>
          <w:szCs w:val="28"/>
        </w:rPr>
        <w:t xml:space="preserve">三、别无其他纠纷。</w:t>
      </w:r>
    </w:p>
    <w:p>
      <w:pPr>
        <w:ind w:left="0" w:right="0" w:firstLine="560"/>
        <w:spacing w:before="450" w:after="450" w:line="312" w:lineRule="auto"/>
      </w:pPr>
      <w:r>
        <w:rPr>
          <w:rFonts w:ascii="宋体" w:hAnsi="宋体" w:eastAsia="宋体" w:cs="宋体"/>
          <w:color w:val="000"/>
          <w:sz w:val="28"/>
          <w:szCs w:val="28"/>
        </w:rPr>
        <w:t xml:space="preserve">四、诉讼费1024元（原告已预交），减半收取512元，由被告杨来保负担。</w:t>
      </w:r>
    </w:p>
    <w:p>
      <w:pPr>
        <w:ind w:left="0" w:right="0" w:firstLine="560"/>
        <w:spacing w:before="450" w:after="450" w:line="312" w:lineRule="auto"/>
      </w:pPr>
      <w:r>
        <w:rPr>
          <w:rFonts w:ascii="宋体" w:hAnsi="宋体" w:eastAsia="宋体" w:cs="宋体"/>
          <w:color w:val="000"/>
          <w:sz w:val="28"/>
          <w:szCs w:val="28"/>
        </w:rPr>
        <w:t xml:space="preserve">上述协议，符合有关法律规定，本院予以确认。本调解书经双方当事人签收后，即具有法律效力。</w:t>
      </w:r>
    </w:p>
    <w:p>
      <w:pPr>
        <w:ind w:left="0" w:right="0" w:firstLine="560"/>
        <w:spacing w:before="450" w:after="450" w:line="312" w:lineRule="auto"/>
      </w:pPr>
      <w:r>
        <w:rPr>
          <w:rFonts w:ascii="宋体" w:hAnsi="宋体" w:eastAsia="宋体" w:cs="宋体"/>
          <w:color w:val="000"/>
          <w:sz w:val="28"/>
          <w:szCs w:val="28"/>
        </w:rPr>
        <w:t xml:space="preserve">审 判 员 王 增 仙</w:t>
      </w:r>
    </w:p>
    <w:p>
      <w:pPr>
        <w:ind w:left="0" w:right="0" w:firstLine="560"/>
        <w:spacing w:before="450" w:after="450" w:line="312" w:lineRule="auto"/>
      </w:pPr>
      <w:r>
        <w:rPr>
          <w:rFonts w:ascii="宋体" w:hAnsi="宋体" w:eastAsia="宋体" w:cs="宋体"/>
          <w:color w:val="000"/>
          <w:sz w:val="28"/>
          <w:szCs w:val="28"/>
        </w:rPr>
        <w:t xml:space="preserve">o一一年 四月 二十九 日</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李 佳</w:t>
      </w:r>
    </w:p>
    <w:p>
      <w:pPr>
        <w:ind w:left="0" w:right="0" w:firstLine="560"/>
        <w:spacing w:before="450" w:after="450" w:line="312" w:lineRule="auto"/>
      </w:pPr>
      <w:r>
        <w:rPr>
          <w:rFonts w:ascii="黑体" w:hAnsi="黑体" w:eastAsia="黑体" w:cs="黑体"/>
          <w:color w:val="000000"/>
          <w:sz w:val="34"/>
          <w:szCs w:val="34"/>
          <w:b w:val="1"/>
          <w:bCs w:val="1"/>
        </w:rPr>
        <w:t xml:space="preserve">社区民调工作总结篇五</w:t>
      </w:r>
    </w:p>
    <w:p>
      <w:pPr>
        <w:ind w:left="0" w:right="0" w:firstLine="560"/>
        <w:spacing w:before="450" w:after="450" w:line="312" w:lineRule="auto"/>
      </w:pPr>
      <w:r>
        <w:rPr>
          <w:rFonts w:ascii="宋体" w:hAnsi="宋体" w:eastAsia="宋体" w:cs="宋体"/>
          <w:color w:val="000"/>
          <w:sz w:val="28"/>
          <w:szCs w:val="28"/>
        </w:rPr>
        <w:t xml:space="preserve">2024年民调工作总结</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在街工委、办事处的领导下，在司法所的指导下，在社区居委会的共同努力下，通过探索和实践形成了以完善制度，提升队伍工作能力为主要内容的做法，取得了一定成效。结合我社区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都能够在获悉情况后的第一时间组织人员赶赴现场，控制事态扩大，并主动介入纠纷的调处，直至纠纷妥善解决。例如：今年3月南院居民王茂志家中跑水，王茂志来到社区闹说不马上给我解决，我就要到市委去上访，我们了解情况后，马上与施工单位联系，解决问题并亲临现场，直到完事后才离开现场，避免了一起越级上访事件的发生。</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 春节”、“五一”、“国庆”等重大节日前开展定期排查，在重要会议等敏感时期进行专项排查，做到定期排查与专门排查相结合。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二、普及法制教育，促进民调工作。</w:t>
      </w:r>
    </w:p>
    <w:p>
      <w:pPr>
        <w:ind w:left="0" w:right="0" w:firstLine="560"/>
        <w:spacing w:before="450" w:after="450" w:line="312" w:lineRule="auto"/>
      </w:pPr>
      <w:r>
        <w:rPr>
          <w:rFonts w:ascii="宋体" w:hAnsi="宋体" w:eastAsia="宋体" w:cs="宋体"/>
          <w:color w:val="000"/>
          <w:sz w:val="28"/>
          <w:szCs w:val="28"/>
        </w:rPr>
        <w:t xml:space="preserve">法制教育是一项基本国策，随生活水平不断提高，居民群众的法制意识不断加强“知法、懂法、用法”逐步深入群众之中，但是目前来看，知法人很多，懂法和如何用法的还是很少，不会正确用法律手段来维护自己的合法权益，这就迫切需要加大法律教育。“五五普法”的开展，进一步推进和加深居民群众的法律意识，社区普法小组围绕法制教育中心课题，有目的、有计划组织居民群众学习有关法律法规知识，坚持每月一次法制教育讲座及宣传栏活动，利用身边的事，普通案卷运用法制手段进行分析，教育居民群众如何用法，社区“五五普法”小组和民调小组由七人组成，确保法制教育和民调组织力量，同时组成一个25人的义务宣传调解力量，形成法制教育网络体系，居民群众也懂得在生活中发生和遇到的矛盾纠纷和用法律知识加以解决。“五五普法”教育带动民调工作的顺利进行，也反映居民群众法制观念不断提高，作为民事调解，面对的是不同类行的矛盾纠纷，这就需要社区民调组织具有一定思想素质和法律、法规知识，正确的化解各类矛盾。在整个调处过程中，民调小组，充分运用法律手段和掌握调处知识及居民群众的配合下，矛盾纠纷一一化解，真正做到将矛盾化解在萌芽状况下。</w:t>
      </w:r>
    </w:p>
    <w:p>
      <w:pPr>
        <w:ind w:left="0" w:right="0" w:firstLine="560"/>
        <w:spacing w:before="450" w:after="450" w:line="312" w:lineRule="auto"/>
      </w:pPr>
      <w:r>
        <w:rPr>
          <w:rFonts w:ascii="宋体" w:hAnsi="宋体" w:eastAsia="宋体" w:cs="宋体"/>
          <w:color w:val="000"/>
          <w:sz w:val="28"/>
          <w:szCs w:val="28"/>
        </w:rPr>
        <w:t xml:space="preserve">三、加强指导，提高基层调委会的工作能力。基层调委会是化解矛盾，维护社会稳定的第一道防线。对基层调委会业务工作的指导是社区调委会的一项重要工作，我们通过对基层调解员的培训来提高基层调解员的业务水平。</w:t>
      </w:r>
    </w:p>
    <w:p>
      <w:pPr>
        <w:ind w:left="0" w:right="0" w:firstLine="560"/>
        <w:spacing w:before="450" w:after="450" w:line="312" w:lineRule="auto"/>
      </w:pPr>
      <w:r>
        <w:rPr>
          <w:rFonts w:ascii="宋体" w:hAnsi="宋体" w:eastAsia="宋体" w:cs="宋体"/>
          <w:color w:val="000"/>
          <w:sz w:val="28"/>
          <w:szCs w:val="28"/>
        </w:rPr>
        <w:t xml:space="preserve">四、加强“两牢释放人员”及“法轮功人员”的管理    “两牢释放人员”是社会的一份子，思想和行为及不稳定，再教育可以成为有用人才，忽视教育和自身改造也及有可能违害国家，违害社会再次犯罪。社区针对这类人员，实行登记、帮教、结对子，给予他们在生活上的关心，思想上的帮助，工作上的扶持。确保了东里社区的平安。</w:t>
      </w:r>
    </w:p>
    <w:p>
      <w:pPr>
        <w:ind w:left="0" w:right="0" w:firstLine="560"/>
        <w:spacing w:before="450" w:after="450" w:line="312" w:lineRule="auto"/>
      </w:pPr>
      <w:r>
        <w:rPr>
          <w:rFonts w:ascii="宋体" w:hAnsi="宋体" w:eastAsia="宋体" w:cs="宋体"/>
          <w:color w:val="000"/>
          <w:sz w:val="28"/>
          <w:szCs w:val="28"/>
        </w:rPr>
        <w:t xml:space="preserve">东里社区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2024-10-18T22:23:33+08:00</dcterms:created>
  <dcterms:modified xsi:type="dcterms:W3CDTF">2024-10-18T22:23:33+08:00</dcterms:modified>
</cp:coreProperties>
</file>

<file path=docProps/custom.xml><?xml version="1.0" encoding="utf-8"?>
<Properties xmlns="http://schemas.openxmlformats.org/officeDocument/2006/custom-properties" xmlns:vt="http://schemas.openxmlformats.org/officeDocument/2006/docPropsVTypes"/>
</file>