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述职报告写作要领集锦</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法定社会组织的机关和部门的负责人一般要对权力机关如上级机关部门或者代表大会、董事会等作述职报告，这是推动社会组织工作的重要因素，对于促进和监督社会组织各项工作有着重要的意义。 述职报告可以说是工作报告中的总结性报告。报告是向上级机关陈述事项...</w:t>
      </w:r>
    </w:p>
    <w:p>
      <w:pPr>
        <w:ind w:left="0" w:right="0" w:firstLine="560"/>
        <w:spacing w:before="450" w:after="450" w:line="312" w:lineRule="auto"/>
      </w:pPr>
      <w:r>
        <w:rPr>
          <w:rFonts w:ascii="宋体" w:hAnsi="宋体" w:eastAsia="宋体" w:cs="宋体"/>
          <w:color w:val="000"/>
          <w:sz w:val="28"/>
          <w:szCs w:val="28"/>
        </w:rPr>
        <w:t xml:space="preserve">法定社会组织的机关和部门的负责人一般要对权力机关如上级机关部门或者代表大会、董事会等作述职报告，这是推动社会组织工作的重要因素，对于促进和监督社会组织各项工作有着重要的意义。</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报告是向上级机关陈述事项的上行文，属于行政公文中议案、报告和请示三个上行文之一。《国家行政公文处理办法》规定“报告适用于向上级机关汇报工作，反映情况，答复上级机关的询问”。报告中的总结性报告多用于提交大会进行讨论，如各级政府向同级人民代表大会所作的“政府工作报告”。这种报告虽然是代表法定社会组织及其部门的，却是在报告人自身负有全责的情况下运转工作的，实质上就是述职报告。可以看出，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一、述职报告的特点</w:t>
      </w:r>
    </w:p>
    <w:p>
      <w:pPr>
        <w:ind w:left="0" w:right="0" w:firstLine="560"/>
        <w:spacing w:before="450" w:after="450" w:line="312" w:lineRule="auto"/>
      </w:pPr>
      <w:r>
        <w:rPr>
          <w:rFonts w:ascii="宋体" w:hAnsi="宋体" w:eastAsia="宋体" w:cs="宋体"/>
          <w:color w:val="000"/>
          <w:sz w:val="28"/>
          <w:szCs w:val="28"/>
        </w:rPr>
        <w:t xml:space="preserve">(一)个人性。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与一般报告不一样的是，述职报告特别强调个人性。个人对工作负有职责。自己亲身经历或者督查的材料必须真实。这就要在写作上更多地采用叙述的表达方式。还要据实议事，运用画龙点睛式的议论，提出主题，写明层义。讲究摆事实，讲道理；事实是主要的，议论是必要的。在写法上，以叙述说明为主。叙述不是详叙，是概叙；说明要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述职报告要写事实，但不是把已经发生过的事实简单地罗列在一起。它必须对搜集来的事实、数据、材料等进行认真的归类、整理、分析、研究。通过这一过程，从中找出某种带有普遍性的规律，得出公正的评价议论，即主题和层义以及众多小观点（包括了经验和规律的思想认识）。议论不是逻辑论证式，而是论断式，因为自身情况就是事实论据。如果不能把感性的事实上升到理性的规律性的高度，就不可能作为未来行动的向导。当然，述职报告中规律性的认识，是从实际出发的认识，实践理性很强，也就不需要很高的思辩性。不管怎样，述职报告是否具有理论性、规律性是衡量一篇述职报告好坏的重要标志。述职报告的目的在于总结经验教训，使未来的工作能在前期工作的基础上有所进步，有所提高，因此述职报告对以后的工作具有很强的借鉴作用。任何一项工作都不可能是凭空而来，总是具有一定的继承性与创新性。而继承性，就是要继承以前工作中的一些好的方面，去掉不好的方面，然后加以创新，工作才会有进步，完全抛离过去的工作创新是不可能的。策略性也是规律性的一个方面。策略即今后工作计划，是述职报告的重点内容。</w:t>
      </w:r>
    </w:p>
    <w:p>
      <w:pPr>
        <w:ind w:left="0" w:right="0" w:firstLine="560"/>
        <w:spacing w:before="450" w:after="450" w:line="312" w:lineRule="auto"/>
      </w:pPr>
      <w:r>
        <w:rPr>
          <w:rFonts w:ascii="宋体" w:hAnsi="宋体" w:eastAsia="宋体" w:cs="宋体"/>
          <w:color w:val="000"/>
          <w:sz w:val="28"/>
          <w:szCs w:val="28"/>
        </w:rPr>
        <w:t xml:space="preserve">（三）通俗性。面对会议听众，要尽可能让个性不同、情况各异的与会代表全部听懂，这就决定了讲话稿必须具有通俗性。对于与会者来说，内容应当是通俗易懂的。即使是专业性、学术性很强的内容，也要尽可能明晰准确，以与会者理解为标准。形式更是通俗的。结构是格式化的。语言则是口语化的。不同于一般的科学文章，更不同于一般的公文，最明显的一点是语言的口语化。一般的科学文章，主要诉诸人们的视觉，要让读者理解，语言就要概括精练，甚至讲究专业性。而一般公文尤其是行政公文，语言更是规范的，有的格式用语甚至是特定的，最重视的是准确、明晰、简练和。相反，讲话稿的语言则由讲话的本身性质所决定的，必须口语化。由于讲话是声入心通的人和人之间的传播活动，需要更加适应人们的接受心理，拉近讲话者和听众的心理距离，这就特别讲究语言的大众化、口语化。</w:t>
      </w:r>
    </w:p>
    <w:p>
      <w:pPr>
        <w:ind w:left="0" w:right="0" w:firstLine="560"/>
        <w:spacing w:before="450" w:after="450" w:line="312" w:lineRule="auto"/>
      </w:pPr>
      <w:r>
        <w:rPr>
          <w:rFonts w:ascii="宋体" w:hAnsi="宋体" w:eastAsia="宋体" w:cs="宋体"/>
          <w:color w:val="000"/>
          <w:sz w:val="28"/>
          <w:szCs w:val="28"/>
        </w:rPr>
        <w:t xml:space="preserve">（三）艺术性。述职报告的艺术性是魅力所在，直接影响着整个报告这一艺术生命体。这样，写作述职报告必然联系整体的讲话活动特点来进行。“述职报告”一词，可以分为两部分来看待：“述职”，是主体的实质性道理。“报告”，是呈现表像而又整体的艺术生命体。报告者要两者并重。写作述职报告，最好从上述总的认识出发。</w:t>
      </w:r>
    </w:p>
    <w:p>
      <w:pPr>
        <w:ind w:left="0" w:right="0" w:firstLine="560"/>
        <w:spacing w:before="450" w:after="450" w:line="312" w:lineRule="auto"/>
      </w:pPr>
      <w:r>
        <w:rPr>
          <w:rFonts w:ascii="宋体" w:hAnsi="宋体" w:eastAsia="宋体" w:cs="宋体"/>
          <w:color w:val="000"/>
          <w:sz w:val="28"/>
          <w:szCs w:val="28"/>
        </w:rPr>
        <w:t xml:space="preserve">二、 述职报告的主题</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1．主题的本质：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爱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2．主题句的层次：正如灵魂的高低决定着人的水平一样，主题句的高低也决定着全文的水平，也就是说主题句具有层次性。作者一定要充分发挥主观性，让主题句达到更高的层次。我们不谈作者自身修养的提高问题，仅就主题句本身的提炼简要地谈一谈。主题可以有五个层次。</w:t>
      </w:r>
    </w:p>
    <w:p>
      <w:pPr>
        <w:ind w:left="0" w:right="0" w:firstLine="560"/>
        <w:spacing w:before="450" w:after="450" w:line="312" w:lineRule="auto"/>
      </w:pPr>
      <w:r>
        <w:rPr>
          <w:rFonts w:ascii="宋体" w:hAnsi="宋体" w:eastAsia="宋体" w:cs="宋体"/>
          <w:color w:val="000"/>
          <w:sz w:val="28"/>
          <w:szCs w:val="28"/>
        </w:rPr>
        <w:t xml:space="preserve">（1）客观特色层次。主题句最基本的层次应该是客观层次，即主题句准确反映了演讲稿中心内容</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  如：“建设信息时代的……”</w:t>
      </w:r>
    </w:p>
    <w:p>
      <w:pPr>
        <w:ind w:left="0" w:right="0" w:firstLine="560"/>
        <w:spacing w:before="450" w:after="450" w:line="312" w:lineRule="auto"/>
      </w:pPr>
      <w:r>
        <w:rPr>
          <w:rFonts w:ascii="宋体" w:hAnsi="宋体" w:eastAsia="宋体" w:cs="宋体"/>
          <w:color w:val="000"/>
          <w:sz w:val="28"/>
          <w:szCs w:val="28"/>
        </w:rPr>
        <w:t xml:space="preserve">（3）文化色彩层次。这就要求作者的思想文化修养的提高。如：“建设小康（大同）的……”</w:t>
      </w:r>
    </w:p>
    <w:p>
      <w:pPr>
        <w:ind w:left="0" w:right="0" w:firstLine="560"/>
        <w:spacing w:before="450" w:after="450" w:line="312" w:lineRule="auto"/>
      </w:pPr>
      <w:r>
        <w:rPr>
          <w:rFonts w:ascii="宋体" w:hAnsi="宋体" w:eastAsia="宋体" w:cs="宋体"/>
          <w:color w:val="000"/>
          <w:sz w:val="28"/>
          <w:szCs w:val="28"/>
        </w:rPr>
        <w:t xml:space="preserve">（4）哲理意味层次。 哲理简单地说就是具有普遍性和永久性的理趣。如：“建设世界性的、永久</w:t>
      </w:r>
    </w:p>
    <w:p>
      <w:pPr>
        <w:ind w:left="0" w:right="0" w:firstLine="560"/>
        <w:spacing w:before="450" w:after="450" w:line="312" w:lineRule="auto"/>
      </w:pPr>
      <w:r>
        <w:rPr>
          <w:rFonts w:ascii="宋体" w:hAnsi="宋体" w:eastAsia="宋体" w:cs="宋体"/>
          <w:color w:val="000"/>
          <w:sz w:val="28"/>
          <w:szCs w:val="28"/>
        </w:rPr>
        <w:t xml:space="preserve">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3．主题句的表达：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  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  一般要在段尾写出主题句。</w:t>
      </w:r>
    </w:p>
    <w:p>
      <w:pPr>
        <w:ind w:left="0" w:right="0" w:firstLine="560"/>
        <w:spacing w:before="450" w:after="450" w:line="312" w:lineRule="auto"/>
      </w:pPr>
      <w:r>
        <w:rPr>
          <w:rFonts w:ascii="宋体" w:hAnsi="宋体" w:eastAsia="宋体" w:cs="宋体"/>
          <w:color w:val="000"/>
          <w:sz w:val="28"/>
          <w:szCs w:val="28"/>
        </w:rPr>
        <w:t xml:space="preserve">中间  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  重申主题句，可以在字句上变化，或更深入一步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2024-10-19T03:15:08+08:00</dcterms:created>
  <dcterms:modified xsi:type="dcterms:W3CDTF">2024-10-19T03:15:08+08:00</dcterms:modified>
</cp:coreProperties>
</file>

<file path=docProps/custom.xml><?xml version="1.0" encoding="utf-8"?>
<Properties xmlns="http://schemas.openxmlformats.org/officeDocument/2006/custom-properties" xmlns:vt="http://schemas.openxmlformats.org/officeDocument/2006/docPropsVTypes"/>
</file>