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2024年公安派出所工作总结</w:t>
      </w:r>
      <w:bookmarkEnd w:id="1"/>
    </w:p>
    <w:p>
      <w:pPr>
        <w:jc w:val="center"/>
        <w:spacing w:before="0" w:after="450"/>
      </w:pPr>
      <w:r>
        <w:rPr>
          <w:rFonts w:ascii="Arial" w:hAnsi="Arial" w:eastAsia="Arial" w:cs="Arial"/>
          <w:color w:val="999999"/>
          <w:sz w:val="20"/>
          <w:szCs w:val="20"/>
        </w:rPr>
        <w:t xml:space="preserve">来源：网络  作者：空山新雨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公安派出所工作总结2024年度，我所在分局党委的正确领导下，以“三个代表”重要思想为指导，深入开展保持党员先进性教育活动，我们认真贯彻落实全国“二十公”和省、市公安工作会议精神，扎实开展大练兵、大接访，内强素质、外树形象、牢牢把握...</w:t>
      </w:r>
    </w:p>
    <w:p>
      <w:pPr>
        <w:ind w:left="0" w:right="0" w:firstLine="560"/>
        <w:spacing w:before="450" w:after="450" w:line="312" w:lineRule="auto"/>
      </w:pPr>
      <w:r>
        <w:rPr>
          <w:rFonts w:ascii="宋体" w:hAnsi="宋体" w:eastAsia="宋体" w:cs="宋体"/>
          <w:color w:val="000"/>
          <w:sz w:val="28"/>
          <w:szCs w:val="28"/>
        </w:rPr>
        <w:t xml:space="preserve">2024年公安派出所工作总结</w:t>
      </w:r>
    </w:p>
    <w:p>
      <w:pPr>
        <w:ind w:left="0" w:right="0" w:firstLine="560"/>
        <w:spacing w:before="450" w:after="450" w:line="312" w:lineRule="auto"/>
      </w:pPr>
      <w:r>
        <w:rPr>
          <w:rFonts w:ascii="宋体" w:hAnsi="宋体" w:eastAsia="宋体" w:cs="宋体"/>
          <w:color w:val="000"/>
          <w:sz w:val="28"/>
          <w:szCs w:val="28"/>
        </w:rPr>
        <w:t xml:space="preserve">2024年度，我所在分局党委的正确领导下，以“三个代表”重要思想为指导，深入开展保持党员先进性教育活动，我们认真贯彻落实全国“二十公”和省、市公安工作会议精神，扎实开展大练兵、大接访，内强素质、外树形象、牢牢把握国家安全与社会稳定的总要求。努力实现“发案少、秩序好、社会稳定、群众</w:t>
      </w:r>
    </w:p>
    <w:p>
      <w:pPr>
        <w:ind w:left="0" w:right="0" w:firstLine="560"/>
        <w:spacing w:before="450" w:after="450" w:line="312" w:lineRule="auto"/>
      </w:pPr>
      <w:r>
        <w:rPr>
          <w:rFonts w:ascii="宋体" w:hAnsi="宋体" w:eastAsia="宋体" w:cs="宋体"/>
          <w:color w:val="000"/>
          <w:sz w:val="28"/>
          <w:szCs w:val="28"/>
        </w:rPr>
        <w:t xml:space="preserve">满意”的总体目标。一年中，我们不断加强社会防控体系建设，积极排查矛盾纠纷，大力开展治安整顿和校园周边治安秩序整治，在打击违法犯罪、服务群众和经济建设等方面取得了显著成效，现将一年主要工作情况汇报如下：</w:t>
      </w:r>
    </w:p>
    <w:p>
      <w:pPr>
        <w:ind w:left="0" w:right="0" w:firstLine="560"/>
        <w:spacing w:before="450" w:after="450" w:line="312" w:lineRule="auto"/>
      </w:pPr>
      <w:r>
        <w:rPr>
          <w:rFonts w:ascii="宋体" w:hAnsi="宋体" w:eastAsia="宋体" w:cs="宋体"/>
          <w:color w:val="000"/>
          <w:sz w:val="28"/>
          <w:szCs w:val="28"/>
        </w:rPr>
        <w:t xml:space="preserve">一、积极开展保持*党员先进性教育活动，达到四个预期目标</w:t>
      </w:r>
    </w:p>
    <w:p>
      <w:pPr>
        <w:ind w:left="0" w:right="0" w:firstLine="560"/>
        <w:spacing w:before="450" w:after="450" w:line="312" w:lineRule="auto"/>
      </w:pPr>
      <w:r>
        <w:rPr>
          <w:rFonts w:ascii="宋体" w:hAnsi="宋体" w:eastAsia="宋体" w:cs="宋体"/>
          <w:color w:val="000"/>
          <w:sz w:val="28"/>
          <w:szCs w:val="28"/>
        </w:rPr>
        <w:t xml:space="preserve">二、牢固树立执法为民思想，积极开展了集中处理群众信访问题的专项活动。在大接访中，我们要求全体民警牢牢把握“转变执法观念，坚持执法为民”这个主题，以群众满意作为派出所一切工作的出发点和落脚点，确保群众信访人人有接待，件件能落实。全所民警以大局出发，“大接访”中主动放弃“五一”节假日和其它双休日，对上级交办的8起信访件和本所梳理可能上访的8起案件开展了细致的工作，使全部案件及时得到妥善解决，信访人100停访息诉，为了防止新的信访案件再次发生，我们根据市局信访案件责任追究的相关规定认真组织民警动员学习，对民警接待群众办事、接处警、证据的及时收集、现场保护、办案的时限均做出了严格的规定，以此杜绝信访案件的发生。</w:t>
      </w:r>
    </w:p>
    <w:p>
      <w:pPr>
        <w:ind w:left="0" w:right="0" w:firstLine="560"/>
        <w:spacing w:before="450" w:after="450" w:line="312" w:lineRule="auto"/>
      </w:pPr>
      <w:r>
        <w:rPr>
          <w:rFonts w:ascii="宋体" w:hAnsi="宋体" w:eastAsia="宋体" w:cs="宋体"/>
          <w:color w:val="000"/>
          <w:sz w:val="28"/>
          <w:szCs w:val="28"/>
        </w:rPr>
        <w:t xml:space="preserve">三、大力推进社会治安防控体系建设，努力创建“平安义兴”</w:t>
      </w:r>
    </w:p>
    <w:p>
      <w:pPr>
        <w:ind w:left="0" w:right="0" w:firstLine="560"/>
        <w:spacing w:before="450" w:after="450" w:line="312" w:lineRule="auto"/>
      </w:pPr>
      <w:r>
        <w:rPr>
          <w:rFonts w:ascii="宋体" w:hAnsi="宋体" w:eastAsia="宋体" w:cs="宋体"/>
          <w:color w:val="000"/>
          <w:sz w:val="28"/>
          <w:szCs w:val="28"/>
        </w:rPr>
        <w:t xml:space="preserve">2、加强治安防止巡逻督察，落实治安通报制度</w:t>
      </w:r>
    </w:p>
    <w:p>
      <w:pPr>
        <w:ind w:left="0" w:right="0" w:firstLine="560"/>
        <w:spacing w:before="450" w:after="450" w:line="312" w:lineRule="auto"/>
      </w:pPr>
      <w:r>
        <w:rPr>
          <w:rFonts w:ascii="宋体" w:hAnsi="宋体" w:eastAsia="宋体" w:cs="宋体"/>
          <w:color w:val="000"/>
          <w:sz w:val="28"/>
          <w:szCs w:val="28"/>
        </w:rPr>
        <w:t xml:space="preserve">为了使巡逻防止制度化，我所民警巡逻中加强对各防控点的督察，对治安岗亭的巡逻在岗情况，对社区单位值班巡逻情况经常进行检查，及时将检查情况记录在《值班巡逻督察登记薄》，每月在向辖区村（社居）委及有关单位治安通报中，除对辖区案件等情况予以通报外，岗亭、值班室、社区巡逻人员在岗在位情况也同时进行通报。此举有力地促进了治安巡逻的规范化、制度化，为各级治安部门抓管理提供了抓手。</w:t>
      </w:r>
    </w:p>
    <w:p>
      <w:pPr>
        <w:ind w:left="0" w:right="0" w:firstLine="560"/>
        <w:spacing w:before="450" w:after="450" w:line="312" w:lineRule="auto"/>
      </w:pPr>
      <w:r>
        <w:rPr>
          <w:rFonts w:ascii="宋体" w:hAnsi="宋体" w:eastAsia="宋体" w:cs="宋体"/>
          <w:color w:val="000"/>
          <w:sz w:val="28"/>
          <w:szCs w:val="28"/>
        </w:rPr>
        <w:t xml:space="preserve">3、建立激励机制，努力提高巡逻人员的积极性，效果较好获的。如：2024年3月12日凌晨，葛大店治安岗亭两名联防队员巡逻中根据一名受害人蒋慧慧提供的嫌疑人体貌特征，及时发现</w:t>
      </w:r>
    </w:p>
    <w:p>
      <w:pPr>
        <w:ind w:left="0" w:right="0" w:firstLine="560"/>
        <w:spacing w:before="450" w:after="450" w:line="312" w:lineRule="auto"/>
      </w:pPr>
      <w:r>
        <w:rPr>
          <w:rFonts w:ascii="宋体" w:hAnsi="宋体" w:eastAsia="宋体" w:cs="宋体"/>
          <w:color w:val="000"/>
          <w:sz w:val="28"/>
          <w:szCs w:val="28"/>
        </w:rPr>
        <w:t xml:space="preserve">四、全力维护社会稳定和治安安定，积极稳定地处置好群体性事件。</w:t>
      </w:r>
    </w:p>
    <w:p>
      <w:pPr>
        <w:ind w:left="0" w:right="0" w:firstLine="560"/>
        <w:spacing w:before="450" w:after="450" w:line="312" w:lineRule="auto"/>
      </w:pPr>
      <w:r>
        <w:rPr>
          <w:rFonts w:ascii="宋体" w:hAnsi="宋体" w:eastAsia="宋体" w:cs="宋体"/>
          <w:color w:val="000"/>
          <w:sz w:val="28"/>
          <w:szCs w:val="28"/>
        </w:rPr>
        <w:t xml:space="preserve">今年以来，随着我区修路、拆迁征地、企事业单位排污及拆除违法建设等原因而引起的群众性事件时而发生，各类不稳定因素相应增多，我所民警深入辖区、积极主动地配合村、镇、各单位开展矛盾纠纷排查工作，对影响社会稳定和治安安定的群体性事件进行了果断处置。2024年5月19日，辖区xx村新建的焊接材料厂工地土方承包人刘xx因以前和本村村民刘xx家发生矛盾未解决好，刘咸霞家聚集多人不让刘光权工地施工，而刘光权为不耽误工期，其家庭也聚集拾人准备强行施工，双方一触即发，很可能演变成群体性打架，我所民警得到情报后，立即协同村委分别对双方开展工作，经8个小时的说服劝解，平息了事态，化解了矛盾，预防了一起群体性打架事件的发生。今年7月15日，包河区和义兴镇政府组织人员在辖区卫乡村拆除违法建设时，受到本村村民卫立志的非法阻挠，我所果断处置，集中优势兵力将卫立志强行传唤到所，依法对其行政拘留15日，有力地支持和推进了拆违等中心工作。</w:t>
      </w:r>
    </w:p>
    <w:p>
      <w:pPr>
        <w:ind w:left="0" w:right="0" w:firstLine="560"/>
        <w:spacing w:before="450" w:after="450" w:line="312" w:lineRule="auto"/>
      </w:pPr>
      <w:r>
        <w:rPr>
          <w:rFonts w:ascii="宋体" w:hAnsi="宋体" w:eastAsia="宋体" w:cs="宋体"/>
          <w:color w:val="000"/>
          <w:sz w:val="28"/>
          <w:szCs w:val="28"/>
        </w:rPr>
        <w:t xml:space="preserve">五、依托人口管理、夯实基础工作</w:t>
      </w:r>
    </w:p>
    <w:p>
      <w:pPr>
        <w:ind w:left="0" w:right="0" w:firstLine="560"/>
        <w:spacing w:before="450" w:after="450" w:line="312" w:lineRule="auto"/>
      </w:pPr>
      <w:r>
        <w:rPr>
          <w:rFonts w:ascii="宋体" w:hAnsi="宋体" w:eastAsia="宋体" w:cs="宋体"/>
          <w:color w:val="000"/>
          <w:sz w:val="28"/>
          <w:szCs w:val="28"/>
        </w:rPr>
        <w:t xml:space="preserve">2、今年我所对列管的30名重点人口和9名“五种人”不漏管、不失控，责任区民警坚持做到定期邦教、每月考核、对列管人员的身份、交往人员、经济状况、现实表现能准确掌握，对“违法青少年”、“治安危险分子”，社区民警也能做到情况明，底数清，今年六月，我所民警提供线索，协助包河刑警一队查破1起重点人口重新犯罪案件。</w:t>
      </w:r>
    </w:p>
    <w:p>
      <w:pPr>
        <w:ind w:left="0" w:right="0" w:firstLine="560"/>
        <w:spacing w:before="450" w:after="450" w:line="312" w:lineRule="auto"/>
      </w:pPr>
      <w:r>
        <w:rPr>
          <w:rFonts w:ascii="宋体" w:hAnsi="宋体" w:eastAsia="宋体" w:cs="宋体"/>
          <w:color w:val="000"/>
          <w:sz w:val="28"/>
          <w:szCs w:val="28"/>
        </w:rPr>
        <w:t xml:space="preserve">六、加强治安管理、解决热点难点问题</w:t>
      </w:r>
    </w:p>
    <w:p>
      <w:pPr>
        <w:ind w:left="0" w:right="0" w:firstLine="560"/>
        <w:spacing w:before="450" w:after="450" w:line="312" w:lineRule="auto"/>
      </w:pPr>
      <w:r>
        <w:rPr>
          <w:rFonts w:ascii="宋体" w:hAnsi="宋体" w:eastAsia="宋体" w:cs="宋体"/>
          <w:color w:val="000"/>
          <w:sz w:val="28"/>
          <w:szCs w:val="28"/>
        </w:rPr>
        <w:t xml:space="preserve">2、对群众反映的“黄、*、毒”等热点、难点问题我们坚持从严查处。2024年5月10日，我所巡逻发现辖区xx有一处田地种植有罂粟130余棵，现场取证铲除后，我们不是一了百了，通过认真调查，及时传唤了涉嫌违法人员王xx、查清事实后，依法对其予以行政处罚。2024年5月，我们对在辖区居住的吸毒人员卫x（xxx镇居民）予以劳动教养，同年7月、8月中，通过日常工作，我所发现辖区有两家vcd出租店涉嫌出租*秽影碟，查清事实后，我们对两名经营业主进行了行政处罚。</w:t>
      </w:r>
    </w:p>
    <w:p>
      <w:pPr>
        <w:ind w:left="0" w:right="0" w:firstLine="560"/>
        <w:spacing w:before="450" w:after="450" w:line="312" w:lineRule="auto"/>
      </w:pPr>
      <w:r>
        <w:rPr>
          <w:rFonts w:ascii="宋体" w:hAnsi="宋体" w:eastAsia="宋体" w:cs="宋体"/>
          <w:color w:val="000"/>
          <w:sz w:val="28"/>
          <w:szCs w:val="28"/>
        </w:rPr>
        <w:t xml:space="preserve">七、治安形势状况和存在问题</w:t>
      </w:r>
    </w:p>
    <w:p>
      <w:pPr>
        <w:ind w:left="0" w:right="0" w:firstLine="560"/>
        <w:spacing w:before="450" w:after="450" w:line="312" w:lineRule="auto"/>
      </w:pPr>
      <w:r>
        <w:rPr>
          <w:rFonts w:ascii="宋体" w:hAnsi="宋体" w:eastAsia="宋体" w:cs="宋体"/>
          <w:color w:val="000"/>
          <w:sz w:val="28"/>
          <w:szCs w:val="28"/>
        </w:rPr>
        <w:t xml:space="preserve">今年我辖区治安状况总体平稳，全年未发生重特大灾害事故和重、特大恶性案件，地区经济发展较快，人民群众对治安信心有所增强，但随着经济的迅猛发展，随着人、财、物的大流动，也存在一些突出问题，一是体现在地方开发建设改造上，因利益关系错综复杂，极易诱发各种矛盾冲突和群体性事件，对治安秩序带来冲击；二是体现在辖区一些物业管理不规范，基础不牢，治安防止的设施简陋，虽然我们积极整合社会资源加强巡逻防止，但一些不法分子仍有机可乘，使可防性发案未得到根本扼制；三是基础工作上仍较显薄弱，尤其的暂住人口登记管理中仍和上级要求有较大差距；四是本所人员、经费严重不足，影响和制约了各项业务的进展。</w:t>
      </w:r>
    </w:p>
    <w:p>
      <w:pPr>
        <w:ind w:left="0" w:right="0" w:firstLine="560"/>
        <w:spacing w:before="450" w:after="450" w:line="312" w:lineRule="auto"/>
      </w:pPr>
      <w:r>
        <w:rPr>
          <w:rFonts w:ascii="宋体" w:hAnsi="宋体" w:eastAsia="宋体" w:cs="宋体"/>
          <w:color w:val="000"/>
          <w:sz w:val="28"/>
          <w:szCs w:val="28"/>
        </w:rPr>
        <w:t xml:space="preserve">今年的工作我们虽取得一些成绩，但与人民群众的期望仍有不少差距，今后工作中，我们将本着执法为民的宗旨，解决突出问题，开拓创新，尽我们的力量稳护好社会治安，创建平安义兴。</w:t>
      </w:r>
    </w:p>
    <w:p>
      <w:pPr>
        <w:ind w:left="0" w:right="0" w:firstLine="560"/>
        <w:spacing w:before="450" w:after="450" w:line="312" w:lineRule="auto"/>
      </w:pPr>
      <w:r>
        <w:rPr>
          <w:rFonts w:ascii="宋体" w:hAnsi="宋体" w:eastAsia="宋体" w:cs="宋体"/>
          <w:color w:val="000"/>
          <w:sz w:val="28"/>
          <w:szCs w:val="28"/>
        </w:rPr>
        <w:t xml:space="preserve">xx公安局xx派出所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2024-11-01T02:12:37+08:00</dcterms:created>
  <dcterms:modified xsi:type="dcterms:W3CDTF">2024-11-01T02:12:37+08:00</dcterms:modified>
</cp:coreProperties>
</file>

<file path=docProps/custom.xml><?xml version="1.0" encoding="utf-8"?>
<Properties xmlns="http://schemas.openxmlformats.org/officeDocument/2006/custom-properties" xmlns:vt="http://schemas.openxmlformats.org/officeDocument/2006/docPropsVTypes"/>
</file>