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《羊脂球》心得体会500字</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读世界文学名著法国作家莫泊桑写的《羊脂球》，有没有让你们有一种看了一遍再想多看几遍的强烈愿望。 看完这本书有什么心得体会呢，下面是小编为大家收集关于读书心得体会500字，欢迎借鉴参考。    这本书描绘了在十九世纪七十年代，一八七零年普法战...</w:t>
      </w:r>
    </w:p>
    <w:p>
      <w:pPr>
        <w:ind w:left="0" w:right="0" w:firstLine="560"/>
        <w:spacing w:before="450" w:after="450" w:line="312" w:lineRule="auto"/>
      </w:pPr>
      <w:r>
        <w:rPr>
          <w:rFonts w:ascii="宋体" w:hAnsi="宋体" w:eastAsia="宋体" w:cs="宋体"/>
          <w:color w:val="000"/>
          <w:sz w:val="28"/>
          <w:szCs w:val="28"/>
        </w:rPr>
        <w:t xml:space="preserve">读世界文学名著法国作家莫泊桑写的《羊脂球》，有没有让你们有一种看了一遍再想多看几遍的强烈愿望。 看完这本书有什么心得体会呢，下面是小编为大家收集关于读书心得体会500字，欢迎借鉴参考。</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个世界上，所有的人为了获取利益可以不择手段。在有求于人时，让自己显得卑微;而当利用别人达到了自己的目的后，又让自己显得高人一等。社会就是这样，社会，我想可以用残酷一词来形容它。因为残酷所以无情;因为无情才伤害了这么多的人，然而我们最终都要步入其中。社会，何时才能变得和谐，团结友爱，互相帮助呢?</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读了《羊脂球》这篇长篇小说，现在想想可真是回味无穷。法国著名作家莫泊桑的一篇文章羊脂球。这篇文章将贵族、资产阶级、教会人士、反对党人士，以及羊脂球。实际上，这就是法国社会的一个缩影，以小见大地表现了深刻的主题。一共描写了前后两次在车上发生饥饿的情况。在第一次时，小说描写了上等人士如何轻蔑羊脂球，并接着把羊脂球三天的食物一扫而光，这样的写法一方面刻画出了他们的性格，一方面又为第二次发生饥饿埋下伏笔。</w:t>
      </w:r>
    </w:p>
    <w:p>
      <w:pPr>
        <w:ind w:left="0" w:right="0" w:firstLine="560"/>
        <w:spacing w:before="450" w:after="450" w:line="312" w:lineRule="auto"/>
      </w:pPr>
      <w:r>
        <w:rPr>
          <w:rFonts w:ascii="宋体" w:hAnsi="宋体" w:eastAsia="宋体" w:cs="宋体"/>
          <w:color w:val="000"/>
          <w:sz w:val="28"/>
          <w:szCs w:val="28"/>
        </w:rPr>
        <w:t xml:space="preserve">在马车上的故事，仅仅是情节的开始，而高潮则是在旅馆发生的事情，对待普鲁士军官的无理要求的态度，充分地表现了每个人的爱国之心的真伪。在事实面前看来，所谓的上等人全是损人利己之徒，惟有下等人羊脂球才有真正的爱国之心。</w:t>
      </w:r>
    </w:p>
    <w:p>
      <w:pPr>
        <w:ind w:left="0" w:right="0" w:firstLine="560"/>
        <w:spacing w:before="450" w:after="450" w:line="312" w:lineRule="auto"/>
      </w:pPr>
      <w:r>
        <w:rPr>
          <w:rFonts w:ascii="宋体" w:hAnsi="宋体" w:eastAsia="宋体" w:cs="宋体"/>
          <w:color w:val="000"/>
          <w:sz w:val="28"/>
          <w:szCs w:val="28"/>
        </w:rPr>
        <w:t xml:space="preserve">从旅馆出来以后，在马车再一次的发生了饥饿事件，但是这次没有带粮食的则是羊脂球，但是所谓的上等人士都忘却了上一次羊脂球，帮助他们的事情。作者以饥饿为开始又以饥饿结束，十分的有特点准确的表现出了，每个人物的特点和性格。</w:t>
      </w:r>
    </w:p>
    <w:p>
      <w:pPr>
        <w:ind w:left="0" w:right="0" w:firstLine="560"/>
        <w:spacing w:before="450" w:after="450" w:line="312" w:lineRule="auto"/>
      </w:pPr>
      <w:r>
        <w:rPr>
          <w:rFonts w:ascii="宋体" w:hAnsi="宋体" w:eastAsia="宋体" w:cs="宋体"/>
          <w:color w:val="000"/>
          <w:sz w:val="28"/>
          <w:szCs w:val="28"/>
        </w:rPr>
        <w:t xml:space="preserve">读完这篇文章首先是对作者莫泊桑，高超的描写手法赞叹不已，也为那些上等人士感到唾弃，而对于羊脂球则是可怜又可敬。</w:t>
      </w:r>
    </w:p>
    <w:p>
      <w:pPr>
        <w:ind w:left="0" w:right="0" w:firstLine="560"/>
        <w:spacing w:before="450" w:after="450" w:line="312" w:lineRule="auto"/>
      </w:pPr>
      <w:r>
        <w:rPr>
          <w:rFonts w:ascii="宋体" w:hAnsi="宋体" w:eastAsia="宋体" w:cs="宋体"/>
          <w:color w:val="000"/>
          <w:sz w:val="28"/>
          <w:szCs w:val="28"/>
        </w:rPr>
        <w:t xml:space="preserve">最后我要呼吁大家：无论你的外表是丑或美，只要你的心灵美你就是最美的!</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2024-10-06T04:00:09+08:00</dcterms:created>
  <dcterms:modified xsi:type="dcterms:W3CDTF">2024-10-06T04:00:09+08:00</dcterms:modified>
</cp:coreProperties>
</file>

<file path=docProps/custom.xml><?xml version="1.0" encoding="utf-8"?>
<Properties xmlns="http://schemas.openxmlformats.org/officeDocument/2006/custom-properties" xmlns:vt="http://schemas.openxmlformats.org/officeDocument/2006/docPropsVTypes"/>
</file>