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十佳优良学风标兵申请书</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叫xxx，来自xx大学土木建筑学院，是土木工程专业XX级学生。郑重提出评选xxx大学“十佳优良学风标兵”的申请，申请理由如下：进入大学深造，成为一名新时代的大学生，这是我儿时的愿望和梦想。在跨入xxx大学校门的那一刻，儿时的理想终于实现了...</w:t>
      </w:r>
    </w:p>
    <w:p>
      <w:pPr>
        <w:ind w:left="0" w:right="0" w:firstLine="560"/>
        <w:spacing w:before="450" w:after="450" w:line="312" w:lineRule="auto"/>
      </w:pPr>
      <w:r>
        <w:rPr>
          <w:rFonts w:ascii="宋体" w:hAnsi="宋体" w:eastAsia="宋体" w:cs="宋体"/>
          <w:color w:val="000"/>
          <w:sz w:val="28"/>
          <w:szCs w:val="28"/>
        </w:rPr>
        <w:t xml:space="preserve">我叫xxx，来自xx大学土木建筑学院，是土木工程专业XX级学生。郑重提出评选xxx大学“十佳优良学风标兵”的申请，申请理由如下：</w:t>
      </w:r>
    </w:p>
    <w:p>
      <w:pPr>
        <w:ind w:left="0" w:right="0" w:firstLine="560"/>
        <w:spacing w:before="450" w:after="450" w:line="312" w:lineRule="auto"/>
      </w:pPr>
      <w:r>
        <w:rPr>
          <w:rFonts w:ascii="宋体" w:hAnsi="宋体" w:eastAsia="宋体" w:cs="宋体"/>
          <w:color w:val="000"/>
          <w:sz w:val="28"/>
          <w:szCs w:val="28"/>
        </w:rPr>
        <w:t xml:space="preserve">进入大学深造，成为一名新时代的大学生，这是我儿时的愿望和梦想。在跨入xxx大学校门的那一刻，儿时的理想终于实现了，圆了自己的大学梦。正是从那时起，我便立志要成为一名思想上进，政治合格，素质过硬，在德智体诸方面全面发展的合格大学生。几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回顾这几年来的大学生活，深感本人在各个方面都得到锻炼和发展，特别是在党、团组织领导的帮助下，本人的学习成绩、政治理论水平等都有了进一步的提高。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之际便向敬爱的党组织郑重递交了入党申请书，并积极参加了学院举办的党课学习班，从此我就以一名党员的标准严格要求自己，以党员的标准规范自己的学习和工作。党课学习期间认真学习党的各项方针政策，研读各种马列专著，领会和总结毛泽东思想、邓小平理论和“三个代表”重要思想在实践中运用的原理，使自己的政治理论水平有了显著提高，从思想上逐步成熟起来。并在期末党课学习考核中以优异的成绩顺利结业，获得了“优秀学员”荣誉证书，为自己加入中国共产党打下良好的基础。</w:t>
      </w:r>
    </w:p>
    <w:p>
      <w:pPr>
        <w:ind w:left="0" w:right="0" w:firstLine="560"/>
        <w:spacing w:before="450" w:after="450" w:line="312" w:lineRule="auto"/>
      </w:pPr>
      <w:r>
        <w:rPr>
          <w:rFonts w:ascii="宋体" w:hAnsi="宋体" w:eastAsia="宋体" w:cs="宋体"/>
          <w:color w:val="000"/>
          <w:sz w:val="28"/>
          <w:szCs w:val="28"/>
        </w:rPr>
        <w:t xml:space="preserve">几年来，我目睹了祖国和人民在党的领导下，在科技，经济，农业，文化等各个领域所取得的突出成绩：三峡大坝投入使用，发挥了巨大的防洪，发电和航运效益；青藏铁路全线通车，进一步拉近了东西部人民心中的距离；农业税的废除减轻了农民的负担，表明了国家对“三农问题”的重视；嫦娥一号的发射让中国“嫦娥奔月”这一古老的传说变为了现实，实现了几代人的梦想。这一切都将使我更坚定的拥护党中央的各项决策，决心加倍努力学习，为祖国的富强贡献自己全部的力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它甚至会影响我们一生的学习和工作。这使我清楚的意识到，作为一名合格的大学生，必须具备丰富的科学文化知识和过硬的专业技能。出于对土木工程专业的热爱，自入校以来，就在专业学习上认真刻苦，求真务实，取得了优异的成绩。在多次考试中总成绩名列专业第一名，曾先后获得学校一等奖学金四次，国家奖学金一次；并多次被评为“三好学生”、“优秀学生标兵”“优秀学生干部”。并顺利通过了国家计算机二级考试和国家英语</w:t>
      </w:r>
    </w:p>
    <w:p>
      <w:pPr>
        <w:ind w:left="0" w:right="0" w:firstLine="560"/>
        <w:spacing w:before="450" w:after="450" w:line="312" w:lineRule="auto"/>
      </w:pPr>
      <w:r>
        <w:rPr>
          <w:rFonts w:ascii="宋体" w:hAnsi="宋体" w:eastAsia="宋体" w:cs="宋体"/>
          <w:color w:val="000"/>
          <w:sz w:val="28"/>
          <w:szCs w:val="28"/>
        </w:rPr>
        <w:t xml:space="preserve">四、六级考试。</w:t>
      </w:r>
    </w:p>
    <w:p>
      <w:pPr>
        <w:ind w:left="0" w:right="0" w:firstLine="560"/>
        <w:spacing w:before="450" w:after="450" w:line="312" w:lineRule="auto"/>
      </w:pPr>
      <w:r>
        <w:rPr>
          <w:rFonts w:ascii="宋体" w:hAnsi="宋体" w:eastAsia="宋体" w:cs="宋体"/>
          <w:color w:val="000"/>
          <w:sz w:val="28"/>
          <w:szCs w:val="28"/>
        </w:rPr>
        <w:t xml:space="preserve">为把自己培养成新世纪的创新型、实用型人才，在搞好专业课学习的同时，我还积极参加各类科技创新和社会实践活动。XX年暑假放弃了休息，参加了由理学院组织的数学建模大赛培训班，经过层层选拔，最终成为了代表学校参加当年全国大学生数学建模大赛的18名选手之一，并最终取得了省级一等奖。XX年11月，又积极参加了学院举办的结构设计大赛，最终以小组校内排名第一的成绩获得了代表学校到湖南湘潭参加中南地区第二届“醴潭高速杯”土木工程类大学生结构模型创作竞赛的机会，并获得了优秀奖。</w:t>
      </w:r>
    </w:p>
    <w:p>
      <w:pPr>
        <w:ind w:left="0" w:right="0" w:firstLine="560"/>
        <w:spacing w:before="450" w:after="450" w:line="312" w:lineRule="auto"/>
      </w:pPr>
      <w:r>
        <w:rPr>
          <w:rFonts w:ascii="宋体" w:hAnsi="宋体" w:eastAsia="宋体" w:cs="宋体"/>
          <w:color w:val="000"/>
          <w:sz w:val="28"/>
          <w:szCs w:val="28"/>
        </w:rPr>
        <w:t xml:space="preserve">三、学生工作方面</w:t>
      </w:r>
    </w:p>
    <w:p>
      <w:pPr>
        <w:ind w:left="0" w:right="0" w:firstLine="560"/>
        <w:spacing w:before="450" w:after="450" w:line="312" w:lineRule="auto"/>
      </w:pPr>
      <w:r>
        <w:rPr>
          <w:rFonts w:ascii="宋体" w:hAnsi="宋体" w:eastAsia="宋体" w:cs="宋体"/>
          <w:color w:val="000"/>
          <w:sz w:val="28"/>
          <w:szCs w:val="28"/>
        </w:rPr>
        <w:t xml:space="preserve">我长期担任班级学习委员，学院数学建模协会会长。在班级工作中认真负责，积极主动的帮助其他学习上有困难的同学，共同学习进步；每次期末考试前，在复习好自己功课的同时，总是主动担当起同学们的辅导员，耐心地为他们答疑解惑，有的放矢的为他们复习功课；并积极配合老师的各项教学工作，努力为同学们营造良好的学习氛围。并最终获得学院“优秀学生干部”荣誉称号。</w:t>
      </w:r>
    </w:p>
    <w:p>
      <w:pPr>
        <w:ind w:left="0" w:right="0" w:firstLine="560"/>
        <w:spacing w:before="450" w:after="450" w:line="312" w:lineRule="auto"/>
      </w:pPr>
      <w:r>
        <w:rPr>
          <w:rFonts w:ascii="宋体" w:hAnsi="宋体" w:eastAsia="宋体" w:cs="宋体"/>
          <w:color w:val="000"/>
          <w:sz w:val="28"/>
          <w:szCs w:val="28"/>
        </w:rPr>
        <w:t xml:space="preserve">在协会工作中，大胆创新，积极策划组织会员举办各种有意义的社团活动，以丰富同学们的校园生活。因此，我在XX年学院举办的“感动土建”人物评选活动中，当选为同学们心目中的“感动土建”人物。</w:t>
      </w:r>
    </w:p>
    <w:p>
      <w:pPr>
        <w:ind w:left="0" w:right="0" w:firstLine="560"/>
        <w:spacing w:before="450" w:after="450" w:line="312" w:lineRule="auto"/>
      </w:pPr>
      <w:r>
        <w:rPr>
          <w:rFonts w:ascii="宋体" w:hAnsi="宋体" w:eastAsia="宋体" w:cs="宋体"/>
          <w:color w:val="000"/>
          <w:sz w:val="28"/>
          <w:szCs w:val="28"/>
        </w:rPr>
        <w:t xml:space="preserve">不管是成功还是失败，困难还是挫折，它们都将使我在成长的道路上慢慢的成长、成熟起来。无论将来在大学里，还是步入社会，我都会继续努力，积极进取，把自己培养成为一名对社会对人民有用的人，为祖国在新世纪的发展和腾飞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2024-10-06T08:30:45+08:00</dcterms:created>
  <dcterms:modified xsi:type="dcterms:W3CDTF">2024-10-06T08:30:45+08:00</dcterms:modified>
</cp:coreProperties>
</file>

<file path=docProps/custom.xml><?xml version="1.0" encoding="utf-8"?>
<Properties xmlns="http://schemas.openxmlformats.org/officeDocument/2006/custom-properties" xmlns:vt="http://schemas.openxmlformats.org/officeDocument/2006/docPropsVTypes"/>
</file>