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旅游局年度民主评议政风行风工作总结范文</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201X年，我局民评工作在市纠风办及上级旅游主管部门的统一部署下，严格落实“谁主管谁负责，管行业必须管行风”的工作要求，以党风引领政风，以政风促进行风，切实加强领导，明确工作责任，落实评议内容，强化日常考评，狠抓问题整改。服务质量明显提升，...</w:t>
      </w:r>
    </w:p>
    <w:p>
      <w:pPr>
        <w:ind w:left="0" w:right="0" w:firstLine="560"/>
        <w:spacing w:before="450" w:after="450" w:line="312" w:lineRule="auto"/>
      </w:pPr>
      <w:r>
        <w:rPr>
          <w:rFonts w:ascii="宋体" w:hAnsi="宋体" w:eastAsia="宋体" w:cs="宋体"/>
          <w:color w:val="000"/>
          <w:sz w:val="28"/>
          <w:szCs w:val="28"/>
        </w:rPr>
        <w:t xml:space="preserve">201X年，我局民评工作在市纠风办及上级旅游主管部门的统一部署下，严格落实“谁主管谁负责，管行业必须管行风”的工作要求，以党风引领政风，以政风促进行风，切实加强领导，明确工作责任，落实评议内容，强化日常考评，狠抓问题整改。服务质量明显提升，办事效率明显提高，行业形象明显改变，取得良好成效。现总结如下：</w:t>
      </w:r>
    </w:p>
    <w:p>
      <w:pPr>
        <w:ind w:left="0" w:right="0" w:firstLine="560"/>
        <w:spacing w:before="450" w:after="450" w:line="312" w:lineRule="auto"/>
      </w:pPr>
      <w:r>
        <w:rPr>
          <w:rFonts w:ascii="宋体" w:hAnsi="宋体" w:eastAsia="宋体" w:cs="宋体"/>
          <w:color w:val="000"/>
          <w:sz w:val="28"/>
          <w:szCs w:val="28"/>
        </w:rPr>
        <w:t xml:space="preserve">我局把政风行风建设列入一把手工程，纳入绩效目标管理，融入业务工作中同部署，同推进，及时调整充实民主评议政风行风工作领导小组，民评工作在领导小组的领导下，由民评办全面组织实施并推动落实。主要领导亲自部署，分管领导监督指导，各科室负责人具体实施，形成任务明确、责任到位、齐抓共管的工作局面，确保把政风行风工作抓出实效。民评工作领导小组名单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召开部署会。传达学习市政府纠风办有关民评工作文件精神，制定了《关于开展201X年度民主评议政风行风考评工作的通知》及《201X年民主评议政风行风日常工作考核任务分解表》，明确了评议对象、评议内容、评议方式及工作要求，根据工作职能，将民评日常工作逐项分解到每个科室，明确责任人。</w:t>
      </w:r>
    </w:p>
    <w:p>
      <w:pPr>
        <w:ind w:left="0" w:right="0" w:firstLine="560"/>
        <w:spacing w:before="450" w:after="450" w:line="312" w:lineRule="auto"/>
      </w:pPr>
      <w:r>
        <w:rPr>
          <w:rFonts w:ascii="宋体" w:hAnsi="宋体" w:eastAsia="宋体" w:cs="宋体"/>
          <w:color w:val="000"/>
          <w:sz w:val="28"/>
          <w:szCs w:val="28"/>
        </w:rPr>
        <w:t xml:space="preserve">（二）广泛征求意见。向有关部门（镇乡、街道）、旅游企业、服务对象发放《旅游局201X年政风行风建设征求意见表》、从勤政廉政、服务态度、办事效率、工作作风、政务公开等五个方面广泛征求意见和建议，共收集汇总意见建议8条，主要表现在以下方面：1、抓好行业自律和诚信经营，避免不正当竞争；2、希望游客投诉处理机制能更完善；3、借鉴其他地区的做法，让外地游客一进入境内就能收到旅游提示及咨询电话信息；4、加大资金投入，推进青山“闽台乡村旅游实验基地”建设；5、加大旅游宣传推介，多组织企业、景区人员外出学习考察；6、加强景区配套建设，提高服务质量；7、加强旅游厕所建设，改善景区环境；8、多开展从业人员安全教育培训。</w:t>
      </w:r>
    </w:p>
    <w:p>
      <w:pPr>
        <w:ind w:left="0" w:right="0" w:firstLine="560"/>
        <w:spacing w:before="450" w:after="450" w:line="312" w:lineRule="auto"/>
      </w:pPr>
      <w:r>
        <w:rPr>
          <w:rFonts w:ascii="宋体" w:hAnsi="宋体" w:eastAsia="宋体" w:cs="宋体"/>
          <w:color w:val="000"/>
          <w:sz w:val="28"/>
          <w:szCs w:val="28"/>
        </w:rPr>
        <w:t xml:space="preserve">（三）开展内部评议。围绕评议内容，制定了《201X年民主评议政风行风内部评议表》，以科室为单位，采取自己找、领导点、相互提的形式就思想作风、工作作风、生活作风及“慵懒散拖”等方面进行评议，对机关作风建设中存在的突出问题进行梳理、排查。</w:t>
      </w:r>
    </w:p>
    <w:p>
      <w:pPr>
        <w:ind w:left="0" w:right="0" w:firstLine="560"/>
        <w:spacing w:before="450" w:after="450" w:line="312" w:lineRule="auto"/>
      </w:pPr>
      <w:r>
        <w:rPr>
          <w:rFonts w:ascii="宋体" w:hAnsi="宋体" w:eastAsia="宋体" w:cs="宋体"/>
          <w:color w:val="000"/>
          <w:sz w:val="28"/>
          <w:szCs w:val="28"/>
        </w:rPr>
        <w:t xml:space="preserve">（四）确定评议重点。针对征求收集的意见及内部评议中存在的问题进行研究分析，确定了 “加强机关作风建设，提升社会满意度”和“加快景区配套建设，提升旅游服务水平”为重点评议项目。</w:t>
      </w:r>
    </w:p>
    <w:p>
      <w:pPr>
        <w:ind w:left="0" w:right="0" w:firstLine="560"/>
        <w:spacing w:before="450" w:after="450" w:line="312" w:lineRule="auto"/>
      </w:pPr>
      <w:r>
        <w:rPr>
          <w:rFonts w:ascii="宋体" w:hAnsi="宋体" w:eastAsia="宋体" w:cs="宋体"/>
          <w:color w:val="000"/>
          <w:sz w:val="28"/>
          <w:szCs w:val="28"/>
        </w:rPr>
        <w:t xml:space="preserve">（一）加强机关作风建设，提升社会满意度</w:t>
      </w:r>
    </w:p>
    <w:p>
      <w:pPr>
        <w:ind w:left="0" w:right="0" w:firstLine="560"/>
        <w:spacing w:before="450" w:after="450" w:line="312" w:lineRule="auto"/>
      </w:pPr>
      <w:r>
        <w:rPr>
          <w:rFonts w:ascii="宋体" w:hAnsi="宋体" w:eastAsia="宋体" w:cs="宋体"/>
          <w:color w:val="000"/>
          <w:sz w:val="28"/>
          <w:szCs w:val="28"/>
        </w:rPr>
        <w:t xml:space="preserve">存在的主要问题有以下3个方面：</w:t>
      </w:r>
    </w:p>
    <w:p>
      <w:pPr>
        <w:ind w:left="0" w:right="0" w:firstLine="560"/>
        <w:spacing w:before="450" w:after="450" w:line="312" w:lineRule="auto"/>
      </w:pPr>
      <w:r>
        <w:rPr>
          <w:rFonts w:ascii="宋体" w:hAnsi="宋体" w:eastAsia="宋体" w:cs="宋体"/>
          <w:color w:val="000"/>
          <w:sz w:val="28"/>
          <w:szCs w:val="28"/>
        </w:rPr>
        <w:t xml:space="preserve">1、个别干部遵章守纪的意识不强，不能严格遵守工作纪律，有时上班时间吃零食、玩手机，做一些与工作无关的事情。</w:t>
      </w:r>
    </w:p>
    <w:p>
      <w:pPr>
        <w:ind w:left="0" w:right="0" w:firstLine="560"/>
        <w:spacing w:before="450" w:after="450" w:line="312" w:lineRule="auto"/>
      </w:pPr>
      <w:r>
        <w:rPr>
          <w:rFonts w:ascii="宋体" w:hAnsi="宋体" w:eastAsia="宋体" w:cs="宋体"/>
          <w:color w:val="000"/>
          <w:sz w:val="28"/>
          <w:szCs w:val="28"/>
        </w:rPr>
        <w:t xml:space="preserve">2、个别干部服务意识不强，工作效率低。多布置任务，少下去指导，下基层流于形式，不能真正深入基层解难题、办实事。</w:t>
      </w:r>
    </w:p>
    <w:p>
      <w:pPr>
        <w:ind w:left="0" w:right="0" w:firstLine="560"/>
        <w:spacing w:before="450" w:after="450" w:line="312" w:lineRule="auto"/>
      </w:pPr>
      <w:r>
        <w:rPr>
          <w:rFonts w:ascii="宋体" w:hAnsi="宋体" w:eastAsia="宋体" w:cs="宋体"/>
          <w:color w:val="000"/>
          <w:sz w:val="28"/>
          <w:szCs w:val="28"/>
        </w:rPr>
        <w:t xml:space="preserve">3、领导在管人管事上不敢动真碰硬，执行制度不严，公车管理不够规范，对年轻干部教育管理手段软、措施少。</w:t>
      </w:r>
    </w:p>
    <w:p>
      <w:pPr>
        <w:ind w:left="0" w:right="0" w:firstLine="560"/>
        <w:spacing w:before="450" w:after="450" w:line="312" w:lineRule="auto"/>
      </w:pPr>
      <w:r>
        <w:rPr>
          <w:rFonts w:ascii="宋体" w:hAnsi="宋体" w:eastAsia="宋体" w:cs="宋体"/>
          <w:color w:val="000"/>
          <w:sz w:val="28"/>
          <w:szCs w:val="28"/>
        </w:rPr>
        <w:t xml:space="preserve">整改措施及落实情况：一是加强学习教育。通过在领导干部中开展正确政绩观教育，着力增强干部的群众观念和宗旨意识。开展纪律作风专题教育，解决作风建设中群众反映强烈、干部习以为常的突出问题，帮助干部纠正自身思想作风方面存在的不良现象。强化干部职业道德教育和警示教育，组织干部学习行业标兵、道德模范的先进事迹和违纪违法典型案例，不断提高干部的职业素养和防腐拒变能力。二是强化内部管理。从纠正上下班迟到早退，工作时间玩手机、吃零食，等具体问题抓起，每季度开展内部巡查不少于3次，将巡查结果予以全局通报，局领导对相关人员进行诫勉谈话，督促相关干部即知即改、立说立行，确保逐项整改落实。三是完善工作制度。建立健全岗位责任制、服务承诺制、限时办结制、首问负责制、办理事项一次性告知制等作风建设八项制度，进一步规范干部服务行为，优化服务作风。同时理顺科室关系，特别是由多个科室负责的事项要明确主办科室和协办科室的职责及运转程序，从源头上杜绝科室之间有利就争、无利就推等推诿扯皮现象。四是推进职能转变。在系统化管理中构建稳定、长效的作风建设推进机制。依据旅游局工作职责，编制完成《旅游局责任项目清单》；依据《中华人民共和国旅游法》及相关法规，将我局行政权利事项由原来的37项精简为4项；制定机关内部管理和服务事项清单目录，缩短了办文时限，简化了旅游投诉程序。进一步规范旅行社分社（服务网点）的备案登记工作，严格落实即办和限时承诺制度，规范受理旅行社分社（服务网点）的备案登记，今年9月入驻市行政服务中心综合窗口，将受理、现场查验、办结3个程序的办理时限由行政许可法规定的“二十个工作日”压缩为2个工作日。</w:t>
      </w:r>
    </w:p>
    <w:p>
      <w:pPr>
        <w:ind w:left="0" w:right="0" w:firstLine="560"/>
        <w:spacing w:before="450" w:after="450" w:line="312" w:lineRule="auto"/>
      </w:pPr>
      <w:r>
        <w:rPr>
          <w:rFonts w:ascii="宋体" w:hAnsi="宋体" w:eastAsia="宋体" w:cs="宋体"/>
          <w:color w:val="000"/>
          <w:sz w:val="28"/>
          <w:szCs w:val="28"/>
        </w:rPr>
        <w:t xml:space="preserve">（二）加快景区配套建设，提升旅游服务水平。</w:t>
      </w:r>
    </w:p>
    <w:p>
      <w:pPr>
        <w:ind w:left="0" w:right="0" w:firstLine="560"/>
        <w:spacing w:before="450" w:after="450" w:line="312" w:lineRule="auto"/>
      </w:pPr>
      <w:r>
        <w:rPr>
          <w:rFonts w:ascii="宋体" w:hAnsi="宋体" w:eastAsia="宋体" w:cs="宋体"/>
          <w:color w:val="000"/>
          <w:sz w:val="28"/>
          <w:szCs w:val="28"/>
        </w:rPr>
        <w:t xml:space="preserve">整改措施及落实情况：</w:t>
      </w:r>
    </w:p>
    <w:p>
      <w:pPr>
        <w:ind w:left="0" w:right="0" w:firstLine="560"/>
        <w:spacing w:before="450" w:after="450" w:line="312" w:lineRule="auto"/>
      </w:pPr>
      <w:r>
        <w:rPr>
          <w:rFonts w:ascii="宋体" w:hAnsi="宋体" w:eastAsia="宋体" w:cs="宋体"/>
          <w:color w:val="000"/>
          <w:sz w:val="28"/>
          <w:szCs w:val="28"/>
        </w:rPr>
        <w:t xml:space="preserve">1、推进古槐青山村闽台乡村旅游试验基地建设。成立了董奉山生态旅游开发中心，负责青山村旅游开发、运营、管理等。指导游客服务中心、民宿、餐饮、停车场、公厕等基础设施建设；申报创建青山村乡村旅游特色村，争取项目资金补助。同时，将“青山贡果生态园”招商项目编入《旅游招商项目》手册，并在相关网络平台上发布。</w:t>
      </w:r>
    </w:p>
    <w:p>
      <w:pPr>
        <w:ind w:left="0" w:right="0" w:firstLine="560"/>
        <w:spacing w:before="450" w:after="450" w:line="312" w:lineRule="auto"/>
      </w:pPr>
      <w:r>
        <w:rPr>
          <w:rFonts w:ascii="宋体" w:hAnsi="宋体" w:eastAsia="宋体" w:cs="宋体"/>
          <w:color w:val="000"/>
          <w:sz w:val="28"/>
          <w:szCs w:val="28"/>
        </w:rPr>
        <w:t xml:space="preserve">2、推进琴江满族村旅游项目建设。根据《市琴江满族村旅游提升发展策划》，结合“幸福家园工程”，协助航城街道基本完成游客服务中心和琴江史迹馆内部布展、古街路面、村口立面及停车场改造，继续推进古街（首里街、马家巷、大街、泗洲街）原貌恢复、将军行辕地基挖掘遗址及二次修复保护、贾府和赖府整治、民俗文化展示及民族旅游纪念品售卖、民俗参与类节目设置、环境整治及绿化提升、村庄“三线”整改等项目。同时，向XX市旅游局申报201X年琴江村旅游特色村资金补助。</w:t>
      </w:r>
    </w:p>
    <w:p>
      <w:pPr>
        <w:ind w:left="0" w:right="0" w:firstLine="560"/>
        <w:spacing w:before="450" w:after="450" w:line="312" w:lineRule="auto"/>
      </w:pPr>
      <w:r>
        <w:rPr>
          <w:rFonts w:ascii="宋体" w:hAnsi="宋体" w:eastAsia="宋体" w:cs="宋体"/>
          <w:color w:val="000"/>
          <w:sz w:val="28"/>
          <w:szCs w:val="28"/>
        </w:rPr>
        <w:t xml:space="preserve">3、推进旅游厕所建设。今年，全市拟改建旅游厕所2座，分别为海丝馆和显应宫旅游厕所。海丝馆旅游厕所面积60平方米，按照国家aa级旅游厕所等级标准建设，现已改建完成，并免费对外开放。显应宫旅游厕所改建面积120平方米，拟按国家aa级旅游厕所质量等级建设，目前已完成设计工作，预计年内可建成并对外开放。</w:t>
      </w:r>
    </w:p>
    <w:p>
      <w:pPr>
        <w:ind w:left="0" w:right="0" w:firstLine="560"/>
        <w:spacing w:before="450" w:after="450" w:line="312" w:lineRule="auto"/>
      </w:pPr>
      <w:r>
        <w:rPr>
          <w:rFonts w:ascii="宋体" w:hAnsi="宋体" w:eastAsia="宋体" w:cs="宋体"/>
          <w:color w:val="000"/>
          <w:sz w:val="28"/>
          <w:szCs w:val="28"/>
        </w:rPr>
        <w:t xml:space="preserve">4、完成海丝馆暨闽江口游客服务中心建设。海丝馆由原来的郑和航海馆改建而成，占地面积2330平方米，建筑面积1230平方米，总投资300万元。于今年5月16日正式对外开放。自开馆以来，积极创建省级爱国主义教育基地，共接待游客近4万人次，受到各级领导及游客的一致好评。</w:t>
      </w:r>
    </w:p>
    <w:p>
      <w:pPr>
        <w:ind w:left="0" w:right="0" w:firstLine="560"/>
        <w:spacing w:before="450" w:after="450" w:line="312" w:lineRule="auto"/>
      </w:pPr>
      <w:r>
        <w:rPr>
          <w:rFonts w:ascii="宋体" w:hAnsi="宋体" w:eastAsia="宋体" w:cs="宋体"/>
          <w:color w:val="000"/>
          <w:sz w:val="28"/>
          <w:szCs w:val="28"/>
        </w:rPr>
        <w:t xml:space="preserve">（一）做好规划编制工作</w:t>
      </w:r>
    </w:p>
    <w:p>
      <w:pPr>
        <w:ind w:left="0" w:right="0" w:firstLine="560"/>
        <w:spacing w:before="450" w:after="450" w:line="312" w:lineRule="auto"/>
      </w:pPr>
      <w:r>
        <w:rPr>
          <w:rFonts w:ascii="宋体" w:hAnsi="宋体" w:eastAsia="宋体" w:cs="宋体"/>
          <w:color w:val="000"/>
          <w:sz w:val="28"/>
          <w:szCs w:val="28"/>
        </w:rPr>
        <w:t xml:space="preserve">1、邀请台湾乡村旅游协会编制完成《市古槐镇青山村旅游创意策划》，并通过省、XX市旅游局及福建农林大学、福建师范大学等单位专家评审，于今年年初修改完善，颁布实施。</w:t>
      </w:r>
    </w:p>
    <w:p>
      <w:pPr>
        <w:ind w:left="0" w:right="0" w:firstLine="560"/>
        <w:spacing w:before="450" w:after="450" w:line="312" w:lineRule="auto"/>
      </w:pPr>
      <w:r>
        <w:rPr>
          <w:rFonts w:ascii="宋体" w:hAnsi="宋体" w:eastAsia="宋体" w:cs="宋体"/>
          <w:color w:val="000"/>
          <w:sz w:val="28"/>
          <w:szCs w:val="28"/>
        </w:rPr>
        <w:t xml:space="preserve">2、以《琴江中国历史文化名村保护规划》为指导，邀请台湾打开联合文化创意有限公司，编制完成《市琴江满族村旅游提升发展策划》，7月通过专家评审并颁布实施。</w:t>
      </w:r>
    </w:p>
    <w:p>
      <w:pPr>
        <w:ind w:left="0" w:right="0" w:firstLine="560"/>
        <w:spacing w:before="450" w:after="450" w:line="312" w:lineRule="auto"/>
      </w:pPr>
      <w:r>
        <w:rPr>
          <w:rFonts w:ascii="宋体" w:hAnsi="宋体" w:eastAsia="宋体" w:cs="宋体"/>
          <w:color w:val="000"/>
          <w:sz w:val="28"/>
          <w:szCs w:val="28"/>
        </w:rPr>
        <w:t xml:space="preserve">3、邀请XX市规划设计研究院编制《市“十三五”旅游业发展规划》及《市滨海旅游带总体规划》，目前已完成调研工作，正着手开展编制工作，明年出可完成初稿。</w:t>
      </w:r>
    </w:p>
    <w:p>
      <w:pPr>
        <w:ind w:left="0" w:right="0" w:firstLine="560"/>
        <w:spacing w:before="450" w:after="450" w:line="312" w:lineRule="auto"/>
      </w:pPr>
      <w:r>
        <w:rPr>
          <w:rFonts w:ascii="宋体" w:hAnsi="宋体" w:eastAsia="宋体" w:cs="宋体"/>
          <w:color w:val="000"/>
          <w:sz w:val="28"/>
          <w:szCs w:val="28"/>
        </w:rPr>
        <w:t xml:space="preserve">（二）做好行业监管工作</w:t>
      </w:r>
    </w:p>
    <w:p>
      <w:pPr>
        <w:ind w:left="0" w:right="0" w:firstLine="560"/>
        <w:spacing w:before="450" w:after="450" w:line="312" w:lineRule="auto"/>
      </w:pPr>
      <w:r>
        <w:rPr>
          <w:rFonts w:ascii="宋体" w:hAnsi="宋体" w:eastAsia="宋体" w:cs="宋体"/>
          <w:color w:val="000"/>
          <w:sz w:val="28"/>
          <w:szCs w:val="28"/>
        </w:rPr>
        <w:t xml:space="preserve">1、全面落实市委市政府及上级旅游部门的各项安全工作部署，及时传达市政府安委会等有关安全会议精神，完成“安全大检查”、“打非治违”、“安全标准化”、“旅游交通整治”、“消防整治排查”等专项工作。截止目前，共组织召开旅游企业安全部署会5场，部署各阶段安全工作，下发安全文件及上报反馈件30多份，累计安全检查11次，共检查旅游企业50多家次，整改问题7处。</w:t>
      </w:r>
    </w:p>
    <w:p>
      <w:pPr>
        <w:ind w:left="0" w:right="0" w:firstLine="560"/>
        <w:spacing w:before="450" w:after="450" w:line="312" w:lineRule="auto"/>
      </w:pPr>
      <w:r>
        <w:rPr>
          <w:rFonts w:ascii="宋体" w:hAnsi="宋体" w:eastAsia="宋体" w:cs="宋体"/>
          <w:color w:val="000"/>
          <w:sz w:val="28"/>
          <w:szCs w:val="28"/>
        </w:rPr>
        <w:t xml:space="preserve">2、加强对旅游从业人员安全宣传教育，组织旅游企业安全培训暨演练7场，分发《旅游法》、《游客乘车安全须知》、《依法维权 文明旅游》等宣传资料1000多份。</w:t>
      </w:r>
    </w:p>
    <w:p>
      <w:pPr>
        <w:ind w:left="0" w:right="0" w:firstLine="560"/>
        <w:spacing w:before="450" w:after="450" w:line="312" w:lineRule="auto"/>
      </w:pPr>
      <w:r>
        <w:rPr>
          <w:rFonts w:ascii="宋体" w:hAnsi="宋体" w:eastAsia="宋体" w:cs="宋体"/>
          <w:color w:val="000"/>
          <w:sz w:val="28"/>
          <w:szCs w:val="28"/>
        </w:rPr>
        <w:t xml:space="preserve">3、落实安全工作“一岗双责”规定，与全市旅行社、旅游饭店签订20XX年安全责任状17份，牵头修订完善《市旅游突发事件应急预案》，并通过专家评审。</w:t>
      </w:r>
    </w:p>
    <w:p>
      <w:pPr>
        <w:ind w:left="0" w:right="0" w:firstLine="560"/>
        <w:spacing w:before="450" w:after="450" w:line="312" w:lineRule="auto"/>
      </w:pPr>
      <w:r>
        <w:rPr>
          <w:rFonts w:ascii="宋体" w:hAnsi="宋体" w:eastAsia="宋体" w:cs="宋体"/>
          <w:color w:val="000"/>
          <w:sz w:val="28"/>
          <w:szCs w:val="28"/>
        </w:rPr>
        <w:t xml:space="preserve">4、依据《旅游法》相关规定，指导督促旅行社贯彻落实“新版旅游合同”的签订及旅游保险的投保，规范租车行为，规范旅游市场经营行为，保障旅游市场秩序，保护消费者合法权益。</w:t>
      </w:r>
    </w:p>
    <w:p>
      <w:pPr>
        <w:ind w:left="0" w:right="0" w:firstLine="560"/>
        <w:spacing w:before="450" w:after="450" w:line="312" w:lineRule="auto"/>
      </w:pPr>
      <w:r>
        <w:rPr>
          <w:rFonts w:ascii="宋体" w:hAnsi="宋体" w:eastAsia="宋体" w:cs="宋体"/>
          <w:color w:val="000"/>
          <w:sz w:val="28"/>
          <w:szCs w:val="28"/>
        </w:rPr>
        <w:t xml:space="preserve">5、筹备成立旅游协会。为进一步推进我市旅游行业行为自律和诚信建设，加强工作交流与合作，筹备成立“市旅游协会”，10月28日，召开了“市旅游协会成立暨第一届会员代表大会第一次大会”，选举产生会长、副会长、秘书长等主要负责人。</w:t>
      </w:r>
    </w:p>
    <w:p>
      <w:pPr>
        <w:ind w:left="0" w:right="0" w:firstLine="560"/>
        <w:spacing w:before="450" w:after="450" w:line="312" w:lineRule="auto"/>
      </w:pPr>
      <w:r>
        <w:rPr>
          <w:rFonts w:ascii="宋体" w:hAnsi="宋体" w:eastAsia="宋体" w:cs="宋体"/>
          <w:color w:val="000"/>
          <w:sz w:val="28"/>
          <w:szCs w:val="28"/>
        </w:rPr>
        <w:t xml:space="preserve">分页阅读第1页：旅游局年度民主评议政风行风工作总结第2页：做好宣传推介工作</w:t>
      </w:r>
    </w:p>
    <w:p>
      <w:pPr>
        <w:ind w:left="0" w:right="0" w:firstLine="560"/>
        <w:spacing w:before="450" w:after="450" w:line="312" w:lineRule="auto"/>
      </w:pPr>
      <w:r>
        <w:rPr>
          <w:rFonts w:ascii="宋体" w:hAnsi="宋体" w:eastAsia="宋体" w:cs="宋体"/>
          <w:color w:val="000"/>
          <w:sz w:val="28"/>
          <w:szCs w:val="28"/>
        </w:rPr>
        <w:t xml:space="preserve">（三）做好宣传推介工作</w:t>
      </w:r>
    </w:p>
    <w:p>
      <w:pPr>
        <w:ind w:left="0" w:right="0" w:firstLine="560"/>
        <w:spacing w:before="450" w:after="450" w:line="312" w:lineRule="auto"/>
      </w:pPr>
      <w:r>
        <w:rPr>
          <w:rFonts w:ascii="宋体" w:hAnsi="宋体" w:eastAsia="宋体" w:cs="宋体"/>
          <w:color w:val="000"/>
          <w:sz w:val="28"/>
          <w:szCs w:val="28"/>
        </w:rPr>
        <w:t xml:space="preserve">1、为推广“海上丝绸之路”文化，扩大旅游影响力，结合我市举办首届全国青运会的契机，举办“海丝情 青运梦”——首届海丝旅游节系列活动。由8个系列活动组成：古槐镇青山贡果文化节、“海丝情 青运梦”现代音乐会、漫游——主题漫画展暨青少年主题涂鸦大赛活动、“喜迎青运 重走郑和路”骑行活动、“喜迎青运 游海丝”亲子游活动、海丝亲子游文艺演出、海丝大讲堂、“榕榕看海丝”文艺晚会。拍摄并制作《“海丝情 青运梦”——首届海丝旅游节的总宣传片》，着重对独特的海丝旅游资源、人文文化和市喜迎青运会的崭新城市面貌进行全面宣传推广，在社会上引起强烈反响。</w:t>
      </w:r>
    </w:p>
    <w:p>
      <w:pPr>
        <w:ind w:left="0" w:right="0" w:firstLine="560"/>
        <w:spacing w:before="450" w:after="450" w:line="312" w:lineRule="auto"/>
      </w:pPr>
      <w:r>
        <w:rPr>
          <w:rFonts w:ascii="宋体" w:hAnsi="宋体" w:eastAsia="宋体" w:cs="宋体"/>
          <w:color w:val="000"/>
          <w:sz w:val="28"/>
          <w:szCs w:val="28"/>
        </w:rPr>
        <w:t xml:space="preserve">2、编印了海丝馆开馆纪念封，制作“醉美”旅游纪念邮册，拍摄《航》海丝旅游宣传片。组织显应宫等重点旅游景区参加海峡旅游博览会、“两岸乡村旅游圆桌会议”，并开展品牌产品及项目推广与展销。组织旅游重点镇乡及相关景点赴华东、西北及台湾等地区参加旅游推介会，发放旅游宣传画册、旅游光盘，有力开拓客源市场，提高旅游知名度。</w:t>
      </w:r>
    </w:p>
    <w:p>
      <w:pPr>
        <w:ind w:left="0" w:right="0" w:firstLine="560"/>
        <w:spacing w:before="450" w:after="450" w:line="312" w:lineRule="auto"/>
      </w:pPr>
      <w:r>
        <w:rPr>
          <w:rFonts w:ascii="宋体" w:hAnsi="宋体" w:eastAsia="宋体" w:cs="宋体"/>
          <w:color w:val="000"/>
          <w:sz w:val="28"/>
          <w:szCs w:val="28"/>
        </w:rPr>
        <w:t xml:space="preserve">3、5月1日起，每日9：00—16：00向通过营前高速公路口入航的福州地区移动用户发送以体现旅游资源特色为内容的欢迎短信，年内共发送欢迎短信200万条。将旅游局官方的网站、微博作为宣传旅游的重要窗口之一，及时发布旅游资讯、工作动态，普及维权知识、解答网友提问等，在《海峡都市报》刊发专版宣传。每月印发《旅游信息》，向各级领导及同行汇报我市旅游行业动态。积极向省局、市局、市委、市政府、吴航乡情报、中国旅游报及新闻网等部门和媒体投稿宣传旅游。截止目前，在XX市各县（区）及我市各部门中发布量和采用量均名列前茅。</w:t>
      </w:r>
    </w:p>
    <w:p>
      <w:pPr>
        <w:ind w:left="0" w:right="0" w:firstLine="560"/>
        <w:spacing w:before="450" w:after="450" w:line="312" w:lineRule="auto"/>
      </w:pPr>
      <w:r>
        <w:rPr>
          <w:rFonts w:ascii="宋体" w:hAnsi="宋体" w:eastAsia="宋体" w:cs="宋体"/>
          <w:color w:val="000"/>
          <w:sz w:val="28"/>
          <w:szCs w:val="28"/>
        </w:rPr>
        <w:t xml:space="preserve">（四）做好游客投诉处理工作</w:t>
      </w:r>
    </w:p>
    <w:p>
      <w:pPr>
        <w:ind w:left="0" w:right="0" w:firstLine="560"/>
        <w:spacing w:before="450" w:after="450" w:line="312" w:lineRule="auto"/>
      </w:pPr>
      <w:r>
        <w:rPr>
          <w:rFonts w:ascii="宋体" w:hAnsi="宋体" w:eastAsia="宋体" w:cs="宋体"/>
          <w:color w:val="000"/>
          <w:sz w:val="28"/>
          <w:szCs w:val="28"/>
        </w:rPr>
        <w:t xml:space="preserve">为进一步完善投诉处理机制，维护旅游企业和游客的合法权益，开通了福建省网上信访信息系统，及时妥善地受理每一起旅游投诉案件及XX市12345政府公共服务系统等诉求件，并按照有关工作要求认真做好调查取证和处理工作。及时化解旅游纠纷，今年共接到旅游投诉案件10宗，结案10宗，结案率100%，赔偿及退还金额42500元，实现旅游投诉处理工作“双满意”目标。</w:t>
      </w:r>
    </w:p>
    <w:p>
      <w:pPr>
        <w:ind w:left="0" w:right="0" w:firstLine="560"/>
        <w:spacing w:before="450" w:after="450" w:line="312" w:lineRule="auto"/>
      </w:pPr>
      <w:r>
        <w:rPr>
          <w:rFonts w:ascii="宋体" w:hAnsi="宋体" w:eastAsia="宋体" w:cs="宋体"/>
          <w:color w:val="000"/>
          <w:sz w:val="28"/>
          <w:szCs w:val="28"/>
        </w:rPr>
        <w:t xml:space="preserve">（五）做好文明行业创建工作</w:t>
      </w:r>
    </w:p>
    <w:p>
      <w:pPr>
        <w:ind w:left="0" w:right="0" w:firstLine="560"/>
        <w:spacing w:before="450" w:after="450" w:line="312" w:lineRule="auto"/>
      </w:pPr>
      <w:r>
        <w:rPr>
          <w:rFonts w:ascii="宋体" w:hAnsi="宋体" w:eastAsia="宋体" w:cs="宋体"/>
          <w:color w:val="000"/>
          <w:sz w:val="28"/>
          <w:szCs w:val="28"/>
        </w:rPr>
        <w:t xml:space="preserve">1、落实市迎接青运会文明城市建设有关工作的部署，旅游企业积极开展“讲文明 树新风”公益广告宣传工作，在星级酒店、旅行社等公共场所发放《十大文明旅游提醒语》、《文明旅游行为指南》、《文明旅游与您同行》等宣传材料，成立志愿服务团队，提供窗口优质服务，营造文明迎青运浓厚氛围。</w:t>
      </w:r>
    </w:p>
    <w:p>
      <w:pPr>
        <w:ind w:left="0" w:right="0" w:firstLine="560"/>
        <w:spacing w:before="450" w:after="450" w:line="312" w:lineRule="auto"/>
      </w:pPr>
      <w:r>
        <w:rPr>
          <w:rFonts w:ascii="宋体" w:hAnsi="宋体" w:eastAsia="宋体" w:cs="宋体"/>
          <w:color w:val="000"/>
          <w:sz w:val="28"/>
          <w:szCs w:val="28"/>
        </w:rPr>
        <w:t xml:space="preserve">2、督促星级酒店在醒目位置利用电子显示屏持续滚动播放 “讲文明树新风”公益广告，景区采取宣传画和标语的方式在青运会和春节、国庆等重要节日期间进行“讲文明树新风”公益广告宣传，营造浓厚的文明旅游氛围。</w:t>
      </w:r>
    </w:p>
    <w:p>
      <w:pPr>
        <w:ind w:left="0" w:right="0" w:firstLine="560"/>
        <w:spacing w:before="450" w:after="450" w:line="312" w:lineRule="auto"/>
      </w:pPr>
      <w:r>
        <w:rPr>
          <w:rFonts w:ascii="宋体" w:hAnsi="宋体" w:eastAsia="宋体" w:cs="宋体"/>
          <w:color w:val="000"/>
          <w:sz w:val="28"/>
          <w:szCs w:val="28"/>
        </w:rPr>
        <w:t xml:space="preserve">3、各星级酒店继续开展文明餐桌活动，使节俭用餐、文明用餐习惯深入人心，成为广大市民和游客的自觉行为。</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通过大力弘扬“马上就办、真抓实干”精神，持续深入地开展民主评议政风行风工作，主要实现以下目标：</w:t>
      </w:r>
    </w:p>
    <w:p>
      <w:pPr>
        <w:ind w:left="0" w:right="0" w:firstLine="560"/>
        <w:spacing w:before="450" w:after="450" w:line="312" w:lineRule="auto"/>
      </w:pPr>
      <w:r>
        <w:rPr>
          <w:rFonts w:ascii="宋体" w:hAnsi="宋体" w:eastAsia="宋体" w:cs="宋体"/>
          <w:color w:val="000"/>
          <w:sz w:val="28"/>
          <w:szCs w:val="28"/>
        </w:rPr>
        <w:t xml:space="preserve">1、机关作风再转变。全局党员干部要进一步增强宗旨意识、服务意识、担当意识，围绕干部作风、机关作风、工作热情和工作效率方面存在的突出问题，进行作风大整顿，以作风建设的新成效推动旅游事业新发展。</w:t>
      </w:r>
    </w:p>
    <w:p>
      <w:pPr>
        <w:ind w:left="0" w:right="0" w:firstLine="560"/>
        <w:spacing w:before="450" w:after="450" w:line="312" w:lineRule="auto"/>
      </w:pPr>
      <w:r>
        <w:rPr>
          <w:rFonts w:ascii="宋体" w:hAnsi="宋体" w:eastAsia="宋体" w:cs="宋体"/>
          <w:color w:val="000"/>
          <w:sz w:val="28"/>
          <w:szCs w:val="28"/>
        </w:rPr>
        <w:t xml:space="preserve">2、素质能力再提升。全局党员干部要增强责任意识、效率意识、执行意识，让“马上就办、真抓实干”成为机关党员干部的思想共识。着力破除上有政策、下有对策，为官不为、敷衍塞责，熟人经济、庸懒散拖等不良风气。</w:t>
      </w:r>
    </w:p>
    <w:p>
      <w:pPr>
        <w:ind w:left="0" w:right="0" w:firstLine="560"/>
        <w:spacing w:before="450" w:after="450" w:line="312" w:lineRule="auto"/>
      </w:pPr>
      <w:r>
        <w:rPr>
          <w:rFonts w:ascii="宋体" w:hAnsi="宋体" w:eastAsia="宋体" w:cs="宋体"/>
          <w:color w:val="000"/>
          <w:sz w:val="28"/>
          <w:szCs w:val="28"/>
        </w:rPr>
        <w:t xml:space="preserve">3、廉洁从政更严格。全局党员干部要进一步增强自律意识、节约意识、清廉意识，严格遵守中央八项规定精神和廉洁从政各项规定，以实际行动保持党员干部的良好形象。</w:t>
      </w:r>
    </w:p>
    <w:p>
      <w:pPr>
        <w:ind w:left="0" w:right="0" w:firstLine="560"/>
        <w:spacing w:before="450" w:after="450" w:line="312" w:lineRule="auto"/>
      </w:pPr>
      <w:r>
        <w:rPr>
          <w:rFonts w:ascii="宋体" w:hAnsi="宋体" w:eastAsia="宋体" w:cs="宋体"/>
          <w:color w:val="000"/>
          <w:sz w:val="28"/>
          <w:szCs w:val="28"/>
        </w:rPr>
        <w:t xml:space="preserve">4、体制机制更完善。结合岗位职责和内部管理运行机制，持续加强完善制度规定的梳理工作，以体制机制建设固化作风建设成果，推进作风建设常态化、长效化。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2024-10-06T07:22:34+08:00</dcterms:created>
  <dcterms:modified xsi:type="dcterms:W3CDTF">2024-10-06T07:22:34+08:00</dcterms:modified>
</cp:coreProperties>
</file>

<file path=docProps/custom.xml><?xml version="1.0" encoding="utf-8"?>
<Properties xmlns="http://schemas.openxmlformats.org/officeDocument/2006/custom-properties" xmlns:vt="http://schemas.openxmlformats.org/officeDocument/2006/docPropsVTypes"/>
</file>