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2024年学生实习自我鉴定</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基层群众入党志愿书敬爱的党支部：   我志愿加入中国共产党，愿意为共产主义事业奋斗终身。我衷心地热爱党，因为她是中国工人阶级的先锋队，是中国各族人民利益的忠实代表教师党员个人自我鉴定范文时间过得真快，转眼间我已经入党第三个年头了，在这三年中...</w:t>
      </w:r>
    </w:p>
    <w:p>
      <w:pPr>
        <w:ind w:left="0" w:right="0" w:firstLine="560"/>
        <w:spacing w:before="450" w:after="450" w:line="312" w:lineRule="auto"/>
      </w:pPr>
      <w:r>
        <w:rPr>
          <w:rFonts w:ascii="宋体" w:hAnsi="宋体" w:eastAsia="宋体" w:cs="宋体"/>
          <w:color w:val="000"/>
          <w:sz w:val="28"/>
          <w:szCs w:val="28"/>
        </w:rPr>
        <w:t xml:space="preserve">基层群众入党志愿书敬爱的党支部：   我志愿加入中国共产党，愿意为共产主义事业奋斗终身。我衷心地热爱党，因为她是中国工人阶级的先锋队，是中国各族人民利益的忠实代表教师党员个人自我鉴定范文时间过得真快，转眼间我已经入党第三个年头了，在这三年中，我时时刻刻能按照党员的标准来严格要求自己，不计较个人的得失，能把集体的利益放在首毕业生自传范文我是渤海大学信息科学与工程学院的一名应届毕业生。所学的专业是计算机科学与技术，是师范专业。我性格开朗、办事稳重、善于思考、自学能力强，易于接受新事优秀售后员的工作鉴定范文 在普通的岗位做好普通的本职工作，在现实生活中，每个人对自已做过的事情大体上都持有各自的观点；在行业各业里，对不同的行业我们每个人都持有不2024年工作人员个人工作报告现在的我已经参加工作几年了，在参加工作的几年中，我已经逐渐明白了在社会上生活的要义了，不要一味的迁就别人，也不要以为的自作主张，做一个某市宣传部长述职报告                 各位领导、同志们：   现在，我把自己一年来任宣传部长期间的思想工作情况向大会作一汇报，请予评议。   过去的一年里，在市委、2024-2024学年第二学期学校德育工作计划坚持以党的十七大精神为指导，以局11年工作要点和学校的整体发展规划为依据；坚持“以人为本、质量为根、特色为翼、康复发展、快乐成党总支政治学习计划2024年是新中国成立60周年，我系党总支将在新的学年里坚持以邓小平理论和“三个代表”重要思想为指导，全面落实科学发展观和社会主义核心价值体系，为进小学教师实习总结  依然记得这既是如何怀着忐忑和希冀踏入肩一小学的，依然记得当初的自己是多么斗志昂扬，依然记得站在讲台上作自我介绍时的紧张和不知所措，依然记得、简短的个人简历的自我评价  个人简历的自我评价一：  品行端正，谦虚谨慎，吃苦耐劳,综合素质较好，交际，沟通能力较强，拥有创新思维、有团队 精神并能承受较大的工作2024年学生实习自我鉴定  作为一名管理专业的毕业生，应聘到工业园工作距今已经有了一段时间，而实习时间马上就要过去了，回顾这段时日这是我人生中弥足珍贵的经历，也给我留下了精彩而美好的回忆。实习过程单位给予了我足够的宽容、支持和帮助，让我充分感受到了领导们“海纳百川”的胸襟，也体会到了工业园人作为拓荒者的艰难和坚定。一下是本人实习期自我鉴定。</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200*年又是一个充满激情的一年，在今后的工作中，我将努力提高自身素质，克服不足，朝着以下几个方向努力：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最后不断锻炼自己的胆识和毅力，提高自己解决实际问题的能力，并在工作过程中慢慢克服急躁情绪，积极、热情、细致地的对待每一项工作。2024年学生实习自我鉴定 相关文章:幼师毕业实习鉴定高校实习生实习鉴定范文仓库管理实习鉴定本科毕业生单位实习鉴定公共管理大学毕业生实习鉴定市场营销学生工作实习鉴定实习自我鉴定模板西药房实习自我鉴定范文查看更多&gt;&gt; 实习自我鉴定党员先进性教育活动个人整改措施</w:t>
      </w:r>
    </w:p>
    <w:p>
      <w:pPr>
        <w:ind w:left="0" w:right="0" w:firstLine="560"/>
        <w:spacing w:before="450" w:after="450" w:line="312" w:lineRule="auto"/>
      </w:pPr>
      <w:r>
        <w:rPr>
          <w:rFonts w:ascii="宋体" w:hAnsi="宋体" w:eastAsia="宋体" w:cs="宋体"/>
          <w:color w:val="000"/>
          <w:sz w:val="28"/>
          <w:szCs w:val="28"/>
        </w:rPr>
        <w:t xml:space="preserve">一、指导思想以马列主义、毛泽东思想、邓小平理论和\"三个代表\"重要思想为指导，以保持共产党员先进性教育活动为契机，以党章2024年9月大学生最新入党申请书尊敬的党组织：  在10.1祖国的生日到来之际，我郑重的向尊敬的党组织提交我的入党申请书：我志愿加入中国共产党，愿意为共产主义事业奋斗终学校2024学年工会工作计划</w:t>
      </w:r>
    </w:p>
    <w:p>
      <w:pPr>
        <w:ind w:left="0" w:right="0" w:firstLine="560"/>
        <w:spacing w:before="450" w:after="450" w:line="312" w:lineRule="auto"/>
      </w:pPr>
      <w:r>
        <w:rPr>
          <w:rFonts w:ascii="宋体" w:hAnsi="宋体" w:eastAsia="宋体" w:cs="宋体"/>
          <w:color w:val="000"/>
          <w:sz w:val="28"/>
          <w:szCs w:val="28"/>
        </w:rPr>
        <w:t xml:space="preserve">一、指导思想： 以十六大报告精神和“三个代表”重要思想为指导，认真落实全国工会十四大以及省市区各级工会代表大会提出的各项任务，抓重点、创特出租车转让合同出让人：（简称甲方）受让人：（简称乙方）甲方和乙方在充分协商的情况下达成以下协议：甲方将本人拥有产权的一辆发动机号为：xxxx 的全新xxxx版出租车一辆转2024年3月—2024年7月第二学期保教部门工作计划在深入贯彻《幼儿园工作规程》和落实《幼儿园教育纲要》的过程中，我园教师根据幼儿的身心发展规律，结合贵阳市教科所、贵阳银行下半年工作计划上半年，ⅩⅩ银行全体员工在总部年初工作会议精神的指引下，紧紧围绕“巩固、完善、改革、发展”的工作方针，以“双五”战略为目标，结合东北老工业基地护理实习生自我鉴定护理实习生自我鉴定 本人通过半年多的护理工作实习,在带教老师的悉心指导与耐心带教下,认真学习《医疗事故处理条例》及其法律法规，并积极参加医院组会计电算化专业毕业自我鉴定我叫林锐芬,生于1988年2月,是一个性格有些偏内向但又有些活泼的女生,我出生在浙江省杭州市美丽的西子湖畔周边,我个人比较爱好看书来丰富自己的生保险从业人员自我评价  要想让各位博友相信我这一位保险人，那么大家一定要对我有比较深入的了解吧。现在我就给自己画一个像吧！   我叫向吉娥，女，38岁，身高1.57m,体2024-2024学年第二学期学校德育工作计划坚持以党的十七大精神为指导，以局11年工作要点和学校的整体发展规划为依据；坚持“以人为本、质量为根、特色为翼、康复发展、快乐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2024-10-04T11:36:12+08:00</dcterms:created>
  <dcterms:modified xsi:type="dcterms:W3CDTF">2024-10-04T11:36:12+08:00</dcterms:modified>
</cp:coreProperties>
</file>

<file path=docProps/custom.xml><?xml version="1.0" encoding="utf-8"?>
<Properties xmlns="http://schemas.openxmlformats.org/officeDocument/2006/custom-properties" xmlns:vt="http://schemas.openxmlformats.org/officeDocument/2006/docPropsVTypes"/>
</file>