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初中二年级英语教学工作计划</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二年级英语教学工作计划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w:t>
      </w:r>
    </w:p>
    <w:p>
      <w:pPr>
        <w:ind w:left="0" w:right="0" w:firstLine="560"/>
        <w:spacing w:before="450" w:after="450" w:line="312" w:lineRule="auto"/>
      </w:pPr>
      <w:r>
        <w:rPr>
          <w:rFonts w:ascii="宋体" w:hAnsi="宋体" w:eastAsia="宋体" w:cs="宋体"/>
          <w:color w:val="000"/>
          <w:sz w:val="28"/>
          <w:szCs w:val="28"/>
        </w:rPr>
        <w:t xml:space="preserve">初中二年级英语教学工作计划</w:t>
      </w:r>
    </w:p>
    <w:p>
      <w:pPr>
        <w:ind w:left="0" w:right="0" w:firstLine="560"/>
        <w:spacing w:before="450" w:after="450" w:line="312" w:lineRule="auto"/>
      </w:pPr>
      <w:r>
        <w:rPr>
          <w:rFonts w:ascii="宋体" w:hAnsi="宋体" w:eastAsia="宋体" w:cs="宋体"/>
          <w:color w:val="000"/>
          <w:sz w:val="28"/>
          <w:szCs w:val="28"/>
        </w:rPr>
        <w:t xml:space="preserve">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多了非常多，这是最难学的，因为我们的汉语词汇都是有字体组成，很容易就形成词汇，而英语却不一样，这是英语的弊端。但是英语是国际语言，我们必须要学好。</w:t>
      </w:r>
    </w:p>
    <w:p>
      <w:pPr>
        <w:ind w:left="0" w:right="0" w:firstLine="560"/>
        <w:spacing w:before="450" w:after="450" w:line="312" w:lineRule="auto"/>
      </w:pPr>
      <w:r>
        <w:rPr>
          <w:rFonts w:ascii="宋体" w:hAnsi="宋体" w:eastAsia="宋体" w:cs="宋体"/>
          <w:color w:val="000"/>
          <w:sz w:val="28"/>
          <w:szCs w:val="28"/>
        </w:rPr>
        <w:t xml:space="preserve">一、本学期教学时间安排： 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1、时间表达法；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2、形容词和副词的三个级别；</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 greet people 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talk about where things are</w:t>
      </w:r>
    </w:p>
    <w:p>
      <w:pPr>
        <w:ind w:left="0" w:right="0" w:firstLine="560"/>
        <w:spacing w:before="450" w:after="450" w:line="312" w:lineRule="auto"/>
      </w:pPr>
      <w:r>
        <w:rPr>
          <w:rFonts w:ascii="宋体" w:hAnsi="宋体" w:eastAsia="宋体" w:cs="宋体"/>
          <w:color w:val="000"/>
          <w:sz w:val="28"/>
          <w:szCs w:val="28"/>
        </w:rPr>
        <w:t xml:space="preserve">4. 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 ; 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 make plans.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1、talk about abilities.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2、talk about routines; ask about and say times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3、talk about preferences; 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我认为本学期的教学难点也可以分为两大块来看：</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2024-10-04T12:29:24+08:00</dcterms:created>
  <dcterms:modified xsi:type="dcterms:W3CDTF">2024-10-04T12:29:24+08:00</dcterms:modified>
</cp:coreProperties>
</file>

<file path=docProps/custom.xml><?xml version="1.0" encoding="utf-8"?>
<Properties xmlns="http://schemas.openxmlformats.org/officeDocument/2006/custom-properties" xmlns:vt="http://schemas.openxmlformats.org/officeDocument/2006/docPropsVTypes"/>
</file>