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忠诚谱写人生曲，真心唱响廉洁歌-就职演说</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忠诚谱写人生曲，真心唱响廉洁歌-就职演说忠诚谱写人生曲，真心唱响廉洁歌尊敬的各位领导、各位评委、各位同志：大家好！我演讲的题目是：忠诚谱写人生曲，真心唱响廉洁歌。古往今来，有多少清正廉洁、务实为民的清官廉吏受到百姓的崇敬与爱戴，他们的形象深...</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忠诚谱写人生曲，真心唱响廉洁歌。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无论时代怎样发展，廉洁清正永远是时代的呼唤，勤政廉政永远是人民的期盼。在新时代，做党的忠诚卫士，当人民群众的贴心人，是我们全体纪检监察干部的神圣的职责。</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更加时刻牢记自己的身份，时刻提醒自己，时刻严格要求自己，做廉洁从政的模范，无论在工作上，还是在日常生活中，都要带头落实“八个坚持，八个反对”要求，严格执行廉洁自律各项规定，凡是要求别人做到的，自己首先要做到，凡是要求别人不做的，自己带头不做；要始终保持谦虚谨慎、不骄不躁、艰苦奋斗的作风，坚决抵制拜金主义、享乐主义、极端个人主义的侵蚀，在当前社会主义市场经济条件下，尤其要耐得住清贫，抗得住诱惑，管得住小节，从大处着眼，小处着手，管好自己的行为，做到廉洁从政，无私奉献。</w:t>
      </w:r>
    </w:p>
    <w:p>
      <w:pPr>
        <w:ind w:left="0" w:right="0" w:firstLine="560"/>
        <w:spacing w:before="450" w:after="450" w:line="312" w:lineRule="auto"/>
      </w:pPr>
      <w:r>
        <w:rPr>
          <w:rFonts w:ascii="宋体" w:hAnsi="宋体" w:eastAsia="宋体" w:cs="宋体"/>
          <w:color w:val="000"/>
          <w:sz w:val="28"/>
          <w:szCs w:val="28"/>
        </w:rPr>
        <w:t xml:space="preserve">首先，纪检监察干部实实在在做人，侧重于德。“德”字意义深远，内涵之广几乎无所不包：忠诚于党的事业是德，勤奋好学勇于进取是德，乐于奉献助人为乐是德，尊老爱幼孝敬父母也是德；我认为，为人处世的哲学应该是先做人后做事，而做人必须先修德，没有德就不能称之为“人”，只能称之为“缺德鬼”；而纪检监察干部要全面履行党章赋予的职责，切实担负起党内监督的重任，做一名名符其实的党的忠诚卫士，首先应该学会怎么做人，要在强化自身修养、提高自身素质上做文章；俗话说：正人先正已，身正不怕影子歪；打铁需要自身硬。所以，纪检监察干部一定要注重自身建设，不但要提高自己的业务水平、工作能力，更要提高自己的道德修养；作为党的忠诚卫士，首先必须自己站得正、立的牢，没有坚定的信念，良好的素质和过硬的作风，没有良好的党性修养和较高的精神境界，就很难抵御各种诱惑，就很难不辱使命、就很难去履行纪检监察工作职能。因此，我们必须加强学习，不断提高自己的政治素质和业务能力，在实际工作和生活中，要坚持做到以德为本，德是立身之根，德是做人之本，德更是为官之道！</w:t>
      </w:r>
    </w:p>
    <w:p>
      <w:pPr>
        <w:ind w:left="0" w:right="0" w:firstLine="560"/>
        <w:spacing w:before="450" w:after="450" w:line="312" w:lineRule="auto"/>
      </w:pPr>
      <w:r>
        <w:rPr>
          <w:rFonts w:ascii="宋体" w:hAnsi="宋体" w:eastAsia="宋体" w:cs="宋体"/>
          <w:color w:val="000"/>
          <w:sz w:val="28"/>
          <w:szCs w:val="28"/>
        </w:rPr>
        <w:t xml:space="preserve">其次，纪检监察干部勤勤恳恳做事，核心在勤。有这样一句歌词：党啊，亲爱的妈妈！把党比喻成亲爱的妈妈那是再恰当不过了，你见到有谁为妈妈做事不负责、不勤快、不精业求精的吗？我们党是执政党，我们端着党给的饭碗，掌握人民赋予的权利，岂有不尽心为党和人民做事的道理？道理没有错，但实际工作要做到这一点也很不容易，有时甚至很难！要知道，纪检监察工作中，有很多是繁琐的工作，是得罪人的工作，是带有一定风险的工作；信访中遇到缠访你会觉得难以自拔，办案时遇到旧友你会觉得左右为难，学业务读条规你会觉得索然无味，那么靠什么去解决这些困难？只有靠责任，靠纪检监察干部的责任，只要有了责任，就可以用耐心和政策去解决难以自拔问题，用原则和正义去解决左右为难问题，用职责和责任去解决索然无味问题！具体怎么做，一个字，勤！用勤于动口来处理信访问题，真正做到动之以情，晓之以理；用勤于动脑来处理案件问题，是办原则案还是办人情案？在人身的十字路口、在处事的关键时刻一定要勤于动脑，迈错一步就很可能遗憾终身；用勤于动手来处理学习问题，俗话说，不学则无术，不学则无能，就无法去履行自己的职责，这方面的体会笔者尤为深刻；所以，做纪检监察工作必须过这三关，这就是责任关、人情关和业务关；要过这三关始终离不开一个“勤”字，这就是勤于学习、勤于动脑、勤于工作；古人云：“业精于勤荒于嬉”，要做党的忠诚卫士，就要不折不扣的完成党交给的各项纪检监察工作，这就要求我们勤于学习，刻苦钻研，并能学以致用，在实际工作中做到不因自己的业务水平和工作能力而影响工作的效力和质量。</w:t>
      </w:r>
    </w:p>
    <w:p>
      <w:pPr>
        <w:ind w:left="0" w:right="0" w:firstLine="560"/>
        <w:spacing w:before="450" w:after="450" w:line="312" w:lineRule="auto"/>
      </w:pPr>
      <w:r>
        <w:rPr>
          <w:rFonts w:ascii="宋体" w:hAnsi="宋体" w:eastAsia="宋体" w:cs="宋体"/>
          <w:color w:val="000"/>
          <w:sz w:val="28"/>
          <w:szCs w:val="28"/>
        </w:rPr>
        <w:t xml:space="preserve">再次，纪检监察干部真真切切爱民，关键在行。俗话说的好，忠不忠看行动，对党的事业忠不忠，和人民贴不贴心，关键看行动。不能做说话的巨人行动的矮子；纪检监察干部要情为民所系、利为民所谋、心为民所用，事为民所办、做人民群众的贴心人并不难，只要把握两点就行，一是有颗为人民服务的心，二是了解人民群众需要我们做什么。一个合格的纪检监察干部就应该有一颗全心全意为人民服务的心，这不用说，关键是我们能为人民群众做什么，怎么去做，从那儿做起？其实，这也没有多深的学问，因为我们就来自于人民，就生活在人民群众之中，只要我们没忘本，我们自然就知道什么是人民的疾苦，自然就能急人民之急，想人民所想。在我们的现实生活之中还存在着形形色色的腐败现象，也正是这些腐败现象加重了人民群众的疾苦，人民群众把给他们带来疾苦的这些社会渣滓称为“白狼、黑虎、眼镜蛇”，深恶而痛绝；我们作为纪检监察干部，人民群众的贴心人，应该做什么，怎么去做还不一目了然吗？我们的人民是善良的，我们的群众是淳朴的，几千年的封建统治，使她们对待不平之事习惯于克制和忍让，但超过了一定的限度她们就要说话，就要上访；她们之所以还想到上访，说明她们还相信党，相信我们，相信这社会并不黑暗，还有人民群众说话的地方，我们作为纪检监察干部，作为党的忠诚卫士为她们扎扎实实做点事，实实在在的解决些问题难道还不应该吗？！</w:t>
      </w:r>
    </w:p>
    <w:p>
      <w:pPr>
        <w:ind w:left="0" w:right="0" w:firstLine="560"/>
        <w:spacing w:before="450" w:after="450" w:line="312" w:lineRule="auto"/>
      </w:pPr>
      <w:r>
        <w:rPr>
          <w:rFonts w:ascii="宋体" w:hAnsi="宋体" w:eastAsia="宋体" w:cs="宋体"/>
          <w:color w:val="000"/>
          <w:sz w:val="28"/>
          <w:szCs w:val="28"/>
        </w:rPr>
        <w:t xml:space="preserve">历史的车轮滚滚向前，我国正朝着全面建设和谐社会这个美好的目标飞速前进。伟大的时代赋与我们纪检监察干部神圣的使命，任重而道远。只要牢记我们永远是人民的公仆，廉洁从政，从我做起，不畏艰苦，勤奋工作，切切实实为人民群众办点实事，才能真正当好人民群众的贴心人，才能无愧于忠诚卫士这个光荣的称号！</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