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努力加强我县水果流通工作</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提高认识    明确责任努力加强水果流通工作县长      唐云舒同志们：今天，在这里，县委、县政府对2024年——2024年在水果流通领域作出贡献的单位和个人进行表彰，希望受到表彰的单位和个人继续努力，为我县水果流通工作多作贡献，为民谋利...</w:t>
      </w:r>
    </w:p>
    <w:p>
      <w:pPr>
        <w:ind w:left="0" w:right="0" w:firstLine="560"/>
        <w:spacing w:before="450" w:after="450" w:line="312" w:lineRule="auto"/>
      </w:pPr>
      <w:r>
        <w:rPr>
          <w:rFonts w:ascii="宋体" w:hAnsi="宋体" w:eastAsia="宋体" w:cs="宋体"/>
          <w:color w:val="000"/>
          <w:sz w:val="28"/>
          <w:szCs w:val="28"/>
        </w:rPr>
        <w:t xml:space="preserve">提高认识    明确责任</w:t>
      </w:r>
    </w:p>
    <w:p>
      <w:pPr>
        <w:ind w:left="0" w:right="0" w:firstLine="560"/>
        <w:spacing w:before="450" w:after="450" w:line="312" w:lineRule="auto"/>
      </w:pPr>
      <w:r>
        <w:rPr>
          <w:rFonts w:ascii="宋体" w:hAnsi="宋体" w:eastAsia="宋体" w:cs="宋体"/>
          <w:color w:val="000"/>
          <w:sz w:val="28"/>
          <w:szCs w:val="28"/>
        </w:rPr>
        <w:t xml:space="preserve">努力加强水果流通工作</w:t>
      </w:r>
    </w:p>
    <w:p>
      <w:pPr>
        <w:ind w:left="0" w:right="0" w:firstLine="560"/>
        <w:spacing w:before="450" w:after="450" w:line="312" w:lineRule="auto"/>
      </w:pPr>
      <w:r>
        <w:rPr>
          <w:rFonts w:ascii="宋体" w:hAnsi="宋体" w:eastAsia="宋体" w:cs="宋体"/>
          <w:color w:val="000"/>
          <w:sz w:val="28"/>
          <w:szCs w:val="28"/>
        </w:rPr>
        <w:t xml:space="preserve">县长      唐云舒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县委、县政府对2024年——2024年在水果流通领域作出贡献的单位和个人进行表彰，希望受到表彰的单位和个人继续努力，为我县水果流通工作多作贡献，为民谋利。县委、县政府高度重视水果流通工作，因为做好了水果流通工作才能确保我县水果生产持续发展，农民收入不断增加和农村经济繁荣、社会稳定。</w:t>
      </w:r>
    </w:p>
    <w:p>
      <w:pPr>
        <w:ind w:left="0" w:right="0" w:firstLine="560"/>
        <w:spacing w:before="450" w:after="450" w:line="312" w:lineRule="auto"/>
      </w:pPr>
      <w:r>
        <w:rPr>
          <w:rFonts w:ascii="宋体" w:hAnsi="宋体" w:eastAsia="宋体" w:cs="宋体"/>
          <w:color w:val="000"/>
          <w:sz w:val="28"/>
          <w:szCs w:val="28"/>
        </w:rPr>
        <w:t xml:space="preserve">下面，按照会议安排，讲几点意见：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（一）提高认识，统一思想，高度重视</w:t>
      </w:r>
    </w:p>
    <w:p>
      <w:pPr>
        <w:ind w:left="0" w:right="0" w:firstLine="560"/>
        <w:spacing w:before="450" w:after="450" w:line="312" w:lineRule="auto"/>
      </w:pPr>
      <w:r>
        <w:rPr>
          <w:rFonts w:ascii="宋体" w:hAnsi="宋体" w:eastAsia="宋体" w:cs="宋体"/>
          <w:color w:val="000"/>
          <w:sz w:val="28"/>
          <w:szCs w:val="28"/>
        </w:rPr>
        <w:t xml:space="preserve">水果产业是我县农业的支柱产业，水果的销售直接影响到农民增收，农村社会稳定和农村经济发展。由于各地各类水果产量的大幅度上升，水果流通面临的形势十分严峻，解决好卖果难和滞销的问题，是我们当前工作的重点。各乡（镇）、县直各部门要充分认识我县水果销售形势的严峻性和做好水果销售工作的重要性、紧迫性、克服“事不关己，高高挂起”的错误思想，提高认识，把思想高度统一到抓好水果流通是确保农业增效、农民增收，实践“三个代表”重要思想，维护老百姓的根本利益，维护农村政治社会稳定、人民群众安居乐业上来，切实增强“不抓水果流通是失职，抓不好水果流通是不称职”的责任感和使命感，把水果流通工作摆上重要议事日程，做到早计划、早安排、早落实，采取果断有力的措施，调动一切积极因素，积极做好水果流通工作。</w:t>
      </w:r>
    </w:p>
    <w:p>
      <w:pPr>
        <w:ind w:left="0" w:right="0" w:firstLine="560"/>
        <w:spacing w:before="450" w:after="450" w:line="312" w:lineRule="auto"/>
      </w:pPr>
      <w:r>
        <w:rPr>
          <w:rFonts w:ascii="宋体" w:hAnsi="宋体" w:eastAsia="宋体" w:cs="宋体"/>
          <w:color w:val="000"/>
          <w:sz w:val="28"/>
          <w:szCs w:val="28"/>
        </w:rPr>
        <w:t xml:space="preserve">（二）加强领导，建立机构，强化责任</w:t>
      </w:r>
    </w:p>
    <w:p>
      <w:pPr>
        <w:ind w:left="0" w:right="0" w:firstLine="560"/>
        <w:spacing w:before="450" w:after="450" w:line="312" w:lineRule="auto"/>
      </w:pPr>
      <w:r>
        <w:rPr>
          <w:rFonts w:ascii="宋体" w:hAnsi="宋体" w:eastAsia="宋体" w:cs="宋体"/>
          <w:color w:val="000"/>
          <w:sz w:val="28"/>
          <w:szCs w:val="28"/>
        </w:rPr>
        <w:t xml:space="preserve">当前，我县己成立了以县领导为县水果销售领导小组，领导小组下设水果流通工作办公室，从相关部门抽调了专人组成。同时，下设了农产品市场建设组、协会联合会建小组、水果商品化处理组、宣传推介组。县水果流通工作办公室要督促各组按照工作要求，及时制定具体的实施方案，落实好各组各项工作的具体负责人、具体职责、工作措施，交水果流通工作办公室。各乡（镇）要成立相应的工作机构，主要领导亲自抓，分管领导专门抓，其他领导配合抓，动员广大干部群众共同抓，县直各单位和各乡（镇）的驻村工作队员进村入户具体抓。要明确具体的销售任务，并把工作任务分解到干部、到村进行考核和奖惩。</w:t>
      </w:r>
    </w:p>
    <w:p>
      <w:pPr>
        <w:ind w:left="0" w:right="0" w:firstLine="560"/>
        <w:spacing w:before="450" w:after="450" w:line="312" w:lineRule="auto"/>
      </w:pPr>
      <w:r>
        <w:rPr>
          <w:rFonts w:ascii="宋体" w:hAnsi="宋体" w:eastAsia="宋体" w:cs="宋体"/>
          <w:color w:val="000"/>
          <w:sz w:val="28"/>
          <w:szCs w:val="28"/>
        </w:rPr>
        <w:t xml:space="preserve">（三）广泛宣传，积极动员</w:t>
      </w:r>
    </w:p>
    <w:p>
      <w:pPr>
        <w:ind w:left="0" w:right="0" w:firstLine="560"/>
        <w:spacing w:before="450" w:after="450" w:line="312" w:lineRule="auto"/>
      </w:pPr>
      <w:r>
        <w:rPr>
          <w:rFonts w:ascii="宋体" w:hAnsi="宋体" w:eastAsia="宋体" w:cs="宋体"/>
          <w:color w:val="000"/>
          <w:sz w:val="28"/>
          <w:szCs w:val="28"/>
        </w:rPr>
        <w:t xml:space="preserve">要做好水果流通工作，要广泛宣传积极动员广大干部群众参与。各乡（镇）、各部门要充分利用报纸、广播电视等新闻媒体，大力宣传我县所获得的一系列品牌，切实把握北京汇源集团柑橙果汁加工项目落户恭城的机遇，与“汇源”品牌紧密结合，实现“强强联合”，进一步扩大恭城名优水果的知名度。要想方设法教育广大果农切实转变销售观念，变坐等上门为主动出击，变攀高等贵为适价脱手，变统货销售为分级销售。要召开各种类型的会议，把水果销售的情况分析透彻，把问题考虑得严重一些，让广大干部群众充分认识抓好水果流通工作的重要性和紧迫性。要动员广大干部职工把抓水果流通工作与当前正在开展的“党员先进性教育”活动有机结合起来，努力协调解决果农在水果销售过程中存在的观念、信息、渠道等方面问题，形成人人共抓水果流通工作的良好氛围。</w:t>
      </w:r>
    </w:p>
    <w:p>
      <w:pPr>
        <w:ind w:left="0" w:right="0" w:firstLine="560"/>
        <w:spacing w:before="450" w:after="450" w:line="312" w:lineRule="auto"/>
      </w:pPr>
      <w:r>
        <w:rPr>
          <w:rFonts w:ascii="宋体" w:hAnsi="宋体" w:eastAsia="宋体" w:cs="宋体"/>
          <w:color w:val="000"/>
          <w:sz w:val="28"/>
          <w:szCs w:val="28"/>
        </w:rPr>
        <w:t xml:space="preserve">（四）加强部门配合，协同作战</w:t>
      </w:r>
    </w:p>
    <w:p>
      <w:pPr>
        <w:ind w:left="0" w:right="0" w:firstLine="560"/>
        <w:spacing w:before="450" w:after="450" w:line="312" w:lineRule="auto"/>
      </w:pPr>
      <w:r>
        <w:rPr>
          <w:rFonts w:ascii="宋体" w:hAnsi="宋体" w:eastAsia="宋体" w:cs="宋体"/>
          <w:color w:val="000"/>
          <w:sz w:val="28"/>
          <w:szCs w:val="28"/>
        </w:rPr>
        <w:t xml:space="preserve">水果流通工作牵涉到方方面面，各乡（镇）及各单位既要各司其责，又要加强配合。各乡（镇）、各涉农部门要着力指导好果农加强水果商品化处理力度；宣传部门一要作好水果流通工作的宣传发动和引导，二要大力支持水果流通信息发布工作；水果生产部门要积极收集和在网上发布我县和全国各地水果销售信息；供销部门要积极发挥农村商品流通主渠道作用，努力拓宽市场；公安、工商、交通等部门和各乡镇要整顿水果流通市场，加强对广大果农诚实守信教育，严厉打击坑蒙拐骗行为，维护水果销售人员的合法权益和恭城水果流通环境的良好形象；交警部门要积极争取拖延“绿色通道”的实施期限；农业局要做好“绿证”发放服务工作；各乡（镇）、各部门要全力支持驻村工作队员做好水果流通工作，加强部门配合，协同作战，形成齐抓共管水果流通 工作的良好局面。</w:t>
      </w:r>
    </w:p>
    <w:p>
      <w:pPr>
        <w:ind w:left="0" w:right="0" w:firstLine="560"/>
        <w:spacing w:before="450" w:after="450" w:line="312" w:lineRule="auto"/>
      </w:pPr>
      <w:r>
        <w:rPr>
          <w:rFonts w:ascii="宋体" w:hAnsi="宋体" w:eastAsia="宋体" w:cs="宋体"/>
          <w:color w:val="000"/>
          <w:sz w:val="28"/>
          <w:szCs w:val="28"/>
        </w:rPr>
        <w:t xml:space="preserve">（五）重视市场调查，积极培育扶持各种销售组织，充分发挥能人作用</w:t>
      </w:r>
    </w:p>
    <w:p>
      <w:pPr>
        <w:ind w:left="0" w:right="0" w:firstLine="560"/>
        <w:spacing w:before="450" w:after="450" w:line="312" w:lineRule="auto"/>
      </w:pPr>
      <w:r>
        <w:rPr>
          <w:rFonts w:ascii="宋体" w:hAnsi="宋体" w:eastAsia="宋体" w:cs="宋体"/>
          <w:color w:val="000"/>
          <w:sz w:val="28"/>
          <w:szCs w:val="28"/>
        </w:rPr>
        <w:t xml:space="preserve">水果流通离不开市场，水果流通办公室、水果生产部门、各乡镇要积极组织专业销售队伍到各地进行市场调查，拓展市场，到外地了解市场，招引客商，继续在大中城市设立恭城水果销售专店，充分发挥科技在销售中的作用，加强网络信息建设，积极收集和在网上发布我县和全国各地水果销售信息，上网公布我县水果生产情况，促进水果流通。同时，进一步发展水果销售协会组织，各乡镇在建立健全乡镇协会的基础上抓好村级协会的组织工作，每个行政村都要成立水果销售协会，在全县形成一支庞大的水果销售队伍。</w:t>
      </w:r>
    </w:p>
    <w:p>
      <w:pPr>
        <w:ind w:left="0" w:right="0" w:firstLine="560"/>
        <w:spacing w:before="450" w:after="450" w:line="312" w:lineRule="auto"/>
      </w:pPr>
      <w:r>
        <w:rPr>
          <w:rFonts w:ascii="宋体" w:hAnsi="宋体" w:eastAsia="宋体" w:cs="宋体"/>
          <w:color w:val="000"/>
          <w:sz w:val="28"/>
          <w:szCs w:val="28"/>
        </w:rPr>
        <w:t xml:space="preserve">（六）大力发展水果加工业</w:t>
      </w:r>
    </w:p>
    <w:p>
      <w:pPr>
        <w:ind w:left="0" w:right="0" w:firstLine="560"/>
        <w:spacing w:before="450" w:after="450" w:line="312" w:lineRule="auto"/>
      </w:pPr>
      <w:r>
        <w:rPr>
          <w:rFonts w:ascii="宋体" w:hAnsi="宋体" w:eastAsia="宋体" w:cs="宋体"/>
          <w:color w:val="000"/>
          <w:sz w:val="28"/>
          <w:szCs w:val="28"/>
        </w:rPr>
        <w:t xml:space="preserve">水果加工是提高水果附加值的有效手段，我县水果加工历来以月柿深加工为主，加工能力达年处理鲜果2万吨以上，今年，我县要利用汇源品牌及网络，配合做好水果的鲜销工作，还要进一步加大对外招商引资力度，引进资金和人才，开展水果深加工，水果扩大加工，一是可缓解鲜果销售压力，调整销售时间；二是提高产品附加值，既增加了农民收入，也可增加地方财政收入。各乡（镇）、各生产部门要高度重视做好招商引资工作，提高水果加工能力。</w:t>
      </w:r>
    </w:p>
    <w:p>
      <w:pPr>
        <w:ind w:left="0" w:right="0" w:firstLine="560"/>
        <w:spacing w:before="450" w:after="450" w:line="312" w:lineRule="auto"/>
      </w:pPr>
      <w:r>
        <w:rPr>
          <w:rFonts w:ascii="宋体" w:hAnsi="宋体" w:eastAsia="宋体" w:cs="宋体"/>
          <w:color w:val="000"/>
          <w:sz w:val="28"/>
          <w:szCs w:val="28"/>
        </w:rPr>
        <w:t xml:space="preserve">（七）加大资金投入，制定奖励措施</w:t>
      </w:r>
    </w:p>
    <w:p>
      <w:pPr>
        <w:ind w:left="0" w:right="0" w:firstLine="560"/>
        <w:spacing w:before="450" w:after="450" w:line="312" w:lineRule="auto"/>
      </w:pPr>
      <w:r>
        <w:rPr>
          <w:rFonts w:ascii="宋体" w:hAnsi="宋体" w:eastAsia="宋体" w:cs="宋体"/>
          <w:color w:val="000"/>
          <w:sz w:val="28"/>
          <w:szCs w:val="28"/>
        </w:rPr>
        <w:t xml:space="preserve">各乡（镇）及有关部门要加大对水果流通工作的支持力度，多渠道筹措资金，为水果流通各项工作的顺利开展提供物质保障。为调动广干部群众参与水果流通工作的积极性，我县将建立大宗农产品销售激励机制，从精神和物质两方面表彰、奖励销售组织、销售大户和有功人员，对达到物质奖励标准的水果销售大户和有功人员，县委、县政府奖继续召开表彰大会，授予“县水果销售大户”、“县水果销售诚实信大户”等荣誉称号，并制发相应的证书，持证人凭证书优先享受相关部门在水果流通领域提供的优质服务。</w:t>
      </w:r>
    </w:p>
    <w:p>
      <w:pPr>
        <w:ind w:left="0" w:right="0" w:firstLine="560"/>
        <w:spacing w:before="450" w:after="450" w:line="312" w:lineRule="auto"/>
      </w:pPr>
      <w:r>
        <w:rPr>
          <w:rFonts w:ascii="宋体" w:hAnsi="宋体" w:eastAsia="宋体" w:cs="宋体"/>
          <w:color w:val="000"/>
          <w:sz w:val="28"/>
          <w:szCs w:val="28"/>
        </w:rPr>
        <w:t xml:space="preserve">同志们，全县水果流通工作至关重要，任务重，时间紧，大家要齐心协力，不遗余力，从实践“三个代表”重要思想的高度，积极发挥党员先进性作用，高度重视，促进我县生态农业的可持续发展，努力实现农业增效，农民增收，农村发展，农村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2024-10-06T04:46:48+08:00</dcterms:created>
  <dcterms:modified xsi:type="dcterms:W3CDTF">2024-10-06T04:46:48+08:00</dcterms:modified>
</cp:coreProperties>
</file>

<file path=docProps/custom.xml><?xml version="1.0" encoding="utf-8"?>
<Properties xmlns="http://schemas.openxmlformats.org/officeDocument/2006/custom-properties" xmlns:vt="http://schemas.openxmlformats.org/officeDocument/2006/docPropsVTypes"/>
</file>