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 个人(十三篇)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销售年度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我认为专卖店明年的发展是与整个专卖店的员工综合素质，专卖店的指导方针，团队的建设是分不开的。提高执行力的标准，建立一个良好的销售团队和有一个好的工作模式与工作环境是工作的关键。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个人篇二</w:t>
      </w:r>
    </w:p>
    <w:p>
      <w:pPr>
        <w:ind w:left="0" w:right="0" w:firstLine="560"/>
        <w:spacing w:before="450" w:after="450" w:line="312" w:lineRule="auto"/>
      </w:pPr>
      <w:r>
        <w:rPr>
          <w:rFonts w:ascii="宋体" w:hAnsi="宋体" w:eastAsia="宋体" w:cs="宋体"/>
          <w:color w:val="000"/>
          <w:sz w:val="28"/>
          <w:szCs w:val="28"/>
        </w:rPr>
        <w:t xml:space="preserve">国内润滑油市场现状与分析</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8、无论厂家还是渠道商更加重视终端及消费者的宣传推广及终端的品牌认知度</w:t>
      </w:r>
    </w:p>
    <w:p>
      <w:pPr>
        <w:ind w:left="0" w:right="0" w:firstLine="560"/>
        <w:spacing w:before="450" w:after="450" w:line="312" w:lineRule="auto"/>
      </w:pPr>
      <w:r>
        <w:rPr>
          <w:rFonts w:ascii="宋体" w:hAnsi="宋体" w:eastAsia="宋体" w:cs="宋体"/>
          <w:color w:val="000"/>
          <w:sz w:val="28"/>
          <w:szCs w:val="28"/>
        </w:rPr>
        <w:t xml:space="preserve">1、随着内燃机油市场的不断整合与淘汰，现已形成润滑油品牌三大阵营，以美孚、壳牌为主的国际品牌阵营，其几乎垄断了我国高端润滑油市场，该阵营中还</w:t>
      </w:r>
    </w:p>
    <w:p>
      <w:pPr>
        <w:ind w:left="0" w:right="0" w:firstLine="560"/>
        <w:spacing w:before="450" w:after="450" w:line="312" w:lineRule="auto"/>
      </w:pPr>
      <w:r>
        <w:rPr>
          <w:rFonts w:ascii="宋体" w:hAnsi="宋体" w:eastAsia="宋体" w:cs="宋体"/>
          <w:color w:val="000"/>
          <w:sz w:val="28"/>
          <w:szCs w:val="28"/>
        </w:rPr>
        <w:t xml:space="preserve">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销售类终端：汽配店、润滑油超市、路边店、加油站等，销售类终端的特点是“薄利多销，快进快出，只作销售，不规范经营”。4、国内中高端品牌销售模式</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壳牌的高档汽机油其着力点除了抓住服务、销售型门店，同时逐渐与轮胎、保险、配件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2、市场规划按地区划分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6。西北地区：陕西、甘肃、青海、宁夏、新疆（5个省、区）。3、渠道策略：省会—地级市—县城3。1、目标渠道模式</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20xx年最主要的工作空白地区网络建设，主要开发市场为湖北、湖南市场地处京九线物流发货便利，润滑油市场需求大</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油品，给用户主动推介；通知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润滑油的小礼品。因此，除了有规律的拜访、用油感受询问外，联合经销商有针对性的开展技术交流会，为其车辆保养维护提供更好的指导，保持对润滑油品牌的忠诚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个人篇三</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w:t>
      </w:r>
    </w:p>
    <w:p>
      <w:pPr>
        <w:ind w:left="0" w:right="0" w:firstLine="560"/>
        <w:spacing w:before="450" w:after="450" w:line="312" w:lineRule="auto"/>
      </w:pPr>
      <w:r>
        <w:rPr>
          <w:rFonts w:ascii="宋体" w:hAnsi="宋体" w:eastAsia="宋体" w:cs="宋体"/>
          <w:color w:val="000"/>
          <w:sz w:val="28"/>
          <w:szCs w:val="28"/>
        </w:rPr>
        <w:t xml:space="preserve">7—2、工作的氛围；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个人篇四</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万套，较20xx年度增长xx%。20xx年度预计可达到xx万套。根据行业数据显示全球市场容量在xx万套。中国市场容量约为xx万套，根据区域市场份额容量的划分，xx空调市场的容量约为xx万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20xx年度的产品线，公司20xx年度销售目标完全有可能实现。20xx年中国空调品牌约有xx个，到20xx年下降到xx个左右，年均淘汰率xx%。到20xx年在xx等一线品牌的“围剿”下，中国空调市场活跃的品牌不足xx个，淘汰率达xx%。20xx年度xx受到美国指责倾销；科龙遇到财务问题，市场份额急剧下滑。xx也受到企业、品牌等方面的不良影响，市场份额也有所下滑。日资品牌如xx等品牌在20xx年度受到中国人民的强烈抵日情绪的影响，市场份额下划较大。而xx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x月xx日—x月xx日a、有的促销员进行重点排查，进行量化考核。清除部分能力底下的人员，重点保留在xx人左右，进行重点培养。b、制定相关的团队管理制度及权责分明明晰和工作范围明晰，完善促销员的工作报表。c、完成xx空调系统培训资料。</w:t>
      </w:r>
    </w:p>
    <w:p>
      <w:pPr>
        <w:ind w:left="0" w:right="0" w:firstLine="560"/>
        <w:spacing w:before="450" w:after="450" w:line="312" w:lineRule="auto"/>
      </w:pPr>
      <w:r>
        <w:rPr>
          <w:rFonts w:ascii="宋体" w:hAnsi="宋体" w:eastAsia="宋体" w:cs="宋体"/>
          <w:color w:val="000"/>
          <w:sz w:val="28"/>
          <w:szCs w:val="28"/>
        </w:rPr>
        <w:t xml:space="preserve">第二阶段x月x号—20xx年x月x日第二阶段主要是对主力团队进行系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个人篇六</w:t>
      </w:r>
    </w:p>
    <w:p>
      <w:pPr>
        <w:ind w:left="0" w:right="0" w:firstLine="560"/>
        <w:spacing w:before="450" w:after="450" w:line="312" w:lineRule="auto"/>
      </w:pPr>
      <w:r>
        <w:rPr>
          <w:rFonts w:ascii="宋体" w:hAnsi="宋体" w:eastAsia="宋体" w:cs="宋体"/>
          <w:color w:val="000"/>
          <w:sz w:val="28"/>
          <w:szCs w:val="28"/>
        </w:rPr>
        <w:t xml:space="preserve">作为一位服饰发卖我深感触义务的严重，多年来的任务经历，让我理解⒗聿橇巳缧硪桓鍪吕恚汗赜谝桓鼍济效益好的批发店来讲，一是要有一个业余的办理者；二是要有杰出的业余常识做后台；三是要有一套杰出的办理轨制。存心往察看，存心往与主顾交换，你就能够做好。</w:t>
      </w:r>
    </w:p>
    <w:p>
      <w:pPr>
        <w:ind w:left="0" w:right="0" w:firstLine="560"/>
        <w:spacing w:before="450" w:after="450" w:line="312" w:lineRule="auto"/>
      </w:pPr>
      <w:r>
        <w:rPr>
          <w:rFonts w:ascii="宋体" w:hAnsi="宋体" w:eastAsia="宋体" w:cs="宋体"/>
          <w:color w:val="000"/>
          <w:sz w:val="28"/>
          <w:szCs w:val="28"/>
        </w:rPr>
        <w:t xml:space="preserve">详细归结为如下多少点：</w:t>
      </w:r>
    </w:p>
    <w:p>
      <w:pPr>
        <w:ind w:left="0" w:right="0" w:firstLine="560"/>
        <w:spacing w:before="450" w:after="450" w:line="312" w:lineRule="auto"/>
      </w:pPr>
      <w:r>
        <w:rPr>
          <w:rFonts w:ascii="宋体" w:hAnsi="宋体" w:eastAsia="宋体" w:cs="宋体"/>
          <w:color w:val="000"/>
          <w:sz w:val="28"/>
          <w:szCs w:val="28"/>
        </w:rPr>
        <w:t xml:space="preserve">一、仔细贯彻公司的运营目标，同时将公司的运营战略精确并实时的转达给每一个员工，起好承先启后的桥梁感化。</w:t>
      </w:r>
    </w:p>
    <w:p>
      <w:pPr>
        <w:ind w:left="0" w:right="0" w:firstLine="560"/>
        <w:spacing w:before="450" w:after="450" w:line="312" w:lineRule="auto"/>
      </w:pPr>
      <w:r>
        <w:rPr>
          <w:rFonts w:ascii="宋体" w:hAnsi="宋体" w:eastAsia="宋体" w:cs="宋体"/>
          <w:color w:val="000"/>
          <w:sz w:val="28"/>
          <w:szCs w:val="28"/>
        </w:rPr>
        <w:t xml:space="preserve">二、做好员工的思惟任务，勾结好店内员工，充沛变更以及发扬员工的主动性，理解每位员工的长处地点，并发扬其专长，做到量才合用。加强本店的凝集力，使之成为一个勾结的个人。</w:t>
      </w:r>
    </w:p>
    <w:p>
      <w:pPr>
        <w:ind w:left="0" w:right="0" w:firstLine="560"/>
        <w:spacing w:before="450" w:after="450" w:line="312" w:lineRule="auto"/>
      </w:pPr>
      <w:r>
        <w:rPr>
          <w:rFonts w:ascii="宋体" w:hAnsi="宋体" w:eastAsia="宋体" w:cs="宋体"/>
          <w:color w:val="000"/>
          <w:sz w:val="28"/>
          <w:szCs w:val="28"/>
        </w:rPr>
        <w:t xml:space="preserve">三、经过各类渠道理解同行信息，理解主顾的购物心思，做到良知知彼，胸有定见，对症下药，使咱们的任务更具针对于性，从而防止因而而带来的不用要的丧失。</w:t>
      </w:r>
    </w:p>
    <w:p>
      <w:pPr>
        <w:ind w:left="0" w:right="0" w:firstLine="560"/>
        <w:spacing w:before="450" w:after="450" w:line="312" w:lineRule="auto"/>
      </w:pPr>
      <w:r>
        <w:rPr>
          <w:rFonts w:ascii="宋体" w:hAnsi="宋体" w:eastAsia="宋体" w:cs="宋体"/>
          <w:color w:val="000"/>
          <w:sz w:val="28"/>
          <w:szCs w:val="28"/>
        </w:rPr>
        <w:t xml:space="preserve">四、身先士卒，做员工的表帅。不时的向员工灌注贯注企业文明，教导员工有全局认识，办事情要从公司全体好处动身。</w:t>
      </w:r>
    </w:p>
    <w:p>
      <w:pPr>
        <w:ind w:left="0" w:right="0" w:firstLine="560"/>
        <w:spacing w:before="450" w:after="450" w:line="312" w:lineRule="auto"/>
      </w:pPr>
      <w:r>
        <w:rPr>
          <w:rFonts w:ascii="宋体" w:hAnsi="宋体" w:eastAsia="宋体" w:cs="宋体"/>
          <w:color w:val="000"/>
          <w:sz w:val="28"/>
          <w:szCs w:val="28"/>
        </w:rPr>
        <w:t xml:space="preserve">五、靠殷勤而过细的效劳往吸收主顾。发扬一切员工的自动性以及创作性，使员工从主动的“让我干”到主动的“我要干”。为了给主顾发明一个杰出的购物情况，为公司创作更多的发卖功绩，率领员工正在如下多少方面做好本职任务。</w:t>
      </w:r>
    </w:p>
    <w:p>
      <w:pPr>
        <w:ind w:left="0" w:right="0" w:firstLine="560"/>
        <w:spacing w:before="450" w:after="450" w:line="312" w:lineRule="auto"/>
      </w:pPr>
      <w:r>
        <w:rPr>
          <w:rFonts w:ascii="宋体" w:hAnsi="宋体" w:eastAsia="宋体" w:cs="宋体"/>
          <w:color w:val="000"/>
          <w:sz w:val="28"/>
          <w:szCs w:val="28"/>
        </w:rPr>
        <w:t xml:space="preserve">起首，做好天天的干净任务，为主顾营建一个舒心的购物情况；其次，主动自动的为主顾效劳，尽量的满意花费者需要；要不时强化效劳认识，并以发自心坎的浅笑以及规矩的文化用语，使主顾称心的分开本店。</w:t>
      </w:r>
    </w:p>
    <w:p>
      <w:pPr>
        <w:ind w:left="0" w:right="0" w:firstLine="560"/>
        <w:spacing w:before="450" w:after="450" w:line="312" w:lineRule="auto"/>
      </w:pPr>
      <w:r>
        <w:rPr>
          <w:rFonts w:ascii="宋体" w:hAnsi="宋体" w:eastAsia="宋体" w:cs="宋体"/>
          <w:color w:val="000"/>
          <w:sz w:val="28"/>
          <w:szCs w:val="28"/>
        </w:rPr>
        <w:t xml:space="preserve">六、处置好部分间的协作、高低级之间的任务合作，少一些怨言，多一些热忱，主观的往对待任务中的成绩，并以主动的立场往处理。</w:t>
      </w:r>
    </w:p>
    <w:p>
      <w:pPr>
        <w:ind w:left="0" w:right="0" w:firstLine="560"/>
        <w:spacing w:before="450" w:after="450" w:line="312" w:lineRule="auto"/>
      </w:pPr>
      <w:r>
        <w:rPr>
          <w:rFonts w:ascii="宋体" w:hAnsi="宋体" w:eastAsia="宋体" w:cs="宋体"/>
          <w:color w:val="000"/>
          <w:sz w:val="28"/>
          <w:szCs w:val="28"/>
        </w:rPr>
        <w:t xml:space="preserve">如今，门店的办理在逐渐走向数据化、迷信化，办理手腕的晋升，对于店长提出了新的.任务请求，纯熟的营业将协助咱们完成各项营运目标。新的一年开端了，成果只能代表过来。我将以更精深纯熟的营业管理好咱们华东店。</w:t>
      </w:r>
    </w:p>
    <w:p>
      <w:pPr>
        <w:ind w:left="0" w:right="0" w:firstLine="560"/>
        <w:spacing w:before="450" w:after="450" w:line="312" w:lineRule="auto"/>
      </w:pPr>
      <w:r>
        <w:rPr>
          <w:rFonts w:ascii="宋体" w:hAnsi="宋体" w:eastAsia="宋体" w:cs="宋体"/>
          <w:color w:val="000"/>
          <w:sz w:val="28"/>
          <w:szCs w:val="28"/>
        </w:rPr>
        <w:t xml:space="preserve">面临20xx年的任务，我深感义务严重。要随时坚持苏醒的脑筋，理腐败年的任务思绪，重点要正在如下多少个方面狠下功夫：</w:t>
      </w:r>
    </w:p>
    <w:p>
      <w:pPr>
        <w:ind w:left="0" w:right="0" w:firstLine="560"/>
        <w:spacing w:before="450" w:after="450" w:line="312" w:lineRule="auto"/>
      </w:pPr>
      <w:r>
        <w:rPr>
          <w:rFonts w:ascii="宋体" w:hAnsi="宋体" w:eastAsia="宋体" w:cs="宋体"/>
          <w:color w:val="000"/>
          <w:sz w:val="28"/>
          <w:szCs w:val="28"/>
        </w:rPr>
        <w:t xml:space="preserve">一、增强一样平常办理，出格是抓好根底任务的办理；</w:t>
      </w:r>
    </w:p>
    <w:p>
      <w:pPr>
        <w:ind w:left="0" w:right="0" w:firstLine="560"/>
        <w:spacing w:before="450" w:after="450" w:line="312" w:lineRule="auto"/>
      </w:pPr>
      <w:r>
        <w:rPr>
          <w:rFonts w:ascii="宋体" w:hAnsi="宋体" w:eastAsia="宋体" w:cs="宋体"/>
          <w:color w:val="000"/>
          <w:sz w:val="28"/>
          <w:szCs w:val="28"/>
        </w:rPr>
        <w:t xml:space="preserve">二、对于内加年夜员工的培训力度，片面进步员工的全体本质；</w:t>
      </w:r>
    </w:p>
    <w:p>
      <w:pPr>
        <w:ind w:left="0" w:right="0" w:firstLine="560"/>
        <w:spacing w:before="450" w:after="450" w:line="312" w:lineRule="auto"/>
      </w:pPr>
      <w:r>
        <w:rPr>
          <w:rFonts w:ascii="宋体" w:hAnsi="宋体" w:eastAsia="宋体" w:cs="宋体"/>
          <w:color w:val="000"/>
          <w:sz w:val="28"/>
          <w:szCs w:val="28"/>
        </w:rPr>
        <w:t xml:space="preserve">三、建立对于公司高度忠实，爱岗敬业，保全年夜局，统统为公司着想，为公司片面晋升经济效益增砖添瓦。</w:t>
      </w:r>
    </w:p>
    <w:p>
      <w:pPr>
        <w:ind w:left="0" w:right="0" w:firstLine="560"/>
        <w:spacing w:before="450" w:after="450" w:line="312" w:lineRule="auto"/>
      </w:pPr>
      <w:r>
        <w:rPr>
          <w:rFonts w:ascii="宋体" w:hAnsi="宋体" w:eastAsia="宋体" w:cs="宋体"/>
          <w:color w:val="000"/>
          <w:sz w:val="28"/>
          <w:szCs w:val="28"/>
        </w:rPr>
        <w:t xml:space="preserve">四、增强以及各部分、各兄弟公司的勾结合作，发明最杰出、无间的任务情况，往失落和睦—谐的音符，发扬员工的任务热忱，逐渐成为一个秀的团队。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个人篇七</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个人篇八</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医药药品销售工作计划。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工作计划《医药药品销售工作计划》。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1、北京、天津销售主管工作计划 ·销售部工作计划 ·房产销售工作计划·20xx年销售工作计划下半年销售任务：52800盒、实际回款45600盒公司铺底7200盒。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个人篇九</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1、精益求精抓信息。充分发挥岗位职能，认真接听广大师生员工的电话，把广大师生员工所反映的一些重点、难点、问题以及对总公司有指导意义的电话内容进行，及时进行勾通反馈上报。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3、继续抓好接待组织工作。不断加强个人修养，自觉提升接待标准，利用网络学习省、市在接待工作上的先进工作，努力适应新形势下办公室接待工作的需要，树立办公室良好形象。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年的工作中首先要改进的。</w:t>
      </w:r>
    </w:p>
    <w:p>
      <w:pPr>
        <w:ind w:left="0" w:right="0" w:firstLine="560"/>
        <w:spacing w:before="450" w:after="450" w:line="312" w:lineRule="auto"/>
      </w:pPr>
      <w:r>
        <w:rPr>
          <w:rFonts w:ascii="宋体" w:hAnsi="宋体" w:eastAsia="宋体" w:cs="宋体"/>
          <w:color w:val="000"/>
          <w:sz w:val="28"/>
          <w:szCs w:val="28"/>
        </w:rPr>
        <w:t xml:space="preserve">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频繁的和老客户沟通，才知道现有的商品价格。这样才能一直的拉拢老客户。在新客户的开发上，要从有优势的品种谈起，比如xx，还有就是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以上就是我这一年的工作计划，工作中总会有各种各样的困难，我会向领导请示，向其他的业务员探讨，和xx研究客户心里，一同努力克服，为自己开创一片新的天空，为企业做出自己最大的贡献。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个人篇十一</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个人篇十二</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在20xx年的汽车销售工作中，预计主要工作内容如下：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在公司各个的下，预计在20xx年要达成发货量xx吨，销售额xx万美元的。</w:t>
      </w:r>
    </w:p>
    <w:p>
      <w:pPr>
        <w:ind w:left="0" w:right="0" w:firstLine="560"/>
        <w:spacing w:before="450" w:after="450" w:line="312" w:lineRule="auto"/>
      </w:pPr>
      <w:r>
        <w:rPr>
          <w:rFonts w:ascii="宋体" w:hAnsi="宋体" w:eastAsia="宋体" w:cs="宋体"/>
          <w:color w:val="000"/>
          <w:sz w:val="28"/>
          <w:szCs w:val="28"/>
        </w:rPr>
        <w:t xml:space="preserve">在20xx年的工作中，本按时汽车销售工作任务，本着“公司荣我荣”的精神，客户满意度，为公司多寻求利润，为公司的长期发展多做努力!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个人篇十三</w:t>
      </w:r>
    </w:p>
    <w:p>
      <w:pPr>
        <w:ind w:left="0" w:right="0" w:firstLine="560"/>
        <w:spacing w:before="450" w:after="450" w:line="312" w:lineRule="auto"/>
      </w:pPr>
      <w:r>
        <w:rPr>
          <w:rFonts w:ascii="宋体" w:hAnsi="宋体" w:eastAsia="宋体" w:cs="宋体"/>
          <w:color w:val="000"/>
          <w:sz w:val="28"/>
          <w:szCs w:val="28"/>
        </w:rPr>
        <w:t xml:space="preserve">在过去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