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财务个人述职报告最新(六篇)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财务个人述职报告最新篇一述职报告是干部工作业绩考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财务个人述职报告最新篇一</w:t>
      </w:r>
    </w:p>
    <w:p>
      <w:pPr>
        <w:ind w:left="0" w:right="0" w:firstLine="560"/>
        <w:spacing w:before="450" w:after="450" w:line="312" w:lineRule="auto"/>
      </w:pPr>
      <w:r>
        <w:rPr>
          <w:rFonts w:ascii="宋体" w:hAnsi="宋体" w:eastAsia="宋体" w:cs="宋体"/>
          <w:color w:val="000"/>
          <w:sz w:val="28"/>
          <w:szCs w:val="28"/>
        </w:rPr>
        <w:t xml:space="preserve">述职报告是干部工作业绩考核、评价、晋升的重要依据，述职者一定要实事求是、真实客观地陈述，力求全面、真实。以下是小编整理的财务个人述职报告2024，希望可以提供给大家进行参考和借鉴。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财务个人述职报告2024(一)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_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财务个人述职报告2024(二)</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1、公正、公平2、对公司的忠诚度3、业务技能4、思想品德5、清正廉洁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_年-20_年公司工程欠款，公司应付账款的清理及挂账，单位职工借款催收，对工程所发生的材料都严格审核，发现超出预算的材料发票，坚决不放过，例如在审核__工程中，发现__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1、在遵守公司规章制度，认真遵守劳动纪律，当好参谋，协调工作情况方面，我认为基本做到了这点。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都积极主动，努力把工作做好，尽力让税务检查时顺利通过。同时，在这方面我从来未向公司领导伸手要过奖励。把工作当成自己的事来干，始终坚持实事求是的基本原则，扎扎实实工作。</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宋体" w:hAnsi="宋体" w:eastAsia="宋体" w:cs="宋体"/>
          <w:color w:val="000"/>
          <w:sz w:val="28"/>
          <w:szCs w:val="28"/>
        </w:rPr>
        <w:t xml:space="preserve">财务个人述职报告2024(三)</w:t>
      </w:r>
    </w:p>
    <w:p>
      <w:pPr>
        <w:ind w:left="0" w:right="0" w:firstLine="560"/>
        <w:spacing w:before="450" w:after="450" w:line="312" w:lineRule="auto"/>
      </w:pPr>
      <w:r>
        <w:rPr>
          <w:rFonts w:ascii="宋体" w:hAnsi="宋体" w:eastAsia="宋体" w:cs="宋体"/>
          <w:color w:val="000"/>
          <w:sz w:val="28"/>
          <w:szCs w:val="28"/>
        </w:rPr>
        <w:t xml:space="preserve">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财务个人述职报告2024(四)</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3、根据局20__年财务决算要求，及时布置落实，并整理相关。顺利完成20__年财务决算的编报。以上是我20__年工作的一个小结，请各位代表批评指正，提出宝贵意见。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财务个人述职报告2024(五)</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_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_在第十六次党代会的报告精神，深刻领会“高举_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财务个人述职报告2024相关文章：</w:t>
      </w:r>
    </w:p>
    <w:p>
      <w:pPr>
        <w:ind w:left="0" w:right="0" w:firstLine="560"/>
        <w:spacing w:before="450" w:after="450" w:line="312" w:lineRule="auto"/>
      </w:pPr>
      <w:r>
        <w:rPr>
          <w:rFonts w:ascii="宋体" w:hAnsi="宋体" w:eastAsia="宋体" w:cs="宋体"/>
          <w:color w:val="000"/>
          <w:sz w:val="28"/>
          <w:szCs w:val="28"/>
        </w:rPr>
        <w:t xml:space="preserve">★ 财务人员述职报告2024年万能模板</w:t>
      </w:r>
    </w:p>
    <w:p>
      <w:pPr>
        <w:ind w:left="0" w:right="0" w:firstLine="560"/>
        <w:spacing w:before="450" w:after="450" w:line="312" w:lineRule="auto"/>
      </w:pPr>
      <w:r>
        <w:rPr>
          <w:rFonts w:ascii="宋体" w:hAnsi="宋体" w:eastAsia="宋体" w:cs="宋体"/>
          <w:color w:val="000"/>
          <w:sz w:val="28"/>
          <w:szCs w:val="28"/>
        </w:rPr>
        <w:t xml:space="preserve">★ 2024关于个人述职报告大全</w:t>
      </w:r>
    </w:p>
    <w:p>
      <w:pPr>
        <w:ind w:left="0" w:right="0" w:firstLine="560"/>
        <w:spacing w:before="450" w:after="450" w:line="312" w:lineRule="auto"/>
      </w:pPr>
      <w:r>
        <w:rPr>
          <w:rFonts w:ascii="宋体" w:hAnsi="宋体" w:eastAsia="宋体" w:cs="宋体"/>
          <w:color w:val="000"/>
          <w:sz w:val="28"/>
          <w:szCs w:val="28"/>
        </w:rPr>
        <w:t xml:space="preserve">★ 最新2024企业个人述职报告【5篇】</w:t>
      </w:r>
    </w:p>
    <w:p>
      <w:pPr>
        <w:ind w:left="0" w:right="0" w:firstLine="560"/>
        <w:spacing w:before="450" w:after="450" w:line="312" w:lineRule="auto"/>
      </w:pPr>
      <w:r>
        <w:rPr>
          <w:rFonts w:ascii="宋体" w:hAnsi="宋体" w:eastAsia="宋体" w:cs="宋体"/>
          <w:color w:val="000"/>
          <w:sz w:val="28"/>
          <w:szCs w:val="28"/>
        </w:rPr>
        <w:t xml:space="preserve">★ 2024最新财务工作述职报告范文</w:t>
      </w:r>
    </w:p>
    <w:p>
      <w:pPr>
        <w:ind w:left="0" w:right="0" w:firstLine="560"/>
        <w:spacing w:before="450" w:after="450" w:line="312" w:lineRule="auto"/>
      </w:pPr>
      <w:r>
        <w:rPr>
          <w:rFonts w:ascii="宋体" w:hAnsi="宋体" w:eastAsia="宋体" w:cs="宋体"/>
          <w:color w:val="000"/>
          <w:sz w:val="28"/>
          <w:szCs w:val="28"/>
        </w:rPr>
        <w:t xml:space="preserve">★ 税务局财务人员述职报告</w:t>
      </w:r>
    </w:p>
    <w:p>
      <w:pPr>
        <w:ind w:left="0" w:right="0" w:firstLine="560"/>
        <w:spacing w:before="450" w:after="450" w:line="312" w:lineRule="auto"/>
      </w:pPr>
      <w:r>
        <w:rPr>
          <w:rFonts w:ascii="宋体" w:hAnsi="宋体" w:eastAsia="宋体" w:cs="宋体"/>
          <w:color w:val="000"/>
          <w:sz w:val="28"/>
          <w:szCs w:val="28"/>
        </w:rPr>
        <w:t xml:space="preserve">★ 普通财务个人述职报告2024年</w:t>
      </w:r>
    </w:p>
    <w:p>
      <w:pPr>
        <w:ind w:left="0" w:right="0" w:firstLine="560"/>
        <w:spacing w:before="450" w:after="450" w:line="312" w:lineRule="auto"/>
      </w:pPr>
      <w:r>
        <w:rPr>
          <w:rFonts w:ascii="宋体" w:hAnsi="宋体" w:eastAsia="宋体" w:cs="宋体"/>
          <w:color w:val="000"/>
          <w:sz w:val="28"/>
          <w:szCs w:val="28"/>
        </w:rPr>
        <w:t xml:space="preserve">★ 2024财务人员年度工作述职报告范文</w:t>
      </w:r>
    </w:p>
    <w:p>
      <w:pPr>
        <w:ind w:left="0" w:right="0" w:firstLine="560"/>
        <w:spacing w:before="450" w:after="450" w:line="312" w:lineRule="auto"/>
      </w:pPr>
      <w:r>
        <w:rPr>
          <w:rFonts w:ascii="宋体" w:hAnsi="宋体" w:eastAsia="宋体" w:cs="宋体"/>
          <w:color w:val="000"/>
          <w:sz w:val="28"/>
          <w:szCs w:val="28"/>
        </w:rPr>
        <w:t xml:space="preserve">★ 财务年终述职报告五篇</w:t>
      </w:r>
    </w:p>
    <w:p>
      <w:pPr>
        <w:ind w:left="0" w:right="0" w:firstLine="560"/>
        <w:spacing w:before="450" w:after="450" w:line="312" w:lineRule="auto"/>
      </w:pPr>
      <w:r>
        <w:rPr>
          <w:rFonts w:ascii="宋体" w:hAnsi="宋体" w:eastAsia="宋体" w:cs="宋体"/>
          <w:color w:val="000"/>
          <w:sz w:val="28"/>
          <w:szCs w:val="28"/>
        </w:rPr>
        <w:t xml:space="preserve">★ 财务述职报告年度ppt范文五篇</w:t>
      </w:r>
    </w:p>
    <w:p>
      <w:pPr>
        <w:ind w:left="0" w:right="0" w:firstLine="560"/>
        <w:spacing w:before="450" w:after="450" w:line="312" w:lineRule="auto"/>
      </w:pPr>
      <w:r>
        <w:rPr>
          <w:rFonts w:ascii="宋体" w:hAnsi="宋体" w:eastAsia="宋体" w:cs="宋体"/>
          <w:color w:val="000"/>
          <w:sz w:val="28"/>
          <w:szCs w:val="28"/>
        </w:rPr>
        <w:t xml:space="preserve">★ 财务工作述职报告ppt范文优秀版</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财务个人述职报告最新篇二</w:t>
      </w:r>
    </w:p>
    <w:p>
      <w:pPr>
        <w:ind w:left="0" w:right="0" w:firstLine="560"/>
        <w:spacing w:before="450" w:after="450" w:line="312" w:lineRule="auto"/>
      </w:pPr>
      <w:r>
        <w:rPr>
          <w:rFonts w:ascii="宋体" w:hAnsi="宋体" w:eastAsia="宋体" w:cs="宋体"/>
          <w:color w:val="000"/>
          <w:sz w:val="28"/>
          <w:szCs w:val="28"/>
        </w:rPr>
        <w:t xml:space="preserve">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_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财务个人述职报告最新篇四</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1、公正、公平2、对公司的忠诚度3、业务技能4、思想品德5、清正廉洁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_年-20_年公司工程欠款，公司应付账款的清理及挂账，单位职工借款催收，对工程所发生的材料都严格审核，发现超出预算的材料发票，坚决不放过，例如在审核__工程中，发现__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1、在遵守公司规章制度，认真遵守劳动纪律，当好参谋，协调工作情况方面，我认为基本做到了这点。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都积极主动，努力把工作做好，尽力让税务检查时顺利通过。同时，在这方面我从来未向公司领导伸手要过奖励。把工作当成自己的事来干，始终坚持实事求是的基本原则，扎扎实实工作。</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财务个人述职报告最新篇五</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3、根据局20__年财务决算要求，及时布置落实，并整理相关。顺利完成20__年财务决算的编报。以上是我20__年工作的一个小结，请各位代表批评指正，提出宝贵意见。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财务个人述职报告最新篇六</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_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_在第十六次党代会的报告精神，深刻领会“高举_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