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2024年高中生物教学工作总结反思(7篇)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高中生物教学工作总结反思篇一</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国家的教育方针和政策，树立素质教育思想，积极投身教育改革，治学严谨，有强烈的事业心和责任感；严于律已、宽以待人。教育思想端正、关心、爱护全体学生，教书育人，具有良好的职业道德；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中学生物学九年义务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还有就是如果充分利用好多媒体课件也会帮助学生更好的学习和理解内容。为此，在上每一节课之前，我除了写好教案，还精心准备好这一节课的多媒体课件，还有就是充分利用好我们的辅助资料导学大课堂，因为其上面的知识预览设计的非常好，相当于我们所要求的学案，虽然因为时间关系，教学内容不是很好的完成，尤其是最后一章只是重点讲了一下细胞的增殖，其他的只是简单的讲了一下，由于我们的学生基础不是特别好，所以只能具体问题具体对待了，我上课的基本流程是：让学生自学课文，并让学生在自学过程中做导学大课堂上的知识预览；</w:t>
      </w:r>
    </w:p>
    <w:p>
      <w:pPr>
        <w:ind w:left="0" w:right="0" w:firstLine="560"/>
        <w:spacing w:before="450" w:after="450" w:line="312" w:lineRule="auto"/>
      </w:pPr>
      <w:r>
        <w:rPr>
          <w:rFonts w:ascii="宋体" w:hAnsi="宋体" w:eastAsia="宋体" w:cs="宋体"/>
          <w:color w:val="000"/>
          <w:sz w:val="28"/>
          <w:szCs w:val="28"/>
        </w:rPr>
        <w:t xml:space="preserve">然后让他们自己互相指出错误，并且提出问题。这样就给学生提供了广阔的思维空间使学生的思维得到了发展。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１、由于中考不计成绩等原因，不少学生对学习生物学的重要性认识不足，缺乏兴趣和主动性，严重影响高中生物教学，有的学生连什么是细胞也不知道，而我作为引导者，在这方面没有及时地给与正确的引导，以至造成部分学生出现厌学甚至不学的情况。让学生明确学习目的是激发学习兴趣的首要条件，因为它是推动学生主动积极学习和克服困难的内在动力，因此在生物的教学工作中我一定要积极主动地对学生进行目的教育。</w:t>
      </w:r>
    </w:p>
    <w:p>
      <w:pPr>
        <w:ind w:left="0" w:right="0" w:firstLine="560"/>
        <w:spacing w:before="450" w:after="450" w:line="312" w:lineRule="auto"/>
      </w:pPr>
      <w:r>
        <w:rPr>
          <w:rFonts w:ascii="宋体" w:hAnsi="宋体" w:eastAsia="宋体" w:cs="宋体"/>
          <w:color w:val="000"/>
          <w:sz w:val="28"/>
          <w:szCs w:val="28"/>
        </w:rPr>
        <w:t xml:space="preserve">２、进行目的教育，是培养学习兴趣的必要手段，但更重要的兴趣培养还必须始终贯穿在整个课堂教学过程中。例如一些易使学生感到难理解的抽象概念、单调枯燥的知识，在四十五分钟的课堂教学中，若能恰当地将知识性和趣味性有机地结合起来，寓教于趣，寓教于乐，便会充分调动学生学习的积极性，激发学生强烈地学习兴趣，从而有利于知识的消化和吸收。对于这一点，我做的还不够好。</w:t>
      </w:r>
    </w:p>
    <w:p>
      <w:pPr>
        <w:ind w:left="0" w:right="0" w:firstLine="560"/>
        <w:spacing w:before="450" w:after="450" w:line="312" w:lineRule="auto"/>
      </w:pPr>
      <w:r>
        <w:rPr>
          <w:rFonts w:ascii="宋体" w:hAnsi="宋体" w:eastAsia="宋体" w:cs="宋体"/>
          <w:color w:val="000"/>
          <w:sz w:val="28"/>
          <w:szCs w:val="28"/>
        </w:rPr>
        <w:t xml:space="preserve">３、生物科学是一门实验科学。中学生物教学只有重视与实际的联系，加强教学中的实验与课外科技实践活动，才能取得令人瞩目的成效。要想全面提高生物教学质量，中差生的转化不容忽视。而要提高中差生的学习兴趣和成绩，除在课堂上利用直观教具、生动语言、启发谈话等方法注意培养他们的学习兴趣外，更主要的是要让他们多参与课外科技活动。比如，可专门成立以中差生为骨干的生物课外兴趣小组，并经常组织和开展各种专题活动，让他们在活动中发展自我。这一方面，由于受学校条件以及课时的限制，许多本应让学生动手的实验都没办法实施，以致影响到学生的实验探究能力比较缺乏。但是在以后的工作中，我将会积极动脑，尽量排除客观因素带来的影响，充分调动学生的积极性，相信我的生物教学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高中生物教学工作总结反思篇二</w:t>
      </w:r>
    </w:p>
    <w:p>
      <w:pPr>
        <w:ind w:left="0" w:right="0" w:firstLine="560"/>
        <w:spacing w:before="450" w:after="450" w:line="312" w:lineRule="auto"/>
      </w:pPr>
      <w:r>
        <w:rPr>
          <w:rFonts w:ascii="宋体" w:hAnsi="宋体" w:eastAsia="宋体" w:cs="宋体"/>
          <w:color w:val="000"/>
          <w:sz w:val="28"/>
          <w:szCs w:val="28"/>
        </w:rPr>
        <w:t xml:space="preserve">在新课标的指引下，我们应将实验教学步入正轨，将实验基础知识，实验基本方法纳入正常教学体系，改变传统教学中“黑板上做实验”的陋习，摈弃现在的“课件上做实验”的方法，让学生真正地走进实验室。生物教学中，通过实验教学不仅能够提高学生的实验操作技能，巩固所学知识，更重要的是生物学实验最能引起中学生的学习兴趣，让他们通过主动参与和探究，交流、合作等活动，不仅可以培养他们严谨的科学态度，求实的科学精神，积极的合作意识，还可以培养他们归纳总结的能力。</w:t>
      </w:r>
    </w:p>
    <w:p>
      <w:pPr>
        <w:ind w:left="0" w:right="0" w:firstLine="560"/>
        <w:spacing w:before="450" w:after="450" w:line="312" w:lineRule="auto"/>
      </w:pPr>
      <w:r>
        <w:rPr>
          <w:rFonts w:ascii="宋体" w:hAnsi="宋体" w:eastAsia="宋体" w:cs="宋体"/>
          <w:color w:val="000"/>
          <w:sz w:val="28"/>
          <w:szCs w:val="28"/>
        </w:rPr>
        <w:t xml:space="preserve">传统的实验课，一般实验室的实验员会提前把实验所需的仪器，试剂摆好，材料准备好，学生不需要准备材料。然而通过观察，我发现绝大部分学生非常喜欢自己去准备实验材料，用自己准备的实验材料做实验感觉肯定是不一样的，就好比品尝自己烧的菜一样，更有成功的体会和喜悦。既然这样的话，教师何不就索性让他们自己去准备实验材料。 再者由于不放心学生的操作，教师总要讲上半节课甚至是一节课，几乎要把实验过程可能遇到的所有问题及问题的解决方法统统讲给学生，学生只是按部就班机械地进行实验操作，根本没有进行思考和探索，往往实验效果很不理想。对于高中的学生，她们已有一定的实验能力、逻辑思维和合作能力。因此，教师只需把实验设计的基本模式，生物实验设计应遵循的基本原则及注意事项给学生讲清楚。在生物实验中，教师应该放手，教师只有放手，学生才能学会走，只有相信每个学生，才能调动她们的学习积极性，从而提高课堂教学效果。只有真正放手，才能真正实现为每个学生终身发展奠定基础。</w:t>
      </w:r>
    </w:p>
    <w:p>
      <w:pPr>
        <w:ind w:left="0" w:right="0" w:firstLine="560"/>
        <w:spacing w:before="450" w:after="450" w:line="312" w:lineRule="auto"/>
      </w:pPr>
      <w:r>
        <w:rPr>
          <w:rFonts w:ascii="宋体" w:hAnsi="宋体" w:eastAsia="宋体" w:cs="宋体"/>
          <w:color w:val="000"/>
          <w:sz w:val="28"/>
          <w:szCs w:val="28"/>
        </w:rPr>
        <w:t xml:space="preserve">高考生物实验的考查，重视实验回归教材，从内容上看，既可是对教材实验内容的直接考查，也可是对教材相关实验原理和方法进行拓展考查，从形式上看，不是机械地重复，而是通过创设新的实验情境，考查学生对实验原理，实验程序，实验现象，和实验结论等内容的分析，总结和归纳，考查学生的理解能力，分析能力，综合能力，收集处理信息的能力，逻辑思维能力，语言表达能力和开拓创新能力。所以在平时的实验教学中，仅靠“开足实验和掌握书本知识”是远远不够的，而应创设相关的学习情境，同时为学生提供相应的仪器，工具等资源，并给予适当的指导和帮助，让学生学会自己开展探究活动，为学生提供一个能动脑思考、交流、合作、亲自探究创新的空间，激发学生的求知欲，促使学生主动探究，使学生的知识水平和探究能力在探究过程中逐渐增长起来，从而培养学生独立进行实验分析，实验设计和处理实验数据的能力。培养学生的科学素养，而且能培养学生在高考中解答有关实验分析题，实验设计题的能力。鉴于此，在做“植物细胞的质壁分离及质壁分离复原” 实验，这是一个验证性实验。在完成教学目标后，引导学生向探究的方向迈进：(1)发生质壁分离的细胞是死细胞还是活细胞，如何判断?(2)实验材料，是否只能选用洋葱外表皮细胞，其他植物细胞可以吗?(3)实验试剂，除了蔗糖溶液，可改用其他试剂吗?试剂的浓度呢?(4)原生质层和细胞壁哪个伸缩性大?学生经思考、实践和探讨后，得出结论：(1)发生发生质壁分离的细胞是活细胞，否则不能发生质壁分离和质壁分离复原，也可以用观察细胞质的流动来判断细胞是死细胞还是活细胞。(2)其他植物细胞也行，但洋葱外表皮紫色部分，液泡呈紫色，原生质层和细胞壁区分明显，在显微镜下观察质壁分离及质壁分离复原现象十分清晰。(3)蔗糖溶液粘性强，易污染显微镜，不好清洗。根据渗透作用原理，其他试剂也行，比如可用nacl，kno3等试剂。而试剂的浓度不能太高，否则易导致细胞死亡，无法质壁分离复原;浓度太低，实验没有现象或不明显。(4)原生质层的伸缩性大。我结合这个实验，引导学生探究某植物细胞的细胞液浓度。有了这个验证性实验作为背景，学生设计起来就容易得多，设计实验的方法和思路与原实验基本相同，将原来30%蔗糖溶液，改为清水，30%蔗糖溶液和kno3溶液，分别观察植物细胞质壁分离来区分三种溶液。</w:t>
      </w:r>
    </w:p>
    <w:p>
      <w:pPr>
        <w:ind w:left="0" w:right="0" w:firstLine="560"/>
        <w:spacing w:before="450" w:after="450" w:line="312" w:lineRule="auto"/>
      </w:pPr>
      <w:r>
        <w:rPr>
          <w:rFonts w:ascii="宋体" w:hAnsi="宋体" w:eastAsia="宋体" w:cs="宋体"/>
          <w:color w:val="000"/>
          <w:sz w:val="28"/>
          <w:szCs w:val="28"/>
        </w:rPr>
        <w:t xml:space="preserve">通过此实验不难发现，学生能在实验过程中发现问题，改进方法，并由此设计实施探究性实验，能力有了一定的提高。学生也发现自己通过实验更好掌握了植物渗透吸水原理，对自己所做实验结论也较满意。 可见积极引导学生去思考、去探索，比简单的验证更能培养学生的实验技能和创新能力。这样做不仅可使学生牢固掌握知识点，而且激发了学生探究的热情，培养了学生创造性思维能力。</w:t>
      </w:r>
    </w:p>
    <w:p>
      <w:pPr>
        <w:ind w:left="0" w:right="0" w:firstLine="560"/>
        <w:spacing w:before="450" w:after="450" w:line="312" w:lineRule="auto"/>
      </w:pPr>
      <w:r>
        <w:rPr>
          <w:rFonts w:ascii="宋体" w:hAnsi="宋体" w:eastAsia="宋体" w:cs="宋体"/>
          <w:color w:val="000"/>
          <w:sz w:val="28"/>
          <w:szCs w:val="28"/>
        </w:rPr>
        <w:t xml:space="preserve">实验设计能力和探究能力的培养不可能一蹴而就，所谓“冰冻三尺，非一日之寒”，必须潜移默化，由量变促成质变。应根据学生的认知规律，由浅入深，由简单到复杂，循序渐进，否则欲速不达。所以在教学实践中，应结合教材中的分组实验进行系统性复习，引导学生理解实验的方法和原则，领悟变量的处理和控制等相关知识，加强实验设计的理论认识。</w:t>
      </w:r>
    </w:p>
    <w:p>
      <w:pPr>
        <w:ind w:left="0" w:right="0" w:firstLine="560"/>
        <w:spacing w:before="450" w:after="450" w:line="312" w:lineRule="auto"/>
      </w:pPr>
      <w:r>
        <w:rPr>
          <w:rFonts w:ascii="宋体" w:hAnsi="宋体" w:eastAsia="宋体" w:cs="宋体"/>
          <w:color w:val="000"/>
          <w:sz w:val="28"/>
          <w:szCs w:val="28"/>
        </w:rPr>
        <w:t xml:space="preserve">例如：课题：探索温度对酶活性的影响</w:t>
      </w:r>
    </w:p>
    <w:p>
      <w:pPr>
        <w:ind w:left="0" w:right="0" w:firstLine="560"/>
        <w:spacing w:before="450" w:after="450" w:line="312" w:lineRule="auto"/>
      </w:pPr>
      <w:r>
        <w:rPr>
          <w:rFonts w:ascii="宋体" w:hAnsi="宋体" w:eastAsia="宋体" w:cs="宋体"/>
          <w:color w:val="000"/>
          <w:sz w:val="28"/>
          <w:szCs w:val="28"/>
        </w:rPr>
        <w:t xml:space="preserve">材料用具：质量分数为2%的新鲜淀粉酶溶液、质量分数为3%的可溶性淀粉溶液、碘液、热水、冰块、试管、量筒、烧杯、滴管、酒精灯、三脚架、石棉网、温度计等。</w:t>
      </w:r>
    </w:p>
    <w:p>
      <w:pPr>
        <w:ind w:left="0" w:right="0" w:firstLine="560"/>
        <w:spacing w:before="450" w:after="450" w:line="312" w:lineRule="auto"/>
      </w:pPr>
      <w:r>
        <w:rPr>
          <w:rFonts w:ascii="宋体" w:hAnsi="宋体" w:eastAsia="宋体" w:cs="宋体"/>
          <w:color w:val="000"/>
          <w:sz w:val="28"/>
          <w:szCs w:val="28"/>
        </w:rPr>
        <w:t xml:space="preserve">请根据课题和材料设计一个完整的实验方案。</w:t>
      </w:r>
    </w:p>
    <w:p>
      <w:pPr>
        <w:ind w:left="0" w:right="0" w:firstLine="560"/>
        <w:spacing w:before="450" w:after="450" w:line="312" w:lineRule="auto"/>
      </w:pPr>
      <w:r>
        <w:rPr>
          <w:rFonts w:ascii="宋体" w:hAnsi="宋体" w:eastAsia="宋体" w:cs="宋体"/>
          <w:color w:val="000"/>
          <w:sz w:val="28"/>
          <w:szCs w:val="28"/>
        </w:rPr>
        <w:t xml:space="preserve">教师只需提供给相关的实验试剂和材料，让学生独立思考，作出假设和预期，自行设计实验步骤。学生若有疑难，教师适当指导，但不能包办。最后，学生讨论和分析成败因由，教师小结即可。这样，既能够激发学生勇于探索和开拓创新的精神，又能够促使学生主动建构知识，培养学生的科学探究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高中生物教学工作总结反思篇三</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没有学生积极参与的教学应该是失败的。教师在关注学生的同时，要积极创设机会让学生体验成功的xx。</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高中生物教学工作总结反思篇四</w:t>
      </w:r>
    </w:p>
    <w:p>
      <w:pPr>
        <w:ind w:left="0" w:right="0" w:firstLine="560"/>
        <w:spacing w:before="450" w:after="450" w:line="312" w:lineRule="auto"/>
      </w:pPr>
      <w:r>
        <w:rPr>
          <w:rFonts w:ascii="宋体" w:hAnsi="宋体" w:eastAsia="宋体" w:cs="宋体"/>
          <w:color w:val="000"/>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w:t>
      </w:r>
    </w:p>
    <w:p>
      <w:pPr>
        <w:ind w:left="0" w:right="0" w:firstLine="560"/>
        <w:spacing w:before="450" w:after="450" w:line="312" w:lineRule="auto"/>
      </w:pPr>
      <w:r>
        <w:rPr>
          <w:rFonts w:ascii="宋体" w:hAnsi="宋体" w:eastAsia="宋体" w:cs="宋体"/>
          <w:color w:val="000"/>
          <w:sz w:val="28"/>
          <w:szCs w:val="28"/>
        </w:rPr>
        <w:t xml:space="preserve">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高中生物教学工作总结反思篇五</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的课堂教学实践，作为认识对象而进行全面而深入的冷静思考和总结，从而进入更优化的教学状态，使学生得到更充分的发展。通过教学反思教师可以对其教学活动进行的理性观察与矫正，从而提高其教学能力的活动。美国心理学家波斯纳提出了教师成长的公式：成长＝经验＋反思。显然，一个教师的成长、进步不只是教学经验的积累，更重要是在于经常性的进行教学反思，善于从经验中反思并吸取教益，否则就不可能有什么改进。新的课堂要求我们不断的反思，逐渐向学习型教师迈进。下面简单谈一谈我的几点看法：</w:t>
      </w:r>
    </w:p>
    <w:p>
      <w:pPr>
        <w:ind w:left="0" w:right="0" w:firstLine="560"/>
        <w:spacing w:before="450" w:after="450" w:line="312" w:lineRule="auto"/>
      </w:pPr>
      <w:r>
        <w:rPr>
          <w:rFonts w:ascii="宋体" w:hAnsi="宋体" w:eastAsia="宋体" w:cs="宋体"/>
          <w:color w:val="000"/>
          <w:sz w:val="28"/>
          <w:szCs w:val="28"/>
        </w:rPr>
        <w:t xml:space="preserve">刚刚踏上讲台的教师容易陷入一个误区，那就是梦想着能够有一天站在三尺讲台上侃侃而谈，滔滔不绝的将自己的平生所学全都将给自己的学生听，以为这就是以为绝对的好老师，所谓“师者，传道授业解惑也”。生物老师也不例外。因此，刚刚毕业，初为人师，便站在讲台上向自己的第一批弟子传授自认为对他们非常有用的生物学知识，其中当然不乏含有很多课外知识。给学生补充课外知识开阔他们的视野，这并没有什么错，但是如此这样，生物课就只能是一节自然课，学生倒是了解了不少常识，但对于自己的教学任务，就很难完成，因为高中生物课程在现行教材中所占的地位是相对较低的，即课时有限，学生在课外根本就拿不出太多的时间学习生物，补充课外知识，可以使他们对本学科产生兴趣，但要适度。我们需要利用仅有的课上时间认真研读教学大纲，教给学生课本上的知识。因此，新教师一定首先做到研读教材、教参、大纲以及新的课程标准，将其中的精神，理念放在教学过程中。 全新的教育教学理念又要求教师是课堂的主导，学生是主体，教师应利用课堂引导学生学习，所谓“授人以渔”。因此，新教师要注意不能将“备”课理解为“背”课，自己唱独角戏，而是充分去调动学生，还课堂给学生，如此才能达到课堂的实效、高效的体现</w:t>
      </w:r>
    </w:p>
    <w:p>
      <w:pPr>
        <w:ind w:left="0" w:right="0" w:firstLine="560"/>
        <w:spacing w:before="450" w:after="450" w:line="312" w:lineRule="auto"/>
      </w:pPr>
      <w:r>
        <w:rPr>
          <w:rFonts w:ascii="宋体" w:hAnsi="宋体" w:eastAsia="宋体" w:cs="宋体"/>
          <w:color w:val="000"/>
          <w:sz w:val="28"/>
          <w:szCs w:val="28"/>
        </w:rPr>
        <w:t xml:space="preserve">在高考“3+x”模式下，生物学科以理科综合科目的考查，题目只有七个，很显然仅仅七个题目无法囊括全部的高中生物知识，所以高考是“以知识为载体，考查学生的能力（包括理解能力、实验探究能力、获取信息的能力合综合运用能力）”。生物课堂上我们首先要求学生掌握相关的学科知识，其次就是交给他们如何将所学的知识应用在实践、应用在解决问题上。</w:t>
      </w:r>
    </w:p>
    <w:p>
      <w:pPr>
        <w:ind w:left="0" w:right="0" w:firstLine="560"/>
        <w:spacing w:before="450" w:after="450" w:line="312" w:lineRule="auto"/>
      </w:pPr>
      <w:r>
        <w:rPr>
          <w:rFonts w:ascii="宋体" w:hAnsi="宋体" w:eastAsia="宋体" w:cs="宋体"/>
          <w:color w:val="000"/>
          <w:sz w:val="28"/>
          <w:szCs w:val="28"/>
        </w:rPr>
        <w:t xml:space="preserve">例如：（08石家庄质检2理综3题）图1和图2分别是反射弧和突触的结构示意图，图2中的y来自图1中的a，图2中的x 来自大脑皮层，下列选项错误的是</w:t>
      </w:r>
    </w:p>
    <w:p>
      <w:pPr>
        <w:ind w:left="0" w:right="0" w:firstLine="560"/>
        <w:spacing w:before="450" w:after="450" w:line="312" w:lineRule="auto"/>
      </w:pPr>
      <w:r>
        <w:rPr>
          <w:rFonts w:ascii="宋体" w:hAnsi="宋体" w:eastAsia="宋体" w:cs="宋体"/>
          <w:color w:val="000"/>
          <w:sz w:val="28"/>
          <w:szCs w:val="28"/>
        </w:rPr>
        <w:t xml:space="preserve">a．当感受器接受适宜刺激后，若导致效应器产生反应，则①释放的递质使③兴奋</w:t>
      </w:r>
    </w:p>
    <w:p>
      <w:pPr>
        <w:ind w:left="0" w:right="0" w:firstLine="560"/>
        <w:spacing w:before="450" w:after="450" w:line="312" w:lineRule="auto"/>
      </w:pPr>
      <w:r>
        <w:rPr>
          <w:rFonts w:ascii="宋体" w:hAnsi="宋体" w:eastAsia="宋体" w:cs="宋体"/>
          <w:color w:val="000"/>
          <w:sz w:val="28"/>
          <w:szCs w:val="28"/>
        </w:rPr>
        <w:t xml:space="preserve">b．当感受器接受适宜刺激后，若大脑皮层发出的指令是对这个刺激不作出反应，则②释放的递质使③抑制</w:t>
      </w:r>
    </w:p>
    <w:p>
      <w:pPr>
        <w:ind w:left="0" w:right="0" w:firstLine="560"/>
        <w:spacing w:before="450" w:after="450" w:line="312" w:lineRule="auto"/>
      </w:pPr>
      <w:r>
        <w:rPr>
          <w:rFonts w:ascii="宋体" w:hAnsi="宋体" w:eastAsia="宋体" w:cs="宋体"/>
          <w:color w:val="000"/>
          <w:sz w:val="28"/>
          <w:szCs w:val="28"/>
        </w:rPr>
        <w:t xml:space="preserve">c．若用药物阻断②与③之间的联系，则当感受器接受适宜刺激后，效应器不能产生兴奋</w:t>
      </w:r>
    </w:p>
    <w:p>
      <w:pPr>
        <w:ind w:left="0" w:right="0" w:firstLine="560"/>
        <w:spacing w:before="450" w:after="450" w:line="312" w:lineRule="auto"/>
      </w:pPr>
      <w:r>
        <w:rPr>
          <w:rFonts w:ascii="宋体" w:hAnsi="宋体" w:eastAsia="宋体" w:cs="宋体"/>
          <w:color w:val="000"/>
          <w:sz w:val="28"/>
          <w:szCs w:val="28"/>
        </w:rPr>
        <w:t xml:space="preserve">d．突触后膜上有分解递质的酶，根据突触的功能推测，此类酶的生理功能应该是使突触后膜及时接受新递质的作用</w:t>
      </w:r>
    </w:p>
    <w:p>
      <w:pPr>
        <w:ind w:left="0" w:right="0" w:firstLine="560"/>
        <w:spacing w:before="450" w:after="450" w:line="312" w:lineRule="auto"/>
      </w:pPr>
      <w:r>
        <w:rPr>
          <w:rFonts w:ascii="宋体" w:hAnsi="宋体" w:eastAsia="宋体" w:cs="宋体"/>
          <w:color w:val="000"/>
          <w:sz w:val="28"/>
          <w:szCs w:val="28"/>
        </w:rPr>
        <w:t xml:space="preserve">本题就知识而言是在考查现行高中教材必修1中的神经调节相关内容，涉及到了反射弧、突触等结构。但更多的是在考查学生如何根据图示简易结构，去判断神经元之间的突触联系，尤其是人体内两个中枢（大脑和脊髓）的关系。我们应该脊髓作为一个低级中枢，非条件反射的中枢，控制着人们的一些本能活动，鉴于动物个体的趋利避害，一般脊髓中的神经元传递的兴奋都是兴奋类的，而大脑皮层作为高级神经中枢，功能更复杂一些，可以传递抑制类兴奋。如此分析题目，学生就比较容易判断b和c的说法正好相反，而且c是错误的。为进一步说明，我们还可以举例，比如大脑皮层对“缩手反射”的控制：不缩或缩的更快，以及为什么儿童会尿床（排尿反射）而大人不会，等等。</w:t>
      </w:r>
    </w:p>
    <w:p>
      <w:pPr>
        <w:ind w:left="0" w:right="0" w:firstLine="560"/>
        <w:spacing w:before="450" w:after="450" w:line="312" w:lineRule="auto"/>
      </w:pPr>
      <w:r>
        <w:rPr>
          <w:rFonts w:ascii="宋体" w:hAnsi="宋体" w:eastAsia="宋体" w:cs="宋体"/>
          <w:color w:val="000"/>
          <w:sz w:val="28"/>
          <w:szCs w:val="28"/>
        </w:rPr>
        <w:t xml:space="preserve">同时，我们的情感教育目标也就相应的实现了，那就是学生通过学习了解了生物，了解了生物界，当然对于自身的健康应该怎么维护，就应该很清楚。</w:t>
      </w:r>
    </w:p>
    <w:p>
      <w:pPr>
        <w:ind w:left="0" w:right="0" w:firstLine="560"/>
        <w:spacing w:before="450" w:after="450" w:line="312" w:lineRule="auto"/>
      </w:pPr>
      <w:r>
        <w:rPr>
          <w:rFonts w:ascii="宋体" w:hAnsi="宋体" w:eastAsia="宋体" w:cs="宋体"/>
          <w:color w:val="000"/>
          <w:sz w:val="28"/>
          <w:szCs w:val="28"/>
        </w:rPr>
        <w:t xml:space="preserve">教学反思能够激发教师终身学习的自觉冲动，不断的反思会不断地发现困惑，“教然后而知困”， 她的真谛就在于教师要敢于怀疑自己，敢于和善于突破、超越自我，不断地向高层次迈进。</w:t>
      </w:r>
    </w:p>
    <w:p>
      <w:pPr>
        <w:ind w:left="0" w:right="0" w:firstLine="560"/>
        <w:spacing w:before="450" w:after="450" w:line="312" w:lineRule="auto"/>
      </w:pPr>
      <w:r>
        <w:rPr>
          <w:rFonts w:ascii="宋体" w:hAnsi="宋体" w:eastAsia="宋体" w:cs="宋体"/>
          <w:color w:val="000"/>
          <w:sz w:val="28"/>
          <w:szCs w:val="28"/>
        </w:rPr>
        <w:t xml:space="preserve">例如：（08石家庄质检2理综4题）下图是真核生物细胞内的转录过程示意图，据图判断下列说法中不正确的是</w:t>
      </w:r>
    </w:p>
    <w:p>
      <w:pPr>
        <w:ind w:left="0" w:right="0" w:firstLine="560"/>
        <w:spacing w:before="450" w:after="450" w:line="312" w:lineRule="auto"/>
      </w:pPr>
      <w:r>
        <w:rPr>
          <w:rFonts w:ascii="宋体" w:hAnsi="宋体" w:eastAsia="宋体" w:cs="宋体"/>
          <w:color w:val="000"/>
          <w:sz w:val="28"/>
          <w:szCs w:val="28"/>
        </w:rPr>
        <w:t xml:space="preserve">a．①所示的片段正处于解旋状态，形成这种状态需要解旋酶</w:t>
      </w:r>
    </w:p>
    <w:p>
      <w:pPr>
        <w:ind w:left="0" w:right="0" w:firstLine="560"/>
        <w:spacing w:before="450" w:after="450" w:line="312" w:lineRule="auto"/>
      </w:pPr>
      <w:r>
        <w:rPr>
          <w:rFonts w:ascii="宋体" w:hAnsi="宋体" w:eastAsia="宋体" w:cs="宋体"/>
          <w:color w:val="000"/>
          <w:sz w:val="28"/>
          <w:szCs w:val="28"/>
        </w:rPr>
        <w:t xml:space="preserve">b．图中②是以4种核糖核苷酸为原料合成的</w:t>
      </w:r>
    </w:p>
    <w:p>
      <w:pPr>
        <w:ind w:left="0" w:right="0" w:firstLine="560"/>
        <w:spacing w:before="450" w:after="450" w:line="312" w:lineRule="auto"/>
      </w:pPr>
      <w:r>
        <w:rPr>
          <w:rFonts w:ascii="宋体" w:hAnsi="宋体" w:eastAsia="宋体" w:cs="宋体"/>
          <w:color w:val="000"/>
          <w:sz w:val="28"/>
          <w:szCs w:val="28"/>
        </w:rPr>
        <w:t xml:space="preserve">c．如果图中③表示酶分子，则它的名称是rna聚合酶</w:t>
      </w:r>
    </w:p>
    <w:p>
      <w:pPr>
        <w:ind w:left="0" w:right="0" w:firstLine="560"/>
        <w:spacing w:before="450" w:after="450" w:line="312" w:lineRule="auto"/>
      </w:pPr>
      <w:r>
        <w:rPr>
          <w:rFonts w:ascii="宋体" w:hAnsi="宋体" w:eastAsia="宋体" w:cs="宋体"/>
          <w:color w:val="000"/>
          <w:sz w:val="28"/>
          <w:szCs w:val="28"/>
        </w:rPr>
        <w:t xml:space="preserve">d．图中的②合成后，直接进入细胞质中与核糖体结合并控制蛋白质的合成</w:t>
      </w:r>
    </w:p>
    <w:p>
      <w:pPr>
        <w:ind w:left="0" w:right="0" w:firstLine="560"/>
        <w:spacing w:before="450" w:after="450" w:line="312" w:lineRule="auto"/>
      </w:pPr>
      <w:r>
        <w:rPr>
          <w:rFonts w:ascii="宋体" w:hAnsi="宋体" w:eastAsia="宋体" w:cs="宋体"/>
          <w:color w:val="000"/>
          <w:sz w:val="28"/>
          <w:szCs w:val="28"/>
        </w:rPr>
        <w:t xml:space="preserve">这个题目学生的睁正答率相当低，很多学生直接判断a选项错误，给答案a。可是正确答案是d，这个是比较容易判断的，因为真核生物基因表达过程中需要进行转录后加工，不可以直接进入细胞质中与核糖体结合并控制蛋白质的合成。学生的错误原因源自教材、教参以及教师本身。现行教材中对于转录过程是否需要dna解旋酶未置可否，教参中也没有提到，倒是说到了rna聚合酶可以将氢键打开开始转录，因为其中提到了rna聚合酶具有解旋的功能，所以我在授课中在未查其它材料的情况下，将dna转录中所需要的没仅表述为rna聚合酶，即不需要dna解旋酶。而当学生们因此而出现错误时，拉响了我的知识储备不足的警报，立即查找大学课本，结果为rna聚合酶具有解旋酶的功能，但是这一过程仍然是需要dna解旋酶参与的，还有其它的比如单链结合蛋白、拓扑异构酶等。</w:t>
      </w:r>
    </w:p>
    <w:p>
      <w:pPr>
        <w:ind w:left="0" w:right="0" w:firstLine="560"/>
        <w:spacing w:before="450" w:after="450" w:line="312" w:lineRule="auto"/>
      </w:pPr>
      <w:r>
        <w:rPr>
          <w:rFonts w:ascii="宋体" w:hAnsi="宋体" w:eastAsia="宋体" w:cs="宋体"/>
          <w:color w:val="000"/>
          <w:sz w:val="28"/>
          <w:szCs w:val="28"/>
        </w:rPr>
        <w:t xml:space="preserve">实践证明， 凡善于反思，并在此基础上不断进行努力，提高自己教学效果的教师，其自身的成长和发展的步伐就会加快。</w:t>
      </w:r>
    </w:p>
    <w:p>
      <w:pPr>
        <w:ind w:left="0" w:right="0" w:firstLine="560"/>
        <w:spacing w:before="450" w:after="450" w:line="312" w:lineRule="auto"/>
      </w:pPr>
      <w:r>
        <w:rPr>
          <w:rFonts w:ascii="宋体" w:hAnsi="宋体" w:eastAsia="宋体" w:cs="宋体"/>
          <w:color w:val="000"/>
          <w:sz w:val="28"/>
          <w:szCs w:val="28"/>
        </w:rPr>
        <w:t xml:space="preserve">我思故我在，我思故我新。</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高中生物教学工作总结反思篇六</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高中生物教学工作总结反思篇七</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复习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2024-10-06T08:28:16+08:00</dcterms:created>
  <dcterms:modified xsi:type="dcterms:W3CDTF">2024-10-06T08:28:16+08:00</dcterms:modified>
</cp:coreProperties>
</file>

<file path=docProps/custom.xml><?xml version="1.0" encoding="utf-8"?>
<Properties xmlns="http://schemas.openxmlformats.org/officeDocument/2006/custom-properties" xmlns:vt="http://schemas.openxmlformats.org/officeDocument/2006/docPropsVTypes"/>
</file>