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竞聘演讲稿教你如何展示自己的优势</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竞聘演讲稿教你如何展示自己的优势竞聘演讲稿是竞聘者在竞聘演讲之前写成的准备用作口头发表的文稿。竞聘演讲的目的，就是要使评委或听众对演讲者有充分的了解和认识，从而鉴别其是否能胜任该职位。演讲稿的撰写，是竞聘上岗演讲的一个至关重要环节，值得每一...</w:t>
      </w:r>
    </w:p>
    <w:p>
      <w:pPr>
        <w:ind w:left="0" w:right="0" w:firstLine="560"/>
        <w:spacing w:before="450" w:after="450" w:line="312" w:lineRule="auto"/>
      </w:pPr>
      <w:r>
        <w:rPr>
          <w:rFonts w:ascii="宋体" w:hAnsi="宋体" w:eastAsia="宋体" w:cs="宋体"/>
          <w:color w:val="000"/>
          <w:sz w:val="28"/>
          <w:szCs w:val="28"/>
        </w:rPr>
        <w:t xml:space="preserve">竞聘演讲稿教你如何展示自己的优势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竞聘演讲的目的，就是要使评委或听众对演讲者有充分的了解和认识，从而鉴别其是否能胜任该职位。演讲稿的撰写，是竞聘上岗演讲的一个至关重要环节，值得每一位竞聘者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一、竞聘演讲稿的写作要求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聘演讲的一个重要特征就是具有竞争性，而竞争的实质，是争取听众的响应和支持。而做到这一点的有效方法之一，就是要有气势，“气盛宜言”。这气势不是霸气，也不是骄气，更不是傲气，而是浩然正气。有渊博的才学、正大的精神、对党的事业对人民的深厚感情为基础，作者就不难找到恰当的语言表达形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竞聘演讲其实就是“毛遂自荐”。自荐，当然应该将自己的优点展示出来，让他人从好的角度了解自己。但要注意的是，在“展示”时，态度要真诚老实，有一分能耐说一分能耐，不能为了自荐成功而夸夸其谈。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老舍先生说：“简练就是话说得少，而意包含得多。”竞聘演讲虽是宣传自己，但绝不可“长篇累牍、侃侃而谈”。应该用最简练的语言把自己的思想表达出来。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4、内心要充满自信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演说家戴尔;卡耐基曾说过：“不要怕推销自己。只要你认为自己有才华，你就应该认为自己有资格担任这个或那个职务。”当你充满自信时，你站在演讲台上，面对众人，就会从容不迫，就会以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二、竞聘演讲稿的写作方法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（2）简要介绍自己的有关情况，如姓名、学历、职务、经历等。例如：我叫李哲明，1995年毕业于浙江大学哲学系，1998年加入中国共产党，现任哲学教研室主任。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（3）概述竞聘演讲的主要内容。这种方法能使评选者一开始就能明了演讲的主旨。例如：我今天的演讲内容主要分两部分：一是我竞聘人事局副局长的优势；二是谈谈做好人事局副局长工作的思路。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2024-09-20T17:01:03+08:00</dcterms:created>
  <dcterms:modified xsi:type="dcterms:W3CDTF">2024-09-20T17:01:03+08:00</dcterms:modified>
</cp:coreProperties>
</file>

<file path=docProps/custom.xml><?xml version="1.0" encoding="utf-8"?>
<Properties xmlns="http://schemas.openxmlformats.org/officeDocument/2006/custom-properties" xmlns:vt="http://schemas.openxmlformats.org/officeDocument/2006/docPropsVTypes"/>
</file>