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世界消除贫困日活动总结</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10月17日是国际消除贫困日，今年的宣传主题是：构建一个可持续发展的未来，一起消除贫穷和歧视如下就是小编为大家整理的世界消除贫困日活动总结，欢迎阅读!    第一篇：世界消除贫困日活动总结    20xx年，根据县委、县政府有关文件精...</w:t>
      </w:r>
    </w:p>
    <w:p>
      <w:pPr>
        <w:ind w:left="0" w:right="0" w:firstLine="560"/>
        <w:spacing w:before="450" w:after="450" w:line="312" w:lineRule="auto"/>
      </w:pPr>
      <w:r>
        <w:rPr>
          <w:rFonts w:ascii="宋体" w:hAnsi="宋体" w:eastAsia="宋体" w:cs="宋体"/>
          <w:color w:val="000"/>
          <w:sz w:val="28"/>
          <w:szCs w:val="28"/>
        </w:rPr>
        <w:t xml:space="preserve">10月17日是国际消除贫困日，今年的宣传主题是：构建一个可持续发展的未来，一起消除贫穷和歧视如下就是小编为大家整理的世界消除贫困日活动总结，欢迎阅读!</w:t>
      </w:r>
    </w:p>
    <w:p>
      <w:pPr>
        <w:ind w:left="0" w:right="0" w:firstLine="560"/>
        <w:spacing w:before="450" w:after="450" w:line="312" w:lineRule="auto"/>
      </w:pPr>
      <w:r>
        <w:rPr>
          <w:rFonts w:ascii="宋体" w:hAnsi="宋体" w:eastAsia="宋体" w:cs="宋体"/>
          <w:color w:val="000"/>
          <w:sz w:val="28"/>
          <w:szCs w:val="28"/>
        </w:rPr>
        <w:t xml:space="preserve">第一篇：世界消除贫困日活动总结</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第二篇：世界消除贫困日活动总结</w:t>
      </w:r>
    </w:p>
    <w:p>
      <w:pPr>
        <w:ind w:left="0" w:right="0" w:firstLine="560"/>
        <w:spacing w:before="450" w:after="450" w:line="312" w:lineRule="auto"/>
      </w:pPr>
      <w:r>
        <w:rPr>
          <w:rFonts w:ascii="宋体" w:hAnsi="宋体" w:eastAsia="宋体" w:cs="宋体"/>
          <w:color w:val="000"/>
          <w:sz w:val="28"/>
          <w:szCs w:val="28"/>
        </w:rPr>
        <w:t xml:space="preserve">今年10月17日是第20个国际消除贫困日构建一个可持续发展的未来，一起消除贫穷和歧视成为今年国际消除贫困日的主题。为引起辖区内学生对贫困人口、贫困地区的关注，提高大家的节约意识，吴江区震泽镇勤幸村开展了世界消除贫困日宣传教育活动。</w:t>
      </w:r>
    </w:p>
    <w:p>
      <w:pPr>
        <w:ind w:left="0" w:right="0" w:firstLine="560"/>
        <w:spacing w:before="450" w:after="450" w:line="312" w:lineRule="auto"/>
      </w:pPr>
      <w:r>
        <w:rPr>
          <w:rFonts w:ascii="宋体" w:hAnsi="宋体" w:eastAsia="宋体" w:cs="宋体"/>
          <w:color w:val="000"/>
          <w:sz w:val="28"/>
          <w:szCs w:val="28"/>
        </w:rPr>
        <w:t xml:space="preserve">村大学生村官利用讲解，让学生了解国际贫困现状，展示一张张反映贫困地区生活的照片，激发学生的同情心、怜悯情。活动中大学生村官还让同学们踊跃发言，畅谈对贫困的认识。有的同学说，自己和周围的同学们家里条件都比较好，以前根本没想过，现在还有很多人在饥饿贫穷的边缘挣扎。活动中大学生村官还让同学们踊跃发言，畅谈对贫困的认识，大学生村官还让学生通过讲述身边的故事，了解贫困区儿童的生活和感受，加强同学们对贫困的关注，对比今天的幸福生活，让大家认真反思身边的浪费现象学生们都纷纷表示今后要远离浪费，学会勤俭节约，珍惜来之不易的生活。</w:t>
      </w:r>
    </w:p>
    <w:p>
      <w:pPr>
        <w:ind w:left="0" w:right="0" w:firstLine="560"/>
        <w:spacing w:before="450" w:after="450" w:line="312" w:lineRule="auto"/>
      </w:pPr>
      <w:r>
        <w:rPr>
          <w:rFonts w:ascii="宋体" w:hAnsi="宋体" w:eastAsia="宋体" w:cs="宋体"/>
          <w:color w:val="000"/>
          <w:sz w:val="28"/>
          <w:szCs w:val="28"/>
        </w:rPr>
        <w:t xml:space="preserve">村关工委负责人还在宣传橱窗张贴了公益海报，引导学生及村民关注贫困问题</w:t>
      </w:r>
    </w:p>
    <w:p>
      <w:pPr>
        <w:ind w:left="0" w:right="0" w:firstLine="560"/>
        <w:spacing w:before="450" w:after="450" w:line="312" w:lineRule="auto"/>
      </w:pPr>
      <w:r>
        <w:rPr>
          <w:rFonts w:ascii="宋体" w:hAnsi="宋体" w:eastAsia="宋体" w:cs="宋体"/>
          <w:color w:val="000"/>
          <w:sz w:val="28"/>
          <w:szCs w:val="28"/>
        </w:rPr>
        <w:t xml:space="preserve">第三篇：世界消除贫困日活动总结</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贫困学生的学习、生活问题，加大助学救助力度，搞好向贫困学生送温暖活动，推进和谐学校建设，本月我校成功开展了一次节约零花钱、关爱贫困生扶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召开三个专题工作会议，即班子会、全体教师会、班干部会，使全校师生思想统一、使扶贫助学观念深入人心。少先队辅导员在间操时间向全体同学发出倡议，同时，通过校园张贴、国旗下演讲、板报等形式发出节约零花钱 关爱贫困生扶困助学活动倡议，激发学生献爱心的热情，营造扶困助学的良好氛围，争取广大学生及其家长的理解与参与。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二、精心组织，开展扶贫助学捐赠活动。</w:t>
      </w:r>
    </w:p>
    <w:p>
      <w:pPr>
        <w:ind w:left="0" w:right="0" w:firstLine="560"/>
        <w:spacing w:before="450" w:after="450" w:line="312" w:lineRule="auto"/>
      </w:pPr>
      <w:r>
        <w:rPr>
          <w:rFonts w:ascii="宋体" w:hAnsi="宋体" w:eastAsia="宋体" w:cs="宋体"/>
          <w:color w:val="000"/>
          <w:sz w:val="28"/>
          <w:szCs w:val="28"/>
        </w:rPr>
        <w:t xml:space="preserve">我校的扶贫助学献爱心捐赠活动得到师生的积极响应，学生们以班级为单位、教师们以教研组为单位，踊跃捐赠物品。在本次捐赠活动中，涌现出许多表现突出的班级和个人，我们将捐赠的物品整理好分给学校的贫困学生。</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捐赠物品的作用，带动我校扶贫助学工作的开展，我校认真开展摸排，到贫困学生家走访慰问，在全校范围内确定了34名贫困生，每生给予200元资助和一些生活用品，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2024-09-20T13:59:57+08:00</dcterms:created>
  <dcterms:modified xsi:type="dcterms:W3CDTF">2024-09-20T13:59:57+08:00</dcterms:modified>
</cp:coreProperties>
</file>

<file path=docProps/custom.xml><?xml version="1.0" encoding="utf-8"?>
<Properties xmlns="http://schemas.openxmlformats.org/officeDocument/2006/custom-properties" xmlns:vt="http://schemas.openxmlformats.org/officeDocument/2006/docPropsVTypes"/>
</file>