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在暑假教师集训大会上的讲话</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同志们：2024年秋学期的工作今天正式开始。在长达50多天的暑假里，部分教师战酷暑斗炎热，在武汉、宜昌、当阳参加了各种形式的业务学习；在李主任的组织下，部分教师牺牲休息时间，对2024年以来的档案进行了认真整理；期间，张主任、李主任分别牵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秋学期的工作今天正式开始。在长达50多天的暑假里，部分教师战酷暑斗炎热，在武汉、宜昌、当阳参加了各种形式的业务学习；在李主任的组织下，部分教师牺牲休息时间，对2024年以来的档案进行了认真整理；期间，张主任、李主任分别牵头进行了校舍安全信息采集上报和人口信息采集上报；学校校舍维修如期完工，张主任几乎牺牲了一个假期，跑各个部门办理开工许可证，协调施工建设；这个假期里，姚丹老师被市教育局推举为湖北省农村优秀教师、宜昌市师德标兵和当阳市中小学党建工作先进个人，周芳琴老师被河溶镇中心学校推举为当阳市“三育人”报告团成员，这是她们长期不懈努力的结果，也是我们全体教师的荣誉。这个假期，当阳市教育局报经当阳市委、市政府同意，将官垱小学合并到官垱中学，组建新的官垱中小学，这是各级党政和教育行政部门对我们的信任与关怀。长期以来官垱小学在岳校长的带领小，管理规范、教育教学质量高、教师福利待遇好、广大教师爱岗敬业，在河溶镇乃至当阳市享有崇高的声誉，在此，我代表学校向全体官垱小学的教师表示热烈的欢迎，希望你们把官垱小学的好传统好作风带到新的学校，一如既往，恪尽职守，迅速融合到新的新的学校。对在学校合并中做出贡献的各位领导、老师表示衷心的感谢。学校的合并必将壮大学校的办学实力，但是我们也要认识到合并带来的巨大压力，全体教职员工都要迅速进入角色，适应形势变化，努力开拓进取，在各自的岗位上做出优异的成绩。今天，我讲话的主题是《进一步理顺情绪、认清形势、统一思想、努力工作，把官垱中小学办成学生乐学、教师乐教、社会满意的学校》。</w:t>
      </w:r>
    </w:p>
    <w:p>
      <w:pPr>
        <w:ind w:left="0" w:right="0" w:firstLine="560"/>
        <w:spacing w:before="450" w:after="450" w:line="312" w:lineRule="auto"/>
      </w:pPr>
      <w:r>
        <w:rPr>
          <w:rFonts w:ascii="宋体" w:hAnsi="宋体" w:eastAsia="宋体" w:cs="宋体"/>
          <w:color w:val="000"/>
          <w:sz w:val="28"/>
          <w:szCs w:val="28"/>
        </w:rPr>
        <w:t xml:space="preserve">——只有理顺情绪，才能轻装上阵，快乐工作，快乐生活。理顺了情绪，既有利于学校教育教学，又有利于和谐身心，健康身体。</w:t>
      </w:r>
    </w:p>
    <w:p>
      <w:pPr>
        <w:ind w:left="0" w:right="0" w:firstLine="560"/>
        <w:spacing w:before="450" w:after="450" w:line="312" w:lineRule="auto"/>
      </w:pPr>
      <w:r>
        <w:rPr>
          <w:rFonts w:ascii="宋体" w:hAnsi="宋体" w:eastAsia="宋体" w:cs="宋体"/>
          <w:color w:val="000"/>
          <w:sz w:val="28"/>
          <w:szCs w:val="28"/>
        </w:rPr>
        <w:t xml:space="preserve">当前，社会正处在转型期，教师职业与预期的收入、生活质量、社会评价等存在着较大的差距。在各种比较中，部分教师渐渐失去心理平衡，日常工作生活中怨气大，发牢骚，说风凉话甚至消极怠工，对抗学校管理，动辄对学生发脾气。作为一名教师，我也为收入微薄彷徨过，也为地位低下徘徊过，但是，当我们面对一批批天真烂漫、渴求知识的学生时，你应该主动调控自己的情绪；当我们主动调整比较对象后，你会发现，有那么的下岗工人、农民工整天忙于生计到处奔波的时候，你应该主动调控自己的情绪。</w:t>
      </w:r>
    </w:p>
    <w:p>
      <w:pPr>
        <w:ind w:left="0" w:right="0" w:firstLine="560"/>
        <w:spacing w:before="450" w:after="450" w:line="312" w:lineRule="auto"/>
      </w:pPr>
      <w:r>
        <w:rPr>
          <w:rFonts w:ascii="宋体" w:hAnsi="宋体" w:eastAsia="宋体" w:cs="宋体"/>
          <w:color w:val="000"/>
          <w:sz w:val="28"/>
          <w:szCs w:val="28"/>
        </w:rPr>
        <w:t xml:space="preserve">随着教育内外部形势发生剧烈的变化，特别是生源的减少，教师职业稳定性受到挑战，也给我们部分教师带来情绪冲击，大家感到了工作的压力，甚至上升到生存的高度，来认识我们的职业，这不奇怪。但是光埋怨不是解决问题的办法，对待变革，我们只有保持一颗平常心，时刻拥有上进心，把握好每一天、每一项工作，积累坚实的事业基础，才能在剧烈的变革中不被淘汰。</w:t>
      </w:r>
    </w:p>
    <w:p>
      <w:pPr>
        <w:ind w:left="0" w:right="0" w:firstLine="560"/>
        <w:spacing w:before="450" w:after="450" w:line="312" w:lineRule="auto"/>
      </w:pPr>
      <w:r>
        <w:rPr>
          <w:rFonts w:ascii="宋体" w:hAnsi="宋体" w:eastAsia="宋体" w:cs="宋体"/>
          <w:color w:val="000"/>
          <w:sz w:val="28"/>
          <w:szCs w:val="28"/>
        </w:rPr>
        <w:t xml:space="preserve">部分同志在日常的学习、工作、生活中，个人的一些愿望不能得到满足，一些想法没有得到领导的支持，可能也是导致不良情绪的重要因素。比如我们把人生目标定位为求得一官半职，一旦受挫便失去了方向甚至失去信念；比如我们曾经拥有过的某些利益，因各种原因可能不在拥有，产生失落感；比如向领导提出一些要求，没有得到很好的满足或不能满足，便心生怨气等等。大家一定要理解，一所学校，不是大家所有的愿望都能够得到满足，所有的利益都得到照顾，这是不现实的也是不可能的。所有，我们要不断调整自己的人生定位，做有意义有价值的事，把握住现实中能够把握的东西，在某一领域出类拔萃，去掉那些虚无飘渺的东西，调整好心态，你会每天有收获，每天充满欢笑和快乐，每天感受到阳光对心灵的洗礼和照耀。这里我必须说明：不是所有的要求和愿望学校都能满足，比如家属的安排问题，这些受岗位、条件等限制，比如工作中的困难问题，作为学校只能在力所能及的范围内考虑，因为我们每个人都是一个岗位，要完成一个岗位的任务，照顾一个人，必然有其他的人要多负担工作。</w:t>
      </w:r>
    </w:p>
    <w:p>
      <w:pPr>
        <w:ind w:left="0" w:right="0" w:firstLine="560"/>
        <w:spacing w:before="450" w:after="450" w:line="312" w:lineRule="auto"/>
      </w:pPr>
      <w:r>
        <w:rPr>
          <w:rFonts w:ascii="宋体" w:hAnsi="宋体" w:eastAsia="宋体" w:cs="宋体"/>
          <w:color w:val="000"/>
          <w:sz w:val="28"/>
          <w:szCs w:val="28"/>
        </w:rPr>
        <w:t xml:space="preserve">在工作中，有时与同事比较，部分同志也会产生失落感，导致消极情绪的滋生。比如：为什么我要比他多带一门课?我是这样比较的：我多带一门课，可以锻炼我的能力，提高我的素质，取得成绩的机会多一次，认识的学生多一些，所以在比较中我得到的是快乐，这个观点我在多种场合讲。比如：有的人不如我，被评上了先进、晋了级或是被提拔了，于是心里失去平衡。我们要保持一颗平常心。</w:t>
      </w:r>
    </w:p>
    <w:p>
      <w:pPr>
        <w:ind w:left="0" w:right="0" w:firstLine="560"/>
        <w:spacing w:before="450" w:after="450" w:line="312" w:lineRule="auto"/>
      </w:pPr>
      <w:r>
        <w:rPr>
          <w:rFonts w:ascii="宋体" w:hAnsi="宋体" w:eastAsia="宋体" w:cs="宋体"/>
          <w:color w:val="000"/>
          <w:sz w:val="28"/>
          <w:szCs w:val="28"/>
        </w:rPr>
        <w:t xml:space="preserve">同志们，调整好心态，理顺好情绪，一个人才能快乐、健康，才能感受到人生的真谛和价值。在埋怨中生活的人，心累身累。我希望我们每一个教师每天洋溢着灿烂的笑脸，让每一天都活的开心快乐精彩。</w:t>
      </w:r>
    </w:p>
    <w:p>
      <w:pPr>
        <w:ind w:left="0" w:right="0" w:firstLine="560"/>
        <w:spacing w:before="450" w:after="450" w:line="312" w:lineRule="auto"/>
      </w:pPr>
      <w:r>
        <w:rPr>
          <w:rFonts w:ascii="宋体" w:hAnsi="宋体" w:eastAsia="宋体" w:cs="宋体"/>
          <w:color w:val="000"/>
          <w:sz w:val="28"/>
          <w:szCs w:val="28"/>
        </w:rPr>
        <w:t xml:space="preserve">——关注社会、关注当阳、关注教育，不断认清形势，才能更好的坚定我们献身教育事业的决心和信心，才能更好的为构建和谐当阳，富裕文明新当阳做出自己的贡献。</w:t>
      </w:r>
    </w:p>
    <w:p>
      <w:pPr>
        <w:ind w:left="0" w:right="0" w:firstLine="560"/>
        <w:spacing w:before="450" w:after="450" w:line="312" w:lineRule="auto"/>
      </w:pPr>
      <w:r>
        <w:rPr>
          <w:rFonts w:ascii="宋体" w:hAnsi="宋体" w:eastAsia="宋体" w:cs="宋体"/>
          <w:color w:val="000"/>
          <w:sz w:val="28"/>
          <w:szCs w:val="28"/>
        </w:rPr>
        <w:t xml:space="preserve">关于形势，我们每个教师都不要当桃花源中人，做一名合格的教师要关注当前的形势，做一个政治上的明白人我们要关注当前的形势。我们许多同志有这个习惯，关注国际的、也关注国家的形势。这很好，但要有一个准确的判断。当前媒体很发达，了解形势的渠道很多。国际形势和国家形势这里就不赘述。但是，作为当阳人当阳的教师我们一定要了解当阳的教育形势和当阳的市情。</w:t>
      </w:r>
    </w:p>
    <w:p>
      <w:pPr>
        <w:ind w:left="0" w:right="0" w:firstLine="560"/>
        <w:spacing w:before="450" w:after="450" w:line="312" w:lineRule="auto"/>
      </w:pPr>
      <w:r>
        <w:rPr>
          <w:rFonts w:ascii="宋体" w:hAnsi="宋体" w:eastAsia="宋体" w:cs="宋体"/>
          <w:color w:val="000"/>
          <w:sz w:val="28"/>
          <w:szCs w:val="28"/>
        </w:rPr>
        <w:t xml:space="preserve">其次，各级政府对教育的投入越来越大，办学条件在不断改善，就当阳而言，每年各级政府用于改善办学条件的资金到数千万元，每年暑假，各校都像一个个工地，几十个项目一起开工。可以预见的将来，我们的工作环境会发生巨大变化，这是教育之福。</w:t>
      </w:r>
    </w:p>
    <w:p>
      <w:pPr>
        <w:ind w:left="0" w:right="0" w:firstLine="560"/>
        <w:spacing w:before="450" w:after="450" w:line="312" w:lineRule="auto"/>
      </w:pPr>
      <w:r>
        <w:rPr>
          <w:rFonts w:ascii="宋体" w:hAnsi="宋体" w:eastAsia="宋体" w:cs="宋体"/>
          <w:color w:val="000"/>
          <w:sz w:val="28"/>
          <w:szCs w:val="28"/>
        </w:rPr>
        <w:t xml:space="preserve">第三，各级党政教育行政部门和社会各界对教育的要求越来越高。校级之间的竞争会日趋激烈。家长、社会关注质量，上级领导关注质量，作为教师，更要以高质量为自己从教的最高追求。提高教育质量靠什么？靠我们的责任心和事业心，靠我们自身的高素质，靠学校高水平的后勤保障，靠全体教职员工齐心协力。过去的一年，我们全体老师是敬业努力的，虽然我们没有取得预期的效果，但是我们任然超过了三个镇级中心初中。今年我们压力更大，脚东、龙台初中停办，这些传统垫底的学校没有了。家长的“民主”意识增强，一旦补课家长就会举报。我们唯有强化管理、提高效率、增强素质这条路可走。今年是教育质量管理规范年，学校的一切工作都要讲规范，一切教学活动都要有规范，《当阳市中小学教学事故处理办法》下半年正式实施，我们每个教师都要慎重对待。</w:t>
      </w:r>
    </w:p>
    <w:p>
      <w:pPr>
        <w:ind w:left="0" w:right="0" w:firstLine="560"/>
        <w:spacing w:before="450" w:after="450" w:line="312" w:lineRule="auto"/>
      </w:pPr>
      <w:r>
        <w:rPr>
          <w:rFonts w:ascii="宋体" w:hAnsi="宋体" w:eastAsia="宋体" w:cs="宋体"/>
          <w:color w:val="000"/>
          <w:sz w:val="28"/>
          <w:szCs w:val="28"/>
        </w:rPr>
        <w:t xml:space="preserve">第四要了解学校的形势。我们学校有很多好的传统，校园周边环境相对较好，家长对学校的工作较为支持，大多数教师敬业精神较强，有两位湖北省农村优秀教师，有较为强烈的主人翁意识，领导班子较有战斗力，大部分学生爱学乐学，这是我们的优势所在。但是我们学校发展中面临着许多自身难以克服的困难。实施设备落后，教师队伍中身体健康存在问题的较多，教师学科不配套等等，最大的困难是历史债务负担重，这在当阳市是少有的。</w:t>
      </w:r>
    </w:p>
    <w:p>
      <w:pPr>
        <w:ind w:left="0" w:right="0" w:firstLine="560"/>
        <w:spacing w:before="450" w:after="450" w:line="312" w:lineRule="auto"/>
      </w:pPr>
      <w:r>
        <w:rPr>
          <w:rFonts w:ascii="宋体" w:hAnsi="宋体" w:eastAsia="宋体" w:cs="宋体"/>
          <w:color w:val="000"/>
          <w:sz w:val="28"/>
          <w:szCs w:val="28"/>
        </w:rPr>
        <w:t xml:space="preserve">我们作为当阳人，当阳的教师，一定要了解当阳市情。只有知我当阳，才能爱我当阳，从而在本职岗位上建功立业，为建设和谐富裕文明的新当阳做贡献。我们常常说：为什么政府不兑现这个也不兑现那个，我很理解因为我是凡人不是神仙，也要靠薪水养家糊口，我也希望工作能快点涨高点张，但这一切要靠地方经济的发展作支撑。前省委书记俞正声同志说：当前绝大多数社会矛盾是人民内部矛盾，解决矛盾的方法是人民币，而人民币的获得要靠坚持不懈的发展经济。下面我简要介绍当阳市情。</w:t>
      </w:r>
    </w:p>
    <w:p>
      <w:pPr>
        <w:ind w:left="0" w:right="0" w:firstLine="560"/>
        <w:spacing w:before="450" w:after="450" w:line="312" w:lineRule="auto"/>
      </w:pPr>
      <w:r>
        <w:rPr>
          <w:rFonts w:ascii="宋体" w:hAnsi="宋体" w:eastAsia="宋体" w:cs="宋体"/>
          <w:color w:val="000"/>
          <w:sz w:val="28"/>
          <w:szCs w:val="28"/>
        </w:rPr>
        <w:t xml:space="preserve">在全市上下开展深入学习实践科学发展观活动的关键时期，对广大党员干部进行市情教育，是学习实践活动的重要内容，是广大党员干部知我当阳、爱我当阳、兴我当阳的必要手段，是积极应对金融危机、着力实施“弯道加速”的重要举措。下面，从三个方面报告当阳建市20年来，特别是市第六次党代会以来经济社会发展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2024-09-20T14:01:01+08:00</dcterms:created>
  <dcterms:modified xsi:type="dcterms:W3CDTF">2024-09-20T14:01:01+08:00</dcterms:modified>
</cp:coreProperties>
</file>

<file path=docProps/custom.xml><?xml version="1.0" encoding="utf-8"?>
<Properties xmlns="http://schemas.openxmlformats.org/officeDocument/2006/custom-properties" xmlns:vt="http://schemas.openxmlformats.org/officeDocument/2006/docPropsVTypes"/>
</file>