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2024年上半年总结下半年计划标题(三篇)</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上半年总结下半年计划标题篇一1、加强同学之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上半年总结下半年计划标题篇一</w:t>
      </w:r>
    </w:p>
    <w:p>
      <w:pPr>
        <w:ind w:left="0" w:right="0" w:firstLine="560"/>
        <w:spacing w:before="450" w:after="450" w:line="312" w:lineRule="auto"/>
      </w:pPr>
      <w:r>
        <w:rPr>
          <w:rFonts w:ascii="宋体" w:hAnsi="宋体" w:eastAsia="宋体" w:cs="宋体"/>
          <w:color w:val="000"/>
          <w:sz w:val="28"/>
          <w:szCs w:val="28"/>
        </w:rPr>
        <w:t xml:space="preserve">1、加强同学之间的沟通与交流，增强同学们的集体荣誉感、增强班集体的凝聚力;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2、作为学生我们仍然要以学习为主要任务，力求班级整体成绩更上一层楼;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3、开展一定数次的集体活动,丰富同学们的课余生活;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4、通过球赛等形式联谊，加强本班与其他学院的交流，扩展同学们的交际范围。</w:t>
      </w:r>
    </w:p>
    <w:p>
      <w:pPr>
        <w:ind w:left="0" w:right="0" w:firstLine="560"/>
        <w:spacing w:before="450" w:after="450" w:line="312" w:lineRule="auto"/>
      </w:pPr>
      <w:r>
        <w:rPr>
          <w:rFonts w:ascii="宋体" w:hAnsi="宋体" w:eastAsia="宋体" w:cs="宋体"/>
          <w:color w:val="000"/>
          <w:sz w:val="28"/>
          <w:szCs w:val="28"/>
        </w:rPr>
        <w:t xml:space="preserve">5、在上半年班级工作基础之上，进一步树立班集体的良好形象,争创院级、校级先进班集体。</w:t>
      </w:r>
    </w:p>
    <w:p>
      <w:pPr>
        <w:ind w:left="0" w:right="0" w:firstLine="560"/>
        <w:spacing w:before="450" w:after="450" w:line="312" w:lineRule="auto"/>
      </w:pPr>
      <w:r>
        <w:rPr>
          <w:rFonts w:ascii="宋体" w:hAnsi="宋体" w:eastAsia="宋体" w:cs="宋体"/>
          <w:color w:val="000"/>
          <w:sz w:val="28"/>
          <w:szCs w:val="28"/>
        </w:rPr>
        <w:t xml:space="preserve">现在我们做如下计划：</w:t>
      </w:r>
    </w:p>
    <w:p>
      <w:pPr>
        <w:ind w:left="0" w:right="0" w:firstLine="560"/>
        <w:spacing w:before="450" w:after="450" w:line="312" w:lineRule="auto"/>
      </w:pPr>
      <w:r>
        <w:rPr>
          <w:rFonts w:ascii="宋体" w:hAnsi="宋体" w:eastAsia="宋体" w:cs="宋体"/>
          <w:color w:val="000"/>
          <w:sz w:val="28"/>
          <w:szCs w:val="28"/>
        </w:rPr>
        <w:t xml:space="preserve">1加强学生的学习氛围，进入大二，我们应该尽量的引导同学写一些证书，如英语等级证书，计算机等级证书，电子商务师证书等等;为将来的就业做打算。为了让同学们能够合理的控制自己学习情况，组织同学向本班级或其他班级学习优秀的同学了解学习方法和日常时间分配情况，并邀请这些同学介绍自己的心得体会</w:t>
      </w:r>
    </w:p>
    <w:p>
      <w:pPr>
        <w:ind w:left="0" w:right="0" w:firstLine="560"/>
        <w:spacing w:before="450" w:after="450" w:line="312" w:lineRule="auto"/>
      </w:pPr>
      <w:r>
        <w:rPr>
          <w:rFonts w:ascii="宋体" w:hAnsi="宋体" w:eastAsia="宋体" w:cs="宋体"/>
          <w:color w:val="000"/>
          <w:sz w:val="28"/>
          <w:szCs w:val="28"/>
        </w:rPr>
        <w:t xml:space="preserve">2开展好班级的体育活动，由体育委员具体负责。首先要抓好平时的体育日常管理，作好体育课的管理。其次，要组织好一些课余的小范围的比赛，譬如班级的篮球比赛，象棋比赛等。丰富同学们的课余生活。</w:t>
      </w:r>
    </w:p>
    <w:p>
      <w:pPr>
        <w:ind w:left="0" w:right="0" w:firstLine="560"/>
        <w:spacing w:before="450" w:after="450" w:line="312" w:lineRule="auto"/>
      </w:pPr>
      <w:r>
        <w:rPr>
          <w:rFonts w:ascii="宋体" w:hAnsi="宋体" w:eastAsia="宋体" w:cs="宋体"/>
          <w:color w:val="000"/>
          <w:sz w:val="28"/>
          <w:szCs w:val="28"/>
        </w:rPr>
        <w:t xml:space="preserve">3搞好班级的文体活动，组织几次文娱活动，由文体委员具体组织，节目由同学自己排练，以加强同学们之间的交流和合作精神，具体方式可由同学们自己决定。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4在宿舍卫生方面，实行值日生制度：由同学自己决定，搞好个人卫生，做到桌面整洁，书架上的东西摆放整齐，床铺平整，被子和被褥叠放整齐，地面干净;宿舍成员晚上睡觉之前打扫一下地面和卫生间及阳台 ，以起到日常维护的作用。</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上半年总结下半年计划标题篇二</w:t>
      </w:r>
    </w:p>
    <w:p>
      <w:pPr>
        <w:ind w:left="0" w:right="0" w:firstLine="560"/>
        <w:spacing w:before="450" w:after="450" w:line="312" w:lineRule="auto"/>
      </w:pPr>
      <w:r>
        <w:rPr>
          <w:rFonts w:ascii="宋体" w:hAnsi="宋体" w:eastAsia="宋体" w:cs="宋体"/>
          <w:color w:val="000"/>
          <w:sz w:val="28"/>
          <w:szCs w:val="28"/>
        </w:rPr>
        <w:t xml:space="preserve">经济委委员会的工作是：高举中国特色社会主义伟大旗帜，以邓小平理论和“三个代表”重要思想为指导，以科学发展观为统领，全面深入学习贯彻党的十届三中、四中全会精神，xx县委的各项工作要求，全面推进经济委的党建工作，带领全委干部职工及下属企业，进一步解放思想，更新观念。根据新形势，新任务的要求，充分发挥经济委委员会的领导作用，党员的先锋作用和党支部的战斗堡垒作用，为开创经济委各项工作新局面而努力。</w:t>
      </w:r>
    </w:p>
    <w:p>
      <w:pPr>
        <w:ind w:left="0" w:right="0" w:firstLine="560"/>
        <w:spacing w:before="450" w:after="450" w:line="312" w:lineRule="auto"/>
      </w:pPr>
      <w:r>
        <w:rPr>
          <w:rFonts w:ascii="宋体" w:hAnsi="宋体" w:eastAsia="宋体" w:cs="宋体"/>
          <w:color w:val="000"/>
          <w:sz w:val="28"/>
          <w:szCs w:val="28"/>
        </w:rPr>
        <w:t xml:space="preserve">一、经济委委员会开展工作的基本情况</w:t>
      </w:r>
    </w:p>
    <w:p>
      <w:pPr>
        <w:ind w:left="0" w:right="0" w:firstLine="560"/>
        <w:spacing w:before="450" w:after="450" w:line="312" w:lineRule="auto"/>
      </w:pPr>
      <w:r>
        <w:rPr>
          <w:rFonts w:ascii="宋体" w:hAnsi="宋体" w:eastAsia="宋体" w:cs="宋体"/>
          <w:color w:val="000"/>
          <w:sz w:val="28"/>
          <w:szCs w:val="28"/>
        </w:rPr>
        <w:t xml:space="preserve">(一)经济委委员会党员队伍现状</w:t>
      </w:r>
    </w:p>
    <w:p>
      <w:pPr>
        <w:ind w:left="0" w:right="0" w:firstLine="560"/>
        <w:spacing w:before="450" w:after="450" w:line="312" w:lineRule="auto"/>
      </w:pPr>
      <w:r>
        <w:rPr>
          <w:rFonts w:ascii="宋体" w:hAnsi="宋体" w:eastAsia="宋体" w:cs="宋体"/>
          <w:color w:val="000"/>
          <w:sz w:val="28"/>
          <w:szCs w:val="28"/>
        </w:rPr>
        <w:t xml:space="preserve">经济委委员会下设7个党支部，共有党员66人，其中预备党员6人，男党员52人，女党员14人，本科文化程度的有4人，专科文化程度的有24人，中专文化程度的有4人，高中文化程度的有6人，初中文化程度的有23人，小学文化程度的有5人，年内转出党员3人，转入1人。</w:t>
      </w:r>
    </w:p>
    <w:p>
      <w:pPr>
        <w:ind w:left="0" w:right="0" w:firstLine="560"/>
        <w:spacing w:before="450" w:after="450" w:line="312" w:lineRule="auto"/>
      </w:pPr>
      <w:r>
        <w:rPr>
          <w:rFonts w:ascii="宋体" w:hAnsi="宋体" w:eastAsia="宋体" w:cs="宋体"/>
          <w:color w:val="000"/>
          <w:sz w:val="28"/>
          <w:szCs w:val="28"/>
        </w:rPr>
        <w:t xml:space="preserve">(二)经济委委员会的学习情况</w:t>
      </w:r>
    </w:p>
    <w:p>
      <w:pPr>
        <w:ind w:left="0" w:right="0" w:firstLine="560"/>
        <w:spacing w:before="450" w:after="450" w:line="312" w:lineRule="auto"/>
      </w:pPr>
      <w:r>
        <w:rPr>
          <w:rFonts w:ascii="宋体" w:hAnsi="宋体" w:eastAsia="宋体" w:cs="宋体"/>
          <w:color w:val="000"/>
          <w:sz w:val="28"/>
          <w:szCs w:val="28"/>
        </w:rPr>
        <w:t xml:space="preserve">20xxxx县委的正确领导下，把思想政治学习教育放在首位，狠抓政治理论学习和党员干部的教育管理，取得了良好的效果。一是加强领导，把政治学习活动贯穿于经委工作的始终。年内根据《迪庆州、县(区)机关事业单位深入学习实践科学发展观活动实施方案》(迪学办〔20xx〕1号)，维发〔20xx〕6号《中共**县委关于开展深入学习实践科学发展观活动的实施意见》以及维学办〔20xx〕1号《关于印发〈**县机关事业单位深入学习实践科学发展观活动实施方案〉的通知》要求，我委紧密联系工作实际，突出主题，务求实效，确保学习活动深入开展，成立了领导小组和办公室，并结合单位实际出台了科学发展观活动实施方案和工作流程，按实施方案完成了动员大会，阶段总结，转段申请，查缺补漏，整改方案，整改措施，征求意见会，全面总结，到会交流，按要求领导班子撰写心得体会，调研报告，专题民主生活会，发言提纲，问卷调查等工作，中心组成员集中学习7次，平均集中学习达17个学时，党员参加支部集中学习49个学时，单位召开座谈会11次，参加座谈会人员193人，参加主题实践活动18人次，开展案例分析2次，领导干部集中宣讲21次，参加人员261人。召开经委系统安全生产工作会议1次，xx县节能减排和环境保护工作会议1次，心得助学“科学发展大家谈活动”。以“实施‘xx县’实现工商企业又好又快发展”为主题，以“加快企业发展，建设特色产业，推进自主创新”为载体，积极实践、大胆探索、突出特色、创新模式，使学习实践活动顺利开展，各项工作圆满完成;二是认真组织学习xx届四中全会精神和州委六届七次全会精神，是当前和今后一个时期学习的首要任务，我委组织中心组成员学习2次，组织职工学习3次，要把学习富于工作全过程，达到两促进两不误;三是突出理论武装和正确教育，在学习中我们首先抓好党委班子和各支部委员的学习，并制定学习计划，规定每周五为集体学习时间，做到领导班子带头学，先学一步，学深学透，起好示范和表率作用，在组织学习和集体学习之余，要求广大党员干部坚持自学，并能深入准确系统地学习“三个代表”重要思想，科学发展观和党的xx届三中、四中、州委六届六次，七次全会精神，通过学习使广大党员干部提高对全面建设小康社会和楷进程中大家所肩负的重任认识，提高了理论水平和工作水平，提高了经济委各项工作开展的主动性。</w:t>
      </w:r>
    </w:p>
    <w:p>
      <w:pPr>
        <w:ind w:left="0" w:right="0" w:firstLine="560"/>
        <w:spacing w:before="450" w:after="450" w:line="312" w:lineRule="auto"/>
      </w:pPr>
      <w:r>
        <w:rPr>
          <w:rFonts w:ascii="宋体" w:hAnsi="宋体" w:eastAsia="宋体" w:cs="宋体"/>
          <w:color w:val="000"/>
          <w:sz w:val="28"/>
          <w:szCs w:val="28"/>
        </w:rPr>
        <w:t xml:space="preserve">(三)经济委委员会组织建设情况</w:t>
      </w:r>
    </w:p>
    <w:p>
      <w:pPr>
        <w:ind w:left="0" w:right="0" w:firstLine="560"/>
        <w:spacing w:before="450" w:after="450" w:line="312" w:lineRule="auto"/>
      </w:pPr>
      <w:r>
        <w:rPr>
          <w:rFonts w:ascii="宋体" w:hAnsi="宋体" w:eastAsia="宋体" w:cs="宋体"/>
          <w:color w:val="000"/>
          <w:sz w:val="28"/>
          <w:szCs w:val="28"/>
        </w:rPr>
        <w:t xml:space="preserve">一是加强党员队伍建设。党支部是党的基层战斗堡垒，党员是支部建设的基石，加强党员队伍建设，就要不断优化，壮大党员队伍。各党支部充分利用“三会一课”促进党员理论学习。年内党委通过督促各支部召开“三会”认真学习党的路线、方针、政策和本系统各种会议精神，党委通过主题各异的党课报告3场次，如：学习党章，贯彻党章，落实党章的报告;xx届三中全会精神的报告;科学发展观的论述报告等，对党员进行了全方位的教育，健全并严格执行“三会一课”制度，不断提高党员理论水平，对增进团结，保证党的路线、方针、政策和决议有效贯彻执行起到了一定作用。一方面，我们在选人用人上注重把那些政治素质高，业务能力强的同志重点列为入党积极分子，年内已列为30名入党积极分子，按照“坚持标准、保证质量、改善结构、慎重发展”的原则：已有6名入党积极分子吸收到党组织中，有3名同志按期转为中共正式党员，壮大了党员队伍，充分发挥了共产党员的先锋模范作用，并对个别困难支部给予了适当的教育经费。二是完善党委各项工作制度，保证我委工作顺利开展。制度化建设一直是经委党委工作的重要议事日程，进一步加强管理，做好服务，制定实施各项规章制度，使党委工作在各项工作制度的管理约束下，有条不紊地顺利开展。按照机关基层党委肩负着领导机关各类组织各项工作的职能，贯彻党的路线、方针、xx县委、政府上级党组织部署的工作任务，起着总揽全局，确保本单位各项工作顺利开展，年内修改完善了《经济委党委议事制度》、《经济委党委工作职责》、《**县经济委纪律检查委员会工作职责》和关于成立经济委党委党建工作领导小组和联系支部工作;**县经济委员会工作、学习管理制度，新出台了《**县经济委委员会中心组学习制度》，是落实贯彻党的xx大精神的关健，全面落实科学发展，切实加强党委自身建设，提高执行力和公信力，努力建设服务型机关，提高为人民服务的质量和水平，把以上制度的贯彻落实抓紧抓好，抓出成效，保障各项工作措施落到实处，党委将制度入框上墙，公示栏上墙，时时提醒每位党员，干部职工都要围绕制度开展工作，结合自身实际不断完善各种制度，已召开6次党委会，9次中心组成员学习，召开9次党政班子列席会，4次各支部书记参加党委列席会，坚持各支部召开季度一次组织生活会，每半年一次民主生活会，6月份认真组织开展一年一度的党员目标责任制量化考核和党风廉政建设责任制考核，评选出20xx年至20xx年度先进党支部一个，优秀党务工作者2名，优秀党员2人，并积极组织党员职工观看教育影片等活动，同时做到组织生活有主题、有目标、有任务，民主生活会重形式、求实效，全体党员能牢记党的宗旨，自觉遵守党的纪律，按时足额交纳党费。三是认真贯彻党的xx大精神，全面落实科学发展观，在深化改革中切实加强党的建设，充分发挥广大党员的先锋模范作用，实现党员管理科学化、民主化。xx县委开展的一年一度的党员目标责任制量化考核签订的同时，对所属各支部也分别层层签订了党员目标管理责任状，并在年终到各支部跟踪管理落实指导，软弱涣散2个党支部支委班子进行了调整，坚持深入企业严格考核程序，认真履行好党委的神圣使命。四是加强党风廉政建设，确保党风廉政建设工作取得成效。xx县纪委开展的一年一度的党风廉政建设责任状签订同时，对所属党支部，委各股室也分别签订责任状，将党风廉政建设列入议事日程，把党风廉政建设工作纳入工作重点，坚持把党风廉政建设和其它业务工作紧密结合，做到一起布置，一起落实，一起考核。从组织上保证党风廉政建设工作落到实处，促进经委工作协调发展。五是根据我委“面对企业，服务基层”的工作职能和宗旨，就把企业调研，破解企业难题作为经委工作的重要课题，结合工商企业发展和经委自身建设两个层面，查摆出融资、招商等制约发展的问题，并组成课题调研组，由各主要领导，分管领导带领相关股室，深入基层开展调研，同时为积极应对金融风暴的影响，确保年度各项工作完成，要求各调研组有针对性开展调研，领导班子成员先后深入到26家企业。领导班子下基层调研11次，帮助企业解决在生产经营中遇到的一些困难问题，如食品公司的生猪定点屠宰生产线及冷库期工程建设等，对下属26家企业安全生产、节能减排等工作进行督促检查，确保了20xx年度各项工作顺利完成。xx县工商企业发展能力，建设一支高素质企业职工队伍，提高企业规模经济建设的关健是企业领导班子建设，为加强企业之间相互合作、学习，开阔企业领导层的大局意识，以长远眼光统筹区域的发展方向，从而促进工商企业的健康发展，组织下属11个企业的厂长(经理)对华茂水泥厂、综合贸易公司、食品公司、精制核桃油厂、板栗园电站等进行了考察调研，并组织了座谈会，进一步促进了企业之间的交流探讨。六是大兴学习之风，努力强化职工素质。鼓励干部职工积极参加高层次学历教育，全年又有4xx省委党校函授本科毕业证，2xx省高等教育自学考试本科段学习，选派年轻干部2人到西山区对口部门挂职锻炼。此外还高度重视业务知识的培训，今年有xx省、州、县的业务知识培训和4xx县委党校进行培训。xx县委中心工作，服从服务于大局，年内积极抽调德才兼备的干部职工8人，先后参加千名干部送法进村促和谐工作队，第三批新农村指导员和科学发展观指导组，澜沧江水电站淹没带实物调查，二级油路征地拆迁等工作，受到所到之处群众的好评，先后两位同志得到州委表彰，我委被州委、州政府表彰为第二批社会主义新农村建设指导员先进派出单位，20xxxx县级文明单位。</w:t>
      </w:r>
    </w:p>
    <w:p>
      <w:pPr>
        <w:ind w:left="0" w:right="0" w:firstLine="560"/>
        <w:spacing w:before="450" w:after="450" w:line="312" w:lineRule="auto"/>
      </w:pPr>
      <w:r>
        <w:rPr>
          <w:rFonts w:ascii="宋体" w:hAnsi="宋体" w:eastAsia="宋体" w:cs="宋体"/>
          <w:color w:val="000"/>
          <w:sz w:val="28"/>
          <w:szCs w:val="28"/>
        </w:rPr>
        <w:t xml:space="preserve">200*年上半年，我科全体人员能认真贯彻落实党的xx大精神和江关于“三个代表”指导思想，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xx大”文件、“xx届六中”全会精神和党的“xx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200*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1、继续深化毕业生实行试用期聘任制。对200*年分配的80名毕业生试用期满后根据业绩情况择优录用，对200*年分配的10*名毕业生继续鉴定聘用合同书。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根据省、市关于“十五”期间中小学校长培训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名，有80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2、认真搞好200*-200*学年度教师年度考核、考评工作，严格控制优秀比例。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3、按照程序办理200*年大中专毕业生转正确定教师职务的审批手续及教师职务聘任的审批工作。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200*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2、审核各学校200*年度考核奖金发放工作。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4、办理200*年大中专毕业生分配转正定级工资审核报批工作。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5、办理200*年各学校教师教龄津贴和岗位津贴增加的审批工作。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今年上半年，在××市委市政府和××市农业局及经管处的领导下文秘部落，我局认真贯彻落实党在农村的各项方针政策，紧紧围绕党委政府的工作中心和《××市农业局系统责任目标管理考核办法(200*年度)》确定的六项工作内容，牢牢抓住稳定和完善农村土地承包经营制度、农村财务“双代管”、农民负担监督管理、农经信息化建设、农村专业合作经济组织建设、涉农信访案件查处六项工作重点，大胆创新，开拓进取，并完善落实了各项目标责任制及配套的考核制度，使我市的农村经济管理工作取得明显成效。</w:t>
      </w:r>
    </w:p>
    <w:p>
      <w:pPr>
        <w:ind w:left="0" w:right="0" w:firstLine="560"/>
        <w:spacing w:before="450" w:after="450" w:line="312" w:lineRule="auto"/>
      </w:pPr>
      <w:r>
        <w:rPr>
          <w:rFonts w:ascii="宋体" w:hAnsi="宋体" w:eastAsia="宋体" w:cs="宋体"/>
          <w:color w:val="000"/>
          <w:sz w:val="28"/>
          <w:szCs w:val="28"/>
        </w:rPr>
        <w:t xml:space="preserve">一、上半年工作的基本情况</w:t>
      </w:r>
    </w:p>
    <w:p>
      <w:pPr>
        <w:ind w:left="0" w:right="0" w:firstLine="560"/>
        <w:spacing w:before="450" w:after="450" w:line="312" w:lineRule="auto"/>
      </w:pPr>
      <w:r>
        <w:rPr>
          <w:rFonts w:ascii="宋体" w:hAnsi="宋体" w:eastAsia="宋体" w:cs="宋体"/>
          <w:color w:val="000"/>
          <w:sz w:val="28"/>
          <w:szCs w:val="28"/>
        </w:rPr>
        <w:t xml:space="preserve">(一)认真贯彻《农村土地承包法》，继续做好稳定和完善农村土地承包经营制度工作。今年上半年，我们主要抓了以下几点：一是加大对农村土地承包法律、法规和政策的宣传，尤其是《农村土地承包法》的宣传力度。年初向市委、市政府提出了关于在全市集中开展学习宣传《农村土地承包法》活动的建议，主动争取领导支持，市里除利用电视讲座、宣传车、张贴标语等形式宣传外，还由市委组织部牵头，对全市818个行政村的党支部书记、村主任分批进行了以学习《土地承包法》为主要内容的法律、法规培训。同时，各乡镇也对村“两委”成员进行了集中培训。二是认真抓好各项土地承包政策的落实。我市的土地延包工作全面结束后，我们针对部分乡镇(村)存在的“两园”(果园、桑园)承包问题，本照既依法办事，又切实可行的原则，进行了稳妥处理。部分乡镇(村)的“两园”在土地延包时按当时政策不在5%以内，现在按《农村土地承包法》应计在5%以内，目前已陆续到承包期，为此我们要求有关乡镇(村)按照《农村土地承包法》要求，制定工作方案，确保政策落实到位。三是做好农村土地承包信访案件的查处工作。为及时查处信访案件，市经管局设立了信访科，并建立健全了信访接待、查处等方面的各项制度，严格实行首问负责制。今年上半年共办理土地承包信访案件13起，处结率100%。</w:t>
      </w:r>
    </w:p>
    <w:p>
      <w:pPr>
        <w:ind w:left="0" w:right="0" w:firstLine="560"/>
        <w:spacing w:before="450" w:after="450" w:line="312" w:lineRule="auto"/>
      </w:pPr>
      <w:r>
        <w:rPr>
          <w:rFonts w:ascii="宋体" w:hAnsi="宋体" w:eastAsia="宋体" w:cs="宋体"/>
          <w:color w:val="000"/>
          <w:sz w:val="28"/>
          <w:szCs w:val="28"/>
        </w:rPr>
        <w:t xml:space="preserve">(二)完善制度，量化考核，促进农村财务管理规范化。首先，为解决全市各乡镇存在的农村财务“双代管”业务操作规程不统一的问题，在搞好调查和广泛征求意见的基础上，市局印发了《××市农村财务“双代管”工作规范标准》，同时统一设置了定期报表，从而统一了口径，为统计报表和工作信息准确及时打下了基础。其次，突出抓了资金代管率和代管质量。截止今年5月底，全市818个行政村，已实行资金代管的789个，占总村数的96.5%，全市代管资金结余额达6670万元。再是，强化考核机制，根据××市政府《二○○五年农村工作综合考核办法》，我局印发了《××市农村财务“双代管”工作百分考核办法》，对各项工作进行了分数量化，市经管局每季度对各乡镇工作情况进行一次考核，并将考核情况书面通报到乡镇。</w:t>
      </w:r>
    </w:p>
    <w:p>
      <w:pPr>
        <w:ind w:left="0" w:right="0" w:firstLine="560"/>
        <w:spacing w:before="450" w:after="450" w:line="312" w:lineRule="auto"/>
      </w:pPr>
      <w:r>
        <w:rPr>
          <w:rFonts w:ascii="宋体" w:hAnsi="宋体" w:eastAsia="宋体" w:cs="宋体"/>
          <w:color w:val="000"/>
          <w:sz w:val="28"/>
          <w:szCs w:val="28"/>
        </w:rPr>
        <w:t xml:space="preserve">(三)加大督查，落实政策，农村负担工作常抓不懈。在这项工作中，我们主要把握了以下几点：一是加大督查力度，三月份，我局以市减负办的名义向市委市政府上报了关于对农民负担工作进行执法大检查的请示，市委组织减负办成员单位分四个组对全市15处乡镇200*年农民负担工作进行了全面检查，采取看文件、资料、账簿和入村入户调查相结合方式，共抽查了34个村，102个农户，并对检查出的问题制定落实了整改措施。二是认真落实转移支付资金专款专用、粮食直补、“两工”管理、“一事一议”等政策。经查200*年度全市转移支付资金拨付到位，共发放粮食补贴852万元，公益事业金全部取消，“一事一议”资金全面停收。三是完善制度规范管理。严格实行《农民负担信访责任制》、《违犯农民政策责任追究制》、《农民负担信访责任制》等各项制度，市、乡、镇三级都签订了责任状。同时全面实施农村义务教育收费“一费制”和报刊限额制。200*年度农民负担卡，已于麦收前发放到农户手中。</w:t>
      </w:r>
    </w:p>
    <w:p>
      <w:pPr>
        <w:ind w:left="0" w:right="0" w:firstLine="560"/>
        <w:spacing w:before="450" w:after="450" w:line="312" w:lineRule="auto"/>
      </w:pPr>
      <w:r>
        <w:rPr>
          <w:rFonts w:ascii="宋体" w:hAnsi="宋体" w:eastAsia="宋体" w:cs="宋体"/>
          <w:color w:val="000"/>
          <w:sz w:val="28"/>
          <w:szCs w:val="28"/>
        </w:rPr>
        <w:t xml:space="preserve">(四)农经信息化建设及农村专业合作经济组织建设工作。今年上半年，我们重点抓了镇级农经信息站的制度建设和信息员业务培训工作。第一季度，市局安排专人在奎聚街道和饮马镇两个信息站抓了制度建设示范，四月份召开了农经信息化制度建设工作现场会，同时采取以会代训的方式进行了业务培训。拟于10月份对全市各乡镇制度建设情况进行全面检查，同时对收放信息条数等量化指标完成情况进行通报。农村专业合作经济组织建设工作，市乡两级已建立了专门机构，配备了工作人员，全市的统一章程和规章制度正在征求意见当中，各项配套的工作制度和措施即将出台。</w:t>
      </w:r>
    </w:p>
    <w:p>
      <w:pPr>
        <w:ind w:left="0" w:right="0" w:firstLine="560"/>
        <w:spacing w:before="450" w:after="450" w:line="312" w:lineRule="auto"/>
      </w:pPr>
      <w:r>
        <w:rPr>
          <w:rFonts w:ascii="宋体" w:hAnsi="宋体" w:eastAsia="宋体" w:cs="宋体"/>
          <w:color w:val="000"/>
          <w:sz w:val="28"/>
          <w:szCs w:val="28"/>
        </w:rPr>
        <w:t xml:space="preserve">(五)信访工作。为切实做好信访工作，今年4月份，经报市有关部门批准，市经管局设立了信访科，配备了专职信访人员，并逐步完善了各项规章制度，严格实行首问负责制。今年上半年共办理各类信访案件15起，处结率达100%。同时，市经管局还对涉农信访案件的查处工作制定了考核办法，并将考核结果列入全年乡镇经管工作考核内容。</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农村土地承包工作方面存在的主要问题：一是由“两园”问题导致部分村叫行地超5%。在进行二轮土地延包时，我市的“两园”大多是采取叫行承包的形式，根据当时的政策，“两园”不在5%机动地以内。《农村土地承包法》颁布后，农民普遍要求将超5%部分分地到户，现在“两园”已陆续到期，又鉴于“两园”生产管理的特殊性，群众持分地和分承包费两种意见，不好统一，“两园”问题难以解决。由此引起部分群众上访，这是当前落实《农村土地承包法》的一大难题。二是《农村土地承包法》颁布后，对村级原土地承包方案中一些不符合法律规定的条款如何变更与法接轨问题，由于在时效等方面上级没有明确规定，基层在具体工作中很难把握。如有的在校学生土地已在省《实施办法》实施前收回，现又上访要求归还。也有的村准备将已毕业的在校学生的土地收回集体，对这方面的信访和咨询我们很难答复。</w:t>
      </w:r>
    </w:p>
    <w:p>
      <w:pPr>
        <w:ind w:left="0" w:right="0" w:firstLine="560"/>
        <w:spacing w:before="450" w:after="450" w:line="312" w:lineRule="auto"/>
      </w:pPr>
      <w:r>
        <w:rPr>
          <w:rFonts w:ascii="宋体" w:hAnsi="宋体" w:eastAsia="宋体" w:cs="宋体"/>
          <w:color w:val="000"/>
          <w:sz w:val="28"/>
          <w:szCs w:val="28"/>
        </w:rPr>
        <w:t xml:space="preserve">(二)农村财务管理方面存在的主要问题：一是会计聘任制难获实效，村级财务人员变换频繁。去年村委换届期间全市各乡镇村级会计队伍的稳定都受到不同程度影响。有的乡镇变动面近四分之一，不少工作责任心强、业务素质高的村会计，由于受各种复杂因素的影响(其中包括坚持原则得罪了人的因素)而被撤换。有不少不懂业务的人上了岗，会计聘任制难以实施。二是部分乡镇经管站对代管资金的管理不够规范，以存单形式管理的资金数额较大。这种方式存在许多弊端，不符合财务制度，必须予以解决。三是全市还有个别村因种种原因尚未进行资金代管，亟待解决。</w:t>
      </w:r>
    </w:p>
    <w:p>
      <w:pPr>
        <w:ind w:left="0" w:right="0" w:firstLine="560"/>
        <w:spacing w:before="450" w:after="450" w:line="312" w:lineRule="auto"/>
      </w:pPr>
      <w:r>
        <w:rPr>
          <w:rFonts w:ascii="宋体" w:hAnsi="宋体" w:eastAsia="宋体" w:cs="宋体"/>
          <w:color w:val="000"/>
          <w:sz w:val="28"/>
          <w:szCs w:val="28"/>
        </w:rPr>
        <w:t xml:space="preserve">(三)在农民负担监督管理方面，从全市组织检查的情况看，仍存在个别中小学收费收据不规范、城建部门借办理审批手续搭车收费、村报刊费超限额等问题。</w:t>
      </w:r>
    </w:p>
    <w:p>
      <w:pPr>
        <w:ind w:left="0" w:right="0" w:firstLine="560"/>
        <w:spacing w:before="450" w:after="450" w:line="312" w:lineRule="auto"/>
      </w:pPr>
      <w:r>
        <w:rPr>
          <w:rFonts w:ascii="宋体" w:hAnsi="宋体" w:eastAsia="宋体" w:cs="宋体"/>
          <w:color w:val="000"/>
          <w:sz w:val="28"/>
          <w:szCs w:val="28"/>
        </w:rPr>
        <w:t xml:space="preserve">三、下半年工作打算及对市的工作建议</w:t>
      </w:r>
    </w:p>
    <w:p>
      <w:pPr>
        <w:ind w:left="0" w:right="0" w:firstLine="560"/>
        <w:spacing w:before="450" w:after="450" w:line="312" w:lineRule="auto"/>
      </w:pPr>
      <w:r>
        <w:rPr>
          <w:rFonts w:ascii="宋体" w:hAnsi="宋体" w:eastAsia="宋体" w:cs="宋体"/>
          <w:color w:val="000"/>
          <w:sz w:val="28"/>
          <w:szCs w:val="28"/>
        </w:rPr>
        <w:t xml:space="preserve">(一)认真贯彻《农村土地承包法》，确保各项政策落实到位。近期召开各乡镇经管站长会议，全面摸清全市村级“两园”的底子(包括总面积、超5%面积、到期年限等)，向市政府写出书面报告，力争今年秋种前，拿出一个既符合法律规定，又切实可行的指导性意见，确保积极稳妥地解决好“两园”问题，维护农村稳定。</w:t>
      </w:r>
    </w:p>
    <w:p>
      <w:pPr>
        <w:ind w:left="0" w:right="0" w:firstLine="560"/>
        <w:spacing w:before="450" w:after="450" w:line="312" w:lineRule="auto"/>
      </w:pPr>
      <w:r>
        <w:rPr>
          <w:rFonts w:ascii="宋体" w:hAnsi="宋体" w:eastAsia="宋体" w:cs="宋体"/>
          <w:color w:val="000"/>
          <w:sz w:val="28"/>
          <w:szCs w:val="28"/>
        </w:rPr>
        <w:t xml:space="preserve">(二)在农村财务管理方面。一是立足村级资金“双代管”这个重点，抓好我市制订的村级财务“双代管”工作规范标准的实施，促进农村财务“双代管”的规范化。二是重点协助有关乡镇政府解决好个别村未纳入“双代管”的问题。三是积极做好农村会计培训工作，下半年分批举办全市农村会计培训班，以提高他们的业务素质，促进经管工作的开展。</w:t>
      </w:r>
    </w:p>
    <w:p>
      <w:pPr>
        <w:ind w:left="0" w:right="0" w:firstLine="560"/>
        <w:spacing w:before="450" w:after="450" w:line="312" w:lineRule="auto"/>
      </w:pPr>
      <w:r>
        <w:rPr>
          <w:rFonts w:ascii="宋体" w:hAnsi="宋体" w:eastAsia="宋体" w:cs="宋体"/>
          <w:color w:val="000"/>
          <w:sz w:val="28"/>
          <w:szCs w:val="28"/>
        </w:rPr>
        <w:t xml:space="preserve">(三)认真做好信访工作。下半年要继续把信访工作列入经管工作的重要位置，由一名副局长分工具体抓，再充实两名工作人员，认真落实新《信访条例》，建立健全各项规章制度，按条例规定及时处理，力争优质结案率百分之百。</w:t>
      </w:r>
    </w:p>
    <w:p>
      <w:pPr>
        <w:ind w:left="0" w:right="0" w:firstLine="560"/>
        <w:spacing w:before="450" w:after="450" w:line="312" w:lineRule="auto"/>
      </w:pPr>
      <w:r>
        <w:rPr>
          <w:rFonts w:ascii="宋体" w:hAnsi="宋体" w:eastAsia="宋体" w:cs="宋体"/>
          <w:color w:val="000"/>
          <w:sz w:val="28"/>
          <w:szCs w:val="28"/>
        </w:rPr>
        <w:t xml:space="preserve">(四)建议市里秋种前举办新会计教材培训班，为县级会计培训培训师资。同时建议市里出面组织到外地考察学习，进行农村会计委派制试点，以加快这项工作的进程。既减轻农民负担，又能提高会计队伍的稳定性，也有利于经管工作的开展。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4"/>
          <w:szCs w:val="34"/>
          <w:b w:val="1"/>
          <w:bCs w:val="1"/>
        </w:rPr>
        <w:t xml:space="preserve">上半年总结下半年计划标题篇三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关于进一步加强和改进未成年人思想道德建设的若干意见》为指导，根据区教育局德育工作要求，结合学校实际，进一步完善常规管理，深化德育活动，增强德育工作的针对性、实效性、主动性和创新性。突出对学生的文明礼仪养成教育，引导和帮助学生健康成长。加强校园文化建设，全面提升学生综合素质，营造学校良好的校风、学风，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德育队伍建设。结合本学期学校工作重点，进一步加强班主任队伍建设，培养一支素质优良、精干实效、开拓进取的班主任队伍。继续做好班主任、辅导员的培训工作，加强跟踪指导，开展优秀班主任、党员班主任的带头、辐射、指导作用，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通过主题班会、演讲、广播、板报宣传等活动，培养学生的集体荣誉感和团结、进取的精神及审美意识。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5、实施“双德工程”建设，努力形成以师德带生德、以生德促师德，“双德互育、和谐发展”的良好局面。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6、继续加强对学生的法制教育，交通安全知识教育，毒品知识教育的主题活动，通过图片展览、观看教育片、召开主题班队会等形式，把这些知识灌输到孩子们心中，培养他们遵纪守法的良好习惯。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7、结合新中国成立60周年等重大节日对学生进行爱国主义和革命传统教育、中华传统美德教育。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8、开展丰富多彩的少先队活动。继续以“弘扬和培育民族精神、文明行为习惯养成教育”为重点，贯穿“五小”活动于始终，求新、求实、求效。</w:t>
      </w:r>
    </w:p>
    <w:p>
      <w:pPr>
        <w:ind w:left="0" w:right="0" w:firstLine="560"/>
        <w:spacing w:before="450" w:after="450" w:line="312" w:lineRule="auto"/>
      </w:pPr>
      <w:r>
        <w:rPr>
          <w:rFonts w:ascii="宋体" w:hAnsi="宋体" w:eastAsia="宋体" w:cs="宋体"/>
          <w:color w:val="000"/>
          <w:sz w:val="28"/>
          <w:szCs w:val="28"/>
        </w:rPr>
        <w:t xml:space="preserve">9、继续把行为习惯养成教育作为德育工作长期坚持的重点。严格按照各项规章制度进行强化训练，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活动场所追跑、不打架，积极参加兴趣小组活动。队列、间操、各种集会做到快、静、齐)。抓检查、求深化(开展文明班级评选活动，学校加强对学生纪律卫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10、心理健康教育是新形势下必须重视的重要内容，要开展好学生的心理健康教育、青春期教育。做好学生心理的疏导，教师要积极创设良好的课堂氛围和保证学生心理健康发展的人文环境，促进学生身心全面健康地发展。</w:t>
      </w:r>
    </w:p>
    <w:p>
      <w:pPr>
        <w:ind w:left="0" w:right="0" w:firstLine="560"/>
        <w:spacing w:before="450" w:after="450" w:line="312" w:lineRule="auto"/>
      </w:pPr>
      <w:r>
        <w:rPr>
          <w:rFonts w:ascii="宋体" w:hAnsi="宋体" w:eastAsia="宋体" w:cs="宋体"/>
          <w:color w:val="000"/>
          <w:sz w:val="28"/>
          <w:szCs w:val="28"/>
        </w:rPr>
        <w:t xml:space="preserve">逐月份安排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4、完善班主任考核制度。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2024-09-20T12:24:41+08:00</dcterms:created>
  <dcterms:modified xsi:type="dcterms:W3CDTF">2024-09-20T12:24:41+08:00</dcterms:modified>
</cp:coreProperties>
</file>

<file path=docProps/custom.xml><?xml version="1.0" encoding="utf-8"?>
<Properties xmlns="http://schemas.openxmlformats.org/officeDocument/2006/custom-properties" xmlns:vt="http://schemas.openxmlformats.org/officeDocument/2006/docPropsVTypes"/>
</file>