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2024年高中军训个人心得体会感想800字 高中军训的心得体会800字(4篇)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高中军训个人心得体会感想800字 高中军训的心得体...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高中军训个人心得体会感想800字 高中军训的心得体会800字篇一</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直到教官认为无可挑剔为止;在分列式训练时，要走出好的效果，不是依靠某一个人的力量，而是以团队的整体效果来衡量的。这时，不仅需要我们个人不断的与疲劳做斗争，不断的坚持，还需要我们整个方队同学能够做到整齐划一，我们体会到了集体的力量，激发了我们的集体荣誉感，增强了我们集体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集体的温暖，在这里，我们一起哭一起笑，学会了相互关心与帮助，我们在这里成长了。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虽然军训已经结束，但我们又开始了新的启程，我们坚信，作为高中生，应该像军人那样，站如松、坐如钟、走如风。要牢记军人作风，以铁的纪律来约束自己，以钢的意志来支配自己。只有这样做，我们才不辜负一直陪伴我们的老师，才不辜负教官尽职尽责对我们的训练，也才对得起我们在这里挥洒的汗水!再见了，可敬可爱的教官，再见了，见证我们成长的训练场，我们会带着收获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高中军训个人心得体会感想800字 高中军训的心得体会800字篇二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4"/>
          <w:szCs w:val="34"/>
          <w:b w:val="1"/>
          <w:bCs w:val="1"/>
        </w:rPr>
        <w:t xml:space="preserve">高中军训个人心得体会感想800字 高中军训的心得体会800字篇三</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4"/>
          <w:szCs w:val="34"/>
          <w:b w:val="1"/>
          <w:bCs w:val="1"/>
        </w:rPr>
        <w:t xml:space="preserve">高中军训个人心得体会感想800字 高中军训的心得体会800字篇四</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2024-09-20T12:03:03+08:00</dcterms:created>
  <dcterms:modified xsi:type="dcterms:W3CDTF">2024-09-20T12:03:03+08:00</dcterms:modified>
</cp:coreProperties>
</file>

<file path=docProps/custom.xml><?xml version="1.0" encoding="utf-8"?>
<Properties xmlns="http://schemas.openxmlformats.org/officeDocument/2006/custom-properties" xmlns:vt="http://schemas.openxmlformats.org/officeDocument/2006/docPropsVTypes"/>
</file>