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市依法治市办召开学习实践科学发展观心得体会交流会</w:t>
      </w:r>
      <w:bookmarkEnd w:id="1"/>
    </w:p>
    <w:p>
      <w:pPr>
        <w:jc w:val="center"/>
        <w:spacing w:before="0" w:after="450"/>
      </w:pPr>
      <w:r>
        <w:rPr>
          <w:rFonts w:ascii="Arial" w:hAnsi="Arial" w:eastAsia="Arial" w:cs="Arial"/>
          <w:color w:val="999999"/>
          <w:sz w:val="20"/>
          <w:szCs w:val="20"/>
        </w:rPr>
        <w:t xml:space="preserve">来源：网络  作者：雨雪飘飘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按照市委、市人大常委会的部署，市依法治市办公室认真组织学习科学发展观，并于近日召开了学习心得交流会，办公室成员结合依法治市工作和本职岗位工作，就如何贯彻落实好科学发展观一一作了发言，现将发言摘要刊载。（市依法治市办公室常务副主任）：科学发展...</w:t>
      </w:r>
    </w:p>
    <w:p>
      <w:pPr>
        <w:ind w:left="0" w:right="0" w:firstLine="560"/>
        <w:spacing w:before="450" w:after="450" w:line="312" w:lineRule="auto"/>
      </w:pPr>
      <w:r>
        <w:rPr>
          <w:rFonts w:ascii="宋体" w:hAnsi="宋体" w:eastAsia="宋体" w:cs="宋体"/>
          <w:color w:val="000"/>
          <w:sz w:val="28"/>
          <w:szCs w:val="28"/>
        </w:rPr>
        <w:t xml:space="preserve">按照市委、市人大常委会的部署，市依法治市办公室认真组织学习科学发展观，并于近日召开了学习心得交流会，办公室成员结合依法治市工作和本职岗位工作，就如何贯彻落实好科学发展观一一作了发言，现将发言摘要刊载。</w:t>
      </w:r>
    </w:p>
    <w:p>
      <w:pPr>
        <w:ind w:left="0" w:right="0" w:firstLine="560"/>
        <w:spacing w:before="450" w:after="450" w:line="312" w:lineRule="auto"/>
      </w:pPr>
      <w:r>
        <w:rPr>
          <w:rFonts w:ascii="宋体" w:hAnsi="宋体" w:eastAsia="宋体" w:cs="宋体"/>
          <w:color w:val="000"/>
          <w:sz w:val="28"/>
          <w:szCs w:val="28"/>
        </w:rPr>
        <w:t xml:space="preserve">（市依法治市办公室常务副主任）：</w:t>
      </w:r>
    </w:p>
    <w:p>
      <w:pPr>
        <w:ind w:left="0" w:right="0" w:firstLine="560"/>
        <w:spacing w:before="450" w:after="450" w:line="312" w:lineRule="auto"/>
      </w:pPr>
      <w:r>
        <w:rPr>
          <w:rFonts w:ascii="宋体" w:hAnsi="宋体" w:eastAsia="宋体" w:cs="宋体"/>
          <w:color w:val="000"/>
          <w:sz w:val="28"/>
          <w:szCs w:val="28"/>
        </w:rPr>
        <w:t xml:space="preserve">科学发展观是指导依法治市工作的重要理论，我们一定要深入学习和领会科学发展观的科学内涵和精神实质，用科学发展观统揽依法治市工作，推动依法治市工作新发展。结合我市依法治市工作情况，如何贯彻好科学发展观，谈两点体会。</w:t>
      </w:r>
    </w:p>
    <w:p>
      <w:pPr>
        <w:ind w:left="0" w:right="0" w:firstLine="560"/>
        <w:spacing w:before="450" w:after="450" w:line="312" w:lineRule="auto"/>
      </w:pPr>
      <w:r>
        <w:rPr>
          <w:rFonts w:ascii="宋体" w:hAnsi="宋体" w:eastAsia="宋体" w:cs="宋体"/>
          <w:color w:val="000"/>
          <w:sz w:val="28"/>
          <w:szCs w:val="28"/>
        </w:rPr>
        <w:t xml:space="preserve">一、总结经验，找准问题，增强推进依法治市工作的信心。十多年来，我市依法治市工作在市委、市人大的正确领导下，以科学发展观为指导，在不断探索中前进，在不断创新中发展，一步一个脚印逐步向前推进，取得了显著成效，主要体现在：一是依法治市领导体制和工作机制不断完善，坚持科学执政、民主执政、依法执政的理念不断深入人心，各级党组织的执政能力不断提高；二是基层民主政治建设不断加强，人民群众的知情权、参与权、表达权和监督权得到有效维护；三是依法行政、公正司法工作稳步推进，依法行政和公正司法水平不断提高；四是广大公民尤其是公务人员的法治观念、法律素质普遍增强和提升，依法办事、崇尚法治的氛围不断形成。</w:t>
      </w:r>
    </w:p>
    <w:p>
      <w:pPr>
        <w:ind w:left="0" w:right="0" w:firstLine="560"/>
        <w:spacing w:before="450" w:after="450" w:line="312" w:lineRule="auto"/>
      </w:pPr>
      <w:r>
        <w:rPr>
          <w:rFonts w:ascii="宋体" w:hAnsi="宋体" w:eastAsia="宋体" w:cs="宋体"/>
          <w:color w:val="000"/>
          <w:sz w:val="28"/>
          <w:szCs w:val="28"/>
        </w:rPr>
        <w:t xml:space="preserve">总结经验，充分肯定成绩的同时，我们必须清醒地看到，我市依法治市工作还存在着一些不容忽视和亟待解决的问题，还有一些薄弱环节需要加强。一是对依法治市工作重要性和必要性的认识有待提高，依法治市工作任务有待强化，各级依法治理机构队伍建设有待加强。二是实施依法治市战略的措施有待完善；三是依法治市工作发展不平衡问题有待解决；四是对依法治市工作的督促检查有待加强。</w:t>
      </w:r>
    </w:p>
    <w:p>
      <w:pPr>
        <w:ind w:left="0" w:right="0" w:firstLine="560"/>
        <w:spacing w:before="450" w:after="450" w:line="312" w:lineRule="auto"/>
      </w:pPr>
      <w:r>
        <w:rPr>
          <w:rFonts w:ascii="宋体" w:hAnsi="宋体" w:eastAsia="宋体" w:cs="宋体"/>
          <w:color w:val="000"/>
          <w:sz w:val="28"/>
          <w:szCs w:val="28"/>
        </w:rPr>
        <w:t xml:space="preserve">二、与时俱进，开拓创新，推动依法治市工作新发展。一是要加强依法治市工作宣传，争取各级领导重视支持，保障依法治市工作深入开展。二是不断探索完善依法治市工作领导体制和工作机制，发挥好“党委领导，人大主导”作用和依法治市办的职能作用，形成合力，共同推进。三是要紧紧围绕全市工作大局创新依法治市工作，注重务实，突出重点，解决难点，树立典型，创出更多惠州经验和惠州亮点。四是要充分发挥人民群众在依法治理中的积极性和创造性，更加关注民生，加大对涉及民生问题法律法规的宣传力度，依法维护公民的合法权益。五是要建立健全监督机制。要进一步加强党内监督和人大监督，充分发挥人民政协的民主监督作用，加强检察院的法律监督，加强社会监督和舆论监督。推动依法治市工作新发展，营造更加良好的法治环境。</w:t>
      </w:r>
    </w:p>
    <w:p>
      <w:pPr>
        <w:ind w:left="0" w:right="0" w:firstLine="560"/>
        <w:spacing w:before="450" w:after="450" w:line="312" w:lineRule="auto"/>
      </w:pPr>
      <w:r>
        <w:rPr>
          <w:rFonts w:ascii="宋体" w:hAnsi="宋体" w:eastAsia="宋体" w:cs="宋体"/>
          <w:color w:val="000"/>
          <w:sz w:val="28"/>
          <w:szCs w:val="28"/>
        </w:rPr>
        <w:t xml:space="preserve">（市依法治市办公室专职副主任）：</w:t>
      </w:r>
    </w:p>
    <w:p>
      <w:pPr>
        <w:ind w:left="0" w:right="0" w:firstLine="560"/>
        <w:spacing w:before="450" w:after="450" w:line="312" w:lineRule="auto"/>
      </w:pPr>
      <w:r>
        <w:rPr>
          <w:rFonts w:ascii="宋体" w:hAnsi="宋体" w:eastAsia="宋体" w:cs="宋体"/>
          <w:color w:val="000"/>
          <w:sz w:val="28"/>
          <w:szCs w:val="28"/>
        </w:rPr>
        <w:t xml:space="preserve">科学发展观是指导我们又好又快发展的世界观和方法论，也是开展依法治市工作的指导原则，必须在实践中紧紧把握，加强贯彻落实。</w:t>
      </w:r>
    </w:p>
    <w:p>
      <w:pPr>
        <w:ind w:left="0" w:right="0" w:firstLine="560"/>
        <w:spacing w:before="450" w:after="450" w:line="312" w:lineRule="auto"/>
      </w:pPr>
      <w:r>
        <w:rPr>
          <w:rFonts w:ascii="宋体" w:hAnsi="宋体" w:eastAsia="宋体" w:cs="宋体"/>
          <w:color w:val="000"/>
          <w:sz w:val="28"/>
          <w:szCs w:val="28"/>
        </w:rPr>
        <w:t xml:space="preserve">学习和贯彻科学发展观，首先要求我们加强学习理解科学发展观的科学内涵和精神实质，充分认识落实科学发展观的重要意义，增强运用科学发展观推进依法治市的自觉性和坚定性。其次是要认真思考如何将科学发展观的理论指导依法治市的实践，在理论与实践的结合上做好文章，促进经济社会科学发展和谐发展。第三是对照科学发展观的要求检讨自己，看看自己有哪些不符合科学发展观要求的思想观念和行为习惯；看看自己是否将有关科学发展的理念融入依法治市工作之中，特别是否融入草拟的依法治市工作规划和年度工作要点之中；对照科学发展观的要求检视全市，看看依法治理工作中存在哪些不符合科学发展的困难和问题。第四是要求我们以更加宽广的眼光观察外面世界并向先进兄弟城市学习依法治理经验，正确把握时代发展要求，结合我市依法治市实际，坚持按照客观规律和科学规律办事，创造性地开展依法治市工作。</w:t>
      </w:r>
    </w:p>
    <w:p>
      <w:pPr>
        <w:ind w:left="0" w:right="0" w:firstLine="560"/>
        <w:spacing w:before="450" w:after="450" w:line="312" w:lineRule="auto"/>
      </w:pPr>
      <w:r>
        <w:rPr>
          <w:rFonts w:ascii="宋体" w:hAnsi="宋体" w:eastAsia="宋体" w:cs="宋体"/>
          <w:color w:val="000"/>
          <w:sz w:val="28"/>
          <w:szCs w:val="28"/>
        </w:rPr>
        <w:t xml:space="preserve">工作中，要正确处理好三个关系：处理好当前和长远的关系，处理好局部和全局的关系，处理好改革发展和稳定的关系。要树立正确的政绩观，求真务实，扎实工作，与时俱进，开拓创新，反对在学习贯彻中做表面文章、形式主义、急功近利和因循守旧。</w:t>
      </w:r>
    </w:p>
    <w:p>
      <w:pPr>
        <w:ind w:left="0" w:right="0" w:firstLine="560"/>
        <w:spacing w:before="450" w:after="450" w:line="312" w:lineRule="auto"/>
      </w:pPr>
      <w:r>
        <w:rPr>
          <w:rFonts w:ascii="宋体" w:hAnsi="宋体" w:eastAsia="宋体" w:cs="宋体"/>
          <w:color w:val="000"/>
          <w:sz w:val="28"/>
          <w:szCs w:val="28"/>
        </w:rPr>
        <w:t xml:space="preserve">通过学习理解、提高认识、查找存在问题、分析原因、“对症下药”，要实现六个目标：第一是在科学发展观理论与依法治市实践的结合上有新的认知；第二是在解放思想、开拓创新上有新的思路；第三是在保障和促进经济社会发展上有新成效；第四是在构建和谐社会上有新的进展；第五是在服务民生和依法解决民生问题上有新的作为；第六是在工作作风建设上有新的气象。</w:t>
      </w:r>
    </w:p>
    <w:p>
      <w:pPr>
        <w:ind w:left="0" w:right="0" w:firstLine="560"/>
        <w:spacing w:before="450" w:after="450" w:line="312" w:lineRule="auto"/>
      </w:pPr>
      <w:r>
        <w:rPr>
          <w:rFonts w:ascii="宋体" w:hAnsi="宋体" w:eastAsia="宋体" w:cs="宋体"/>
          <w:color w:val="000"/>
          <w:sz w:val="28"/>
          <w:szCs w:val="28"/>
        </w:rPr>
        <w:t xml:space="preserve">（市依法治市办公室秘书科科长）：</w:t>
      </w:r>
    </w:p>
    <w:p>
      <w:pPr>
        <w:ind w:left="0" w:right="0" w:firstLine="560"/>
        <w:spacing w:before="450" w:after="450" w:line="312" w:lineRule="auto"/>
      </w:pPr>
      <w:r>
        <w:rPr>
          <w:rFonts w:ascii="宋体" w:hAnsi="宋体" w:eastAsia="宋体" w:cs="宋体"/>
          <w:color w:val="000"/>
          <w:sz w:val="28"/>
          <w:szCs w:val="28"/>
        </w:rPr>
        <w:t xml:space="preserve">我认为，面对新形势、新任务，贯彻落实科学发展观，深化依法治市工作，必须不断开拓创新，拓展途径。当前，针对依法治市工作的薄弱环节，就要加强四个方面的工作：一是注重扩大基层民主与加强权力监督相结合；二是增强领导干部依法执政观念与健全干部队伍管理机制</w:t>
      </w:r>
    </w:p>
    <w:p>
      <w:pPr>
        <w:ind w:left="0" w:right="0" w:firstLine="560"/>
        <w:spacing w:before="450" w:after="450" w:line="312" w:lineRule="auto"/>
      </w:pPr>
      <w:r>
        <w:rPr>
          <w:rFonts w:ascii="宋体" w:hAnsi="宋体" w:eastAsia="宋体" w:cs="宋体"/>
          <w:color w:val="000"/>
          <w:sz w:val="28"/>
          <w:szCs w:val="28"/>
        </w:rPr>
        <w:t xml:space="preserve">相结合；三是加强法治软环境建设与建立信用城市相结合；四是规范社会管理行为与预防化解社会矛盾相结合。</w:t>
      </w:r>
    </w:p>
    <w:p>
      <w:pPr>
        <w:ind w:left="0" w:right="0" w:firstLine="560"/>
        <w:spacing w:before="450" w:after="450" w:line="312" w:lineRule="auto"/>
      </w:pPr>
      <w:r>
        <w:rPr>
          <w:rFonts w:ascii="宋体" w:hAnsi="宋体" w:eastAsia="宋体" w:cs="宋体"/>
          <w:color w:val="000"/>
          <w:sz w:val="28"/>
          <w:szCs w:val="28"/>
        </w:rPr>
        <w:t xml:space="preserve">只有围绕科学发展的工作思路，加大领导、指导、督查力度，才能把全方位依法治市逐步引向深入，促进全市经济、社会事业全面协调发展。</w:t>
      </w:r>
    </w:p>
    <w:p>
      <w:pPr>
        <w:ind w:left="0" w:right="0" w:firstLine="560"/>
        <w:spacing w:before="450" w:after="450" w:line="312" w:lineRule="auto"/>
      </w:pPr>
      <w:r>
        <w:rPr>
          <w:rFonts w:ascii="宋体" w:hAnsi="宋体" w:eastAsia="宋体" w:cs="宋体"/>
          <w:color w:val="000"/>
          <w:sz w:val="28"/>
          <w:szCs w:val="28"/>
        </w:rPr>
        <w:t xml:space="preserve">（市依法治市办公室综合科科长）：</w:t>
      </w:r>
    </w:p>
    <w:p>
      <w:pPr>
        <w:ind w:left="0" w:right="0" w:firstLine="560"/>
        <w:spacing w:before="450" w:after="450" w:line="312" w:lineRule="auto"/>
      </w:pPr>
      <w:r>
        <w:rPr>
          <w:rFonts w:ascii="宋体" w:hAnsi="宋体" w:eastAsia="宋体" w:cs="宋体"/>
          <w:color w:val="000"/>
          <w:sz w:val="28"/>
          <w:szCs w:val="28"/>
        </w:rPr>
        <w:t xml:space="preserve">深入贯彻落实科学发展观，全面推进依法治市进程，应当立足当前，着眼未来，根据新形势、新任务的要求，建立和完善科学的、行之有效的法治运行机制。一是建立领导有力，有序推进的领导机制。坚持并不断完善“党委统揽全局、各方积极推进、狠抓贯彻落实”的领导体制，切实加强对依法治市工作的科学决策与宏观指导，确保依法治市战略顺利实施；二是建立规范统一，指导全面的工作机制。各级要依据依法治市工作五年规划和依法治市工作测评标准的各项要求，认真抓好组织、检查和指导，全面提高依法治市工作的整体水平；三是建立责权明晰，惩戒严明的监督机制。强化执法责任制和责任追究制的落实，整合并充分发挥党内监督、行政监督、社会舆论监督等监督资源的作用，切实提高监督工作实效。</w:t>
      </w:r>
    </w:p>
    <w:p>
      <w:pPr>
        <w:ind w:left="0" w:right="0" w:firstLine="560"/>
        <w:spacing w:before="450" w:after="450" w:line="312" w:lineRule="auto"/>
      </w:pPr>
      <w:r>
        <w:rPr>
          <w:rFonts w:ascii="宋体" w:hAnsi="宋体" w:eastAsia="宋体" w:cs="宋体"/>
          <w:color w:val="000"/>
          <w:sz w:val="28"/>
          <w:szCs w:val="28"/>
        </w:rPr>
        <w:t xml:space="preserve">依法治市是一项浩大的系统的战略工程。我们如何开展、推进，取得实效，必须用科学发展观的理论来统领、武装自己的思想，用科学发展的工作方法来指导我们的各项工作。既要在宏观上做好的宣传工作，使之深入各个领域，人人皆知，形成各级、各行业增强依法行政、依法办事的良好氛围。还要坚持以人为本，结合各级、各部门的实际情况，建立具体依法治市的规章制度和操作性很强的工作措施，真正使之落实具体工作岗位，落实到人。</w:t>
      </w:r>
    </w:p>
    <w:p>
      <w:pPr>
        <w:ind w:left="0" w:right="0" w:firstLine="560"/>
        <w:spacing w:before="450" w:after="450" w:line="312" w:lineRule="auto"/>
      </w:pPr>
      <w:r>
        <w:rPr>
          <w:rFonts w:ascii="宋体" w:hAnsi="宋体" w:eastAsia="宋体" w:cs="宋体"/>
          <w:color w:val="000"/>
          <w:sz w:val="28"/>
          <w:szCs w:val="28"/>
        </w:rPr>
        <w:t xml:space="preserve">（市依法治市办公室综合科科员）：</w:t>
      </w:r>
    </w:p>
    <w:p>
      <w:pPr>
        <w:ind w:left="0" w:right="0" w:firstLine="560"/>
        <w:spacing w:before="450" w:after="450" w:line="312" w:lineRule="auto"/>
      </w:pPr>
      <w:r>
        <w:rPr>
          <w:rFonts w:ascii="宋体" w:hAnsi="宋体" w:eastAsia="宋体" w:cs="宋体"/>
          <w:color w:val="000"/>
          <w:sz w:val="28"/>
          <w:szCs w:val="28"/>
        </w:rPr>
        <w:t xml:space="preserve">学习贯彻落实科学发展观要突出抓好三个重点：一是突出抓好科学发展观在领导干部层面的学习贯彻落实；二是突出抓好科学发展观在各个工作岗位的贯彻落实；三是突出抓好学习贯彻科学发展观的运作、考评和监督体系建设，确保不符合科学发展观的行为担负起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2024-09-20T18:52:48+08:00</dcterms:created>
  <dcterms:modified xsi:type="dcterms:W3CDTF">2024-09-20T18:52:48+08:00</dcterms:modified>
</cp:coreProperties>
</file>

<file path=docProps/custom.xml><?xml version="1.0" encoding="utf-8"?>
<Properties xmlns="http://schemas.openxmlformats.org/officeDocument/2006/custom-properties" xmlns:vt="http://schemas.openxmlformats.org/officeDocument/2006/docPropsVTypes"/>
</file>