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2024年文艺部工作计划800字 文艺部工作计划1000字(五篇)</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文艺部工作计划800字 文艺部工作计划1000字篇一这学期文艺部主要活...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文艺部工作计划800字 文艺部工作计划1000字篇一</w:t>
      </w:r>
    </w:p>
    <w:p>
      <w:pPr>
        <w:ind w:left="0" w:right="0" w:firstLine="560"/>
        <w:spacing w:before="450" w:after="450" w:line="312" w:lineRule="auto"/>
      </w:pPr>
      <w:r>
        <w:rPr>
          <w:rFonts w:ascii="宋体" w:hAnsi="宋体" w:eastAsia="宋体" w:cs="宋体"/>
          <w:color w:val="000"/>
          <w:sz w:val="28"/>
          <w:szCs w:val="28"/>
        </w:rPr>
        <w:t xml:space="preserve">这学期文艺部主要活动有校园歌手大赛，文化艺术节合唱及个人才艺展示，送老晚会。</w:t>
      </w:r>
    </w:p>
    <w:p>
      <w:pPr>
        <w:ind w:left="0" w:right="0" w:firstLine="560"/>
        <w:spacing w:before="450" w:after="450" w:line="312" w:lineRule="auto"/>
      </w:pPr>
      <w:r>
        <w:rPr>
          <w:rFonts w:ascii="宋体" w:hAnsi="宋体" w:eastAsia="宋体" w:cs="宋体"/>
          <w:color w:val="000"/>
          <w:sz w:val="28"/>
          <w:szCs w:val="28"/>
        </w:rPr>
        <w:t xml:space="preserve">校园歌手大赛及文化艺术节活动大致从四月开始至五月末，我们会提前一个月做好策划及相关准备工作，及时通知预备参加同学准备好相关一切。活动期间做好工作安排，活动后认真总结。争取获得一个好的成绩。</w:t>
      </w:r>
    </w:p>
    <w:p>
      <w:pPr>
        <w:ind w:left="0" w:right="0" w:firstLine="560"/>
        <w:spacing w:before="450" w:after="450" w:line="312" w:lineRule="auto"/>
      </w:pPr>
      <w:r>
        <w:rPr>
          <w:rFonts w:ascii="宋体" w:hAnsi="宋体" w:eastAsia="宋体" w:cs="宋体"/>
          <w:color w:val="000"/>
          <w:sz w:val="28"/>
          <w:szCs w:val="28"/>
        </w:rPr>
        <w:t xml:space="preserve">送老晚会预计在六月份开办，为给毕业生留下一个难忘的记忆我们力求把活动策划的更新颖更特别，搜集广大同学意见及建议。不求最好力求更好！</w:t>
      </w:r>
    </w:p>
    <w:p>
      <w:pPr>
        <w:ind w:left="0" w:right="0" w:firstLine="560"/>
        <w:spacing w:before="450" w:after="450" w:line="312" w:lineRule="auto"/>
      </w:pPr>
      <w:r>
        <w:rPr>
          <w:rFonts w:ascii="宋体" w:hAnsi="宋体" w:eastAsia="宋体" w:cs="宋体"/>
          <w:color w:val="000"/>
          <w:sz w:val="28"/>
          <w:szCs w:val="28"/>
        </w:rPr>
        <w:t xml:space="preserve">另外，在做好本部门工作的同时积极参与其他部门活动，给予帮助及建议。各种会议做到不迟到不缺席不早退。</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文艺部工作计划800字 文艺部工作计划1000字篇二</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进取配合为文艺部吸纳优秀人才，补充新鲜血液。我们将认真考核，慎重选拔一些能够承担团内文娱活动的同学，让真正有本事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我们文艺部没有什么实质性的活动，可是会配合团内其他部门做好工作。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我们文艺部的招牌活动是“相亲相爱一家人”的元旦联欢活动，期望把我们的这个活动做好，继续做下去，在期末复习中舒缓一下紧张的学习气氛，拉进团员之间的距离。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文艺活动吸引了同学多方位的注意，为了顺利开展这学期工作，文艺部将大力培养新干事本事，为使者团的更好的发展奠定基础。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文艺部工作计划800字 文艺部工作计划1000字篇三</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文艺部工作计划800字 文艺部工作计划1000字篇四</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首先，从部门招新开始，注重部员多项素质的考核，改变文艺部以往重视才艺轻视组织的状况，文艺部的部员应该是艺术特长，策划能力，组织能力并重的，且最重要的是踏实肯干，善始善终。同时部长和副部长必须重视对部员的培养，通过活动让部员得到真正的成长。具体做法如下：招新工作（见部门招新计划）;培养工作，在活动中，让部员不但是幕后工作者，也要是幕前出色者，分批次，分特点，有针对性的培养部员;团队建设工作，我也建议主席团根据实际情况开展一系列针对学生干部的素质拓展活动，增强学生会的集体凝聚力。</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文艺部工作计划800字 文艺部工作计划1000字篇五</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三、学校各项活动，用心举办。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2024-09-20T09:34:11+08:00</dcterms:created>
  <dcterms:modified xsi:type="dcterms:W3CDTF">2024-09-20T09:34:11+08:00</dcterms:modified>
</cp:coreProperties>
</file>

<file path=docProps/custom.xml><?xml version="1.0" encoding="utf-8"?>
<Properties xmlns="http://schemas.openxmlformats.org/officeDocument/2006/custom-properties" xmlns:vt="http://schemas.openxmlformats.org/officeDocument/2006/docPropsVTypes"/>
</file>