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2024年医师的工作计划和目标(16篇)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医师的工作计划和目标篇一一、政治思想方面坚持共产党的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医师的工作计划和目标篇三</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医师的工作计划和目标篇七</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医师的工作计划和目标篇八</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医师的工作计划和目标篇十一</w:t>
      </w:r>
    </w:p>
    <w:p>
      <w:pPr>
        <w:ind w:left="0" w:right="0" w:firstLine="560"/>
        <w:spacing w:before="450" w:after="450" w:line="312" w:lineRule="auto"/>
      </w:pPr>
      <w:r>
        <w:rPr>
          <w:rFonts w:ascii="宋体" w:hAnsi="宋体" w:eastAsia="宋体" w:cs="宋体"/>
          <w:color w:val="000"/>
          <w:sz w:val="28"/>
          <w:szCs w:val="28"/>
        </w:rPr>
        <w:t xml:space="preserve">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一季度李沧区三个店毛利完成都很差，除唐山路店达到--%以上，利客来与李村店均未超过--%。与去年相比，李村众生呈下降趋势，利客来店上升幅度较大，快达到--%</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一季度首推销售总体完成了--%，主要是利客来店主推完成率太低，但与去看相比，利客来的上升比例最大，李村众生虽说完成比例高，但与同期相比还是下降了--%。</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w:t>
      </w:r>
    </w:p>
    <w:p>
      <w:pPr>
        <w:ind w:left="0" w:right="0" w:firstLine="560"/>
        <w:spacing w:before="450" w:after="450" w:line="312" w:lineRule="auto"/>
      </w:pPr>
      <w:r>
        <w:rPr>
          <w:rFonts w:ascii="宋体" w:hAnsi="宋体" w:eastAsia="宋体" w:cs="宋体"/>
          <w:color w:val="000"/>
          <w:sz w:val="28"/>
          <w:szCs w:val="28"/>
        </w:rPr>
        <w:t xml:space="preserve">1、2月中旬到3月上旬都在田家花园，协助店长张亚素准备田家花园前期开业工作，主要是帮着店内备货、陈列、人员等工作。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w:t>
      </w:r>
    </w:p>
    <w:p>
      <w:pPr>
        <w:ind w:left="0" w:right="0" w:firstLine="560"/>
        <w:spacing w:before="450" w:after="450" w:line="312" w:lineRule="auto"/>
      </w:pPr>
      <w:r>
        <w:rPr>
          <w:rFonts w:ascii="宋体" w:hAnsi="宋体" w:eastAsia="宋体" w:cs="宋体"/>
          <w:color w:val="000"/>
          <w:sz w:val="28"/>
          <w:szCs w:val="28"/>
        </w:rPr>
        <w:t xml:space="preserve">针对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多元的非药品。通过大集的促销活动力争能将李村众生大集的单日销售拉升到--万元以上。</w:t>
      </w:r>
    </w:p>
    <w:p>
      <w:pPr>
        <w:ind w:left="0" w:right="0" w:firstLine="560"/>
        <w:spacing w:before="450" w:after="450" w:line="312" w:lineRule="auto"/>
      </w:pPr>
      <w:r>
        <w:rPr>
          <w:rFonts w:ascii="宋体" w:hAnsi="宋体" w:eastAsia="宋体" w:cs="宋体"/>
          <w:color w:val="000"/>
          <w:sz w:val="28"/>
          <w:szCs w:val="28"/>
        </w:rPr>
        <w:t xml:space="preserve">一季度李村大集共--个，销售--元，平均每天--元。二季度--个大集，每个集按平均--万元算，二季度光大集就能实现--万元销售。李村店二季度任务--万元，把大集做好就能完成二季度销售的--%。同时安排在每个大集前一天发放会员短信，连续发放四期，让老会员到店内免费领取礼品(比如鸡蛋，现金券等)通过四期短信活动来激活老会员，据权威部门调查顾客如果到一个店四次以上，成为忠实顾客的比例增加--0%。</w:t>
      </w:r>
    </w:p>
    <w:p>
      <w:pPr>
        <w:ind w:left="0" w:right="0" w:firstLine="560"/>
        <w:spacing w:before="450" w:after="450" w:line="312" w:lineRule="auto"/>
      </w:pPr>
      <w:r>
        <w:rPr>
          <w:rFonts w:ascii="宋体" w:hAnsi="宋体" w:eastAsia="宋体" w:cs="宋体"/>
          <w:color w:val="000"/>
          <w:sz w:val="28"/>
          <w:szCs w:val="28"/>
        </w:rPr>
        <w:t xml:space="preserve">2、唐山路一季度完成率接近--%，二季度的任务是--万元，平均每天--元。一季度平均每天销售是--元。</w:t>
      </w:r>
    </w:p>
    <w:p>
      <w:pPr>
        <w:ind w:left="0" w:right="0" w:firstLine="560"/>
        <w:spacing w:before="450" w:after="450" w:line="312" w:lineRule="auto"/>
      </w:pPr>
      <w:r>
        <w:rPr>
          <w:rFonts w:ascii="宋体" w:hAnsi="宋体" w:eastAsia="宋体" w:cs="宋体"/>
          <w:color w:val="000"/>
          <w:sz w:val="28"/>
          <w:szCs w:val="28"/>
        </w:rPr>
        <w:t xml:space="preserve">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折，疗程价;非药品特价卖赠等活动。建立社区居民健康档案，定期回访。做到店民一家亲。同时店内增加儿童娱乐设施如摇摇车;小区居民在“亲民日”购药，儿童可免费坐一次，来增加店门口的气氛。唐山路店现在会员卡的数量才--个，二季度增加新会员是唐山路店的工作重心，唐山路店的会员销售占了总销售--%以上，唐山路店二季度的目标就是将会员卡数增加到--，要求店内每个员工有指标，每天安排人到板桥坊早市办理会员卡，到翠湖小区、御景山庄这两个小区门口办理会员卡。平均每天得办理--张会员卡。如果唐山路会员卡能增加到--，那唐山路销售额保证到--元以上没什么问题。</w:t>
      </w:r>
    </w:p>
    <w:p>
      <w:pPr>
        <w:ind w:left="0" w:right="0" w:firstLine="560"/>
        <w:spacing w:before="450" w:after="450" w:line="312" w:lineRule="auto"/>
      </w:pPr>
      <w:r>
        <w:rPr>
          <w:rFonts w:ascii="宋体" w:hAnsi="宋体" w:eastAsia="宋体" w:cs="宋体"/>
          <w:color w:val="000"/>
          <w:sz w:val="28"/>
          <w:szCs w:val="28"/>
        </w:rPr>
        <w:t xml:space="preserve">3、 从一季度的数据来看，利客来完成情况相对较好，但与任务还有差距。</w:t>
      </w:r>
    </w:p>
    <w:p>
      <w:pPr>
        <w:ind w:left="0" w:right="0" w:firstLine="560"/>
        <w:spacing w:before="450" w:after="450" w:line="312" w:lineRule="auto"/>
      </w:pPr>
      <w:r>
        <w:rPr>
          <w:rFonts w:ascii="宋体" w:hAnsi="宋体" w:eastAsia="宋体" w:cs="宋体"/>
          <w:color w:val="000"/>
          <w:sz w:val="28"/>
          <w:szCs w:val="28"/>
        </w:rPr>
        <w:t xml:space="preserve">希望二季度能超额完成任务。利客来目前存在的主要问题就是主推占比低;二季度应该主抓主推销售，安排专人统计并进行督促，对于连续三个月主推销售排名最后一位的员工进行末位淘汰;同时给店内促销员每月下首推任务，特别是保健品促销员。充分利用利客来购物卡的优势，一季度利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第二方面利客来购物卡在我店消费可使用我店的会员卡并享受积分返现的活动，但不参与打折活动、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医师的工作计划和目标篇十二</w:t>
      </w:r>
    </w:p>
    <w:p>
      <w:pPr>
        <w:ind w:left="0" w:right="0" w:firstLine="560"/>
        <w:spacing w:before="450" w:after="450" w:line="312" w:lineRule="auto"/>
      </w:pPr>
      <w:r>
        <w:rPr>
          <w:rFonts w:ascii="宋体" w:hAnsi="宋体" w:eastAsia="宋体" w:cs="宋体"/>
          <w:color w:val="000"/>
          <w:sz w:val="28"/>
          <w:szCs w:val="28"/>
        </w:rPr>
        <w:t xml:space="preserve">为了20__年刚好的做好自已的本职工作，特制定工作计划如下：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医师的工作计划和目标篇十三</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医师的工作计划和目标篇十四</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医师的工作计划和目标篇十五</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医师的工作计划和目标篇十六</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2024-09-20T21:38:31+08:00</dcterms:created>
  <dcterms:modified xsi:type="dcterms:W3CDTF">2024-09-20T21:38:31+08:00</dcterms:modified>
</cp:coreProperties>
</file>

<file path=docProps/custom.xml><?xml version="1.0" encoding="utf-8"?>
<Properties xmlns="http://schemas.openxmlformats.org/officeDocument/2006/custom-properties" xmlns:vt="http://schemas.openxmlformats.org/officeDocument/2006/docPropsVTypes"/>
</file>