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十三届全国人大四次会议 心得体会(三篇)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十三届全国人大四次会议 心得体会篇一3日下午14时许，北京铁道大...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十三届全国人大四次会议 心得体会篇一</w:t>
      </w:r>
    </w:p>
    <w:p>
      <w:pPr>
        <w:ind w:left="0" w:right="0" w:firstLine="560"/>
        <w:spacing w:before="450" w:after="450" w:line="312" w:lineRule="auto"/>
      </w:pPr>
      <w:r>
        <w:rPr>
          <w:rFonts w:ascii="宋体" w:hAnsi="宋体" w:eastAsia="宋体" w:cs="宋体"/>
          <w:color w:val="000"/>
          <w:sz w:val="28"/>
          <w:szCs w:val="28"/>
        </w:rPr>
        <w:t xml:space="preserve">3日下午14时许，北京铁道大厦。全国政协委员、海南社会主义学院院长施耀忠登车前往人民大会堂。“去年我提交了关于川陕革命老区协同发展的提案，现在当地扶贫步伐加快，受到老百姓欢迎。希望通过努力，更多群众的愿望变为现实。”</w:t>
      </w:r>
    </w:p>
    <w:p>
      <w:pPr>
        <w:ind w:left="0" w:right="0" w:firstLine="560"/>
        <w:spacing w:before="450" w:after="450" w:line="312" w:lineRule="auto"/>
      </w:pPr>
      <w:r>
        <w:rPr>
          <w:rFonts w:ascii="宋体" w:hAnsi="宋体" w:eastAsia="宋体" w:cs="宋体"/>
          <w:color w:val="000"/>
          <w:sz w:val="28"/>
          <w:szCs w:val="28"/>
        </w:rPr>
        <w:t xml:space="preserve">此时，来自各界各党派各团体的2100多名政协委员，带着各族人民的期盼，从驻地出发向人民大会堂汇聚，出席全国政协十二届四次会议开幕会。</w:t>
      </w:r>
    </w:p>
    <w:p>
      <w:pPr>
        <w:ind w:left="0" w:right="0" w:firstLine="560"/>
        <w:spacing w:before="450" w:after="450" w:line="312" w:lineRule="auto"/>
      </w:pPr>
      <w:r>
        <w:rPr>
          <w:rFonts w:ascii="宋体" w:hAnsi="宋体" w:eastAsia="宋体" w:cs="宋体"/>
          <w:color w:val="000"/>
          <w:sz w:val="28"/>
          <w:szCs w:val="28"/>
        </w:rPr>
        <w:t xml:space="preserve">风帆高扬，再启新征程。</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今年是“十三五”规划的开局之年，也是全面建成小康社会决胜阶段的开局之年。今后五年，中国将如何在新的发展理念引领下如期实现全面建成小康的目标，万众瞩目。</w:t>
      </w:r>
    </w:p>
    <w:p>
      <w:pPr>
        <w:ind w:left="0" w:right="0" w:firstLine="560"/>
        <w:spacing w:before="450" w:after="450" w:line="312" w:lineRule="auto"/>
      </w:pPr>
      <w:r>
        <w:rPr>
          <w:rFonts w:ascii="宋体" w:hAnsi="宋体" w:eastAsia="宋体" w:cs="宋体"/>
          <w:color w:val="000"/>
          <w:sz w:val="28"/>
          <w:szCs w:val="28"/>
        </w:rPr>
        <w:t xml:space="preserve">“经济新常态下中国如何爬坡过坎？”“怎样如期实现7000多万人口扶贫攻坚目标？”“推进美丽中国关键靠什么？”……此刻，大会堂东门外广场、东大厅，记者们追问委员，触摸中国发展脉搏。</w:t>
      </w:r>
    </w:p>
    <w:p>
      <w:pPr>
        <w:ind w:left="0" w:right="0" w:firstLine="560"/>
        <w:spacing w:before="450" w:after="450" w:line="312" w:lineRule="auto"/>
      </w:pPr>
      <w:r>
        <w:rPr>
          <w:rFonts w:ascii="宋体" w:hAnsi="宋体" w:eastAsia="宋体" w:cs="宋体"/>
          <w:color w:val="000"/>
          <w:sz w:val="28"/>
          <w:szCs w:val="28"/>
        </w:rPr>
        <w:t xml:space="preserve">“中国经济社会发展已进入非比寻常的关键时期，未来改革的核心在于从供给侧入手推动新一轮制度变革和创新，以充分解放生产力、释放潜力活力。”全国政协委员、华夏新供给经济学研究院院长贾康说。</w:t>
      </w:r>
    </w:p>
    <w:p>
      <w:pPr>
        <w:ind w:left="0" w:right="0" w:firstLine="560"/>
        <w:spacing w:before="450" w:after="450" w:line="312" w:lineRule="auto"/>
      </w:pPr>
      <w:r>
        <w:rPr>
          <w:rFonts w:ascii="宋体" w:hAnsi="宋体" w:eastAsia="宋体" w:cs="宋体"/>
          <w:color w:val="000"/>
          <w:sz w:val="28"/>
          <w:szCs w:val="28"/>
        </w:rPr>
        <w:t xml:space="preserve">“十二五”期间，中国综合国力迈上了一个大台阶。在步入“十三五”全面决胜小康的阶段，中国前景无限，但面临的任务将更加艰巨。</w:t>
      </w:r>
    </w:p>
    <w:p>
      <w:pPr>
        <w:ind w:left="0" w:right="0" w:firstLine="560"/>
        <w:spacing w:before="450" w:after="450" w:line="312" w:lineRule="auto"/>
      </w:pPr>
      <w:r>
        <w:rPr>
          <w:rFonts w:ascii="宋体" w:hAnsi="宋体" w:eastAsia="宋体" w:cs="宋体"/>
          <w:color w:val="000"/>
          <w:sz w:val="28"/>
          <w:szCs w:val="28"/>
        </w:rPr>
        <w:t xml:space="preserve">“脱贫工作已进入‘冲刺期’，但不少贫困地区师资力量依然薄弱。”全国政协委员、宁夏大学回族研究院院长马宗保带来教育扶贫的提案，呼吁教育资源均等分布。</w:t>
      </w:r>
    </w:p>
    <w:p>
      <w:pPr>
        <w:ind w:left="0" w:right="0" w:firstLine="560"/>
        <w:spacing w:before="450" w:after="450" w:line="312" w:lineRule="auto"/>
      </w:pPr>
      <w:r>
        <w:rPr>
          <w:rFonts w:ascii="宋体" w:hAnsi="宋体" w:eastAsia="宋体" w:cs="宋体"/>
          <w:color w:val="000"/>
          <w:sz w:val="28"/>
          <w:szCs w:val="28"/>
        </w:rPr>
        <w:t xml:space="preserve">“创新创业是未来中国经济腾飞的关键点，我相信这一轮的‘双创’大潮将孕育出一批成长性非常好的公司。”全国政协委员、新东方科技教育集团董事长俞敏洪在人民大会堂东门外广场被记者团团围住时说。</w:t>
      </w:r>
    </w:p>
    <w:p>
      <w:pPr>
        <w:ind w:left="0" w:right="0" w:firstLine="560"/>
        <w:spacing w:before="450" w:after="450" w:line="312" w:lineRule="auto"/>
      </w:pPr>
      <w:r>
        <w:rPr>
          <w:rFonts w:ascii="宋体" w:hAnsi="宋体" w:eastAsia="宋体" w:cs="宋体"/>
          <w:color w:val="000"/>
          <w:sz w:val="28"/>
          <w:szCs w:val="28"/>
        </w:rPr>
        <w:t xml:space="preserve">此刻，万人大礼堂内，春意盎然，君子兰怒放，象征各族人民大团结大联合的政协会徽熠熠生辉。</w:t>
      </w:r>
    </w:p>
    <w:p>
      <w:pPr>
        <w:ind w:left="0" w:right="0" w:firstLine="560"/>
        <w:spacing w:before="450" w:after="450" w:line="312" w:lineRule="auto"/>
      </w:pPr>
      <w:r>
        <w:rPr>
          <w:rFonts w:ascii="宋体" w:hAnsi="宋体" w:eastAsia="宋体" w:cs="宋体"/>
          <w:color w:val="000"/>
          <w:sz w:val="28"/>
          <w:szCs w:val="28"/>
        </w:rPr>
        <w:t xml:space="preserve">15时，大会开始。全体起立，高唱国歌。</w:t>
      </w:r>
    </w:p>
    <w:p>
      <w:pPr>
        <w:ind w:left="0" w:right="0" w:firstLine="560"/>
        <w:spacing w:before="450" w:after="450" w:line="312" w:lineRule="auto"/>
      </w:pPr>
      <w:r>
        <w:rPr>
          <w:rFonts w:ascii="宋体" w:hAnsi="宋体" w:eastAsia="宋体" w:cs="宋体"/>
          <w:color w:val="000"/>
          <w:sz w:val="28"/>
          <w:szCs w:val="28"/>
        </w:rPr>
        <w:t xml:space="preserve">全国政协主席俞正声登上讲台，代表全国政协会向大会报告工作——</w:t>
      </w:r>
    </w:p>
    <w:p>
      <w:pPr>
        <w:ind w:left="0" w:right="0" w:firstLine="560"/>
        <w:spacing w:before="450" w:after="450" w:line="312" w:lineRule="auto"/>
      </w:pPr>
      <w:r>
        <w:rPr>
          <w:rFonts w:ascii="宋体" w:hAnsi="宋体" w:eastAsia="宋体" w:cs="宋体"/>
          <w:color w:val="000"/>
          <w:sz w:val="28"/>
          <w:szCs w:val="28"/>
        </w:rPr>
        <w:t xml:space="preserve">“把围绕‘十三五’规划实施建言献策作为工作主线，突出问题导向，强化短板意识，着力增强协商议政实效”</w:t>
      </w:r>
    </w:p>
    <w:p>
      <w:pPr>
        <w:ind w:left="0" w:right="0" w:firstLine="560"/>
        <w:spacing w:before="450" w:after="450" w:line="312" w:lineRule="auto"/>
      </w:pPr>
      <w:r>
        <w:rPr>
          <w:rFonts w:ascii="宋体" w:hAnsi="宋体" w:eastAsia="宋体" w:cs="宋体"/>
          <w:color w:val="000"/>
          <w:sz w:val="28"/>
          <w:szCs w:val="28"/>
        </w:rPr>
        <w:t xml:space="preserve">“真正把问题找准、把原因理清、把建议提实”</w:t>
      </w:r>
    </w:p>
    <w:p>
      <w:pPr>
        <w:ind w:left="0" w:right="0" w:firstLine="560"/>
        <w:spacing w:before="450" w:after="450" w:line="312" w:lineRule="auto"/>
      </w:pPr>
      <w:r>
        <w:rPr>
          <w:rFonts w:ascii="宋体" w:hAnsi="宋体" w:eastAsia="宋体" w:cs="宋体"/>
          <w:color w:val="000"/>
          <w:sz w:val="28"/>
          <w:szCs w:val="28"/>
        </w:rPr>
        <w:t xml:space="preserve">“要表达也要倾听，要批评也要谅解，要勇于坚持真理也要自觉修正不足”</w:t>
      </w:r>
    </w:p>
    <w:p>
      <w:pPr>
        <w:ind w:left="0" w:right="0" w:firstLine="560"/>
        <w:spacing w:before="450" w:after="450" w:line="312" w:lineRule="auto"/>
      </w:pPr>
      <w:r>
        <w:rPr>
          <w:rFonts w:ascii="宋体" w:hAnsi="宋体" w:eastAsia="宋体" w:cs="宋体"/>
          <w:color w:val="000"/>
          <w:sz w:val="28"/>
          <w:szCs w:val="28"/>
        </w:rPr>
        <w:t xml:space="preserve">精炼务实的话语，激荡在每一位委员的心中。</w:t>
      </w:r>
    </w:p>
    <w:p>
      <w:pPr>
        <w:ind w:left="0" w:right="0" w:firstLine="560"/>
        <w:spacing w:before="450" w:after="450" w:line="312" w:lineRule="auto"/>
      </w:pPr>
      <w:r>
        <w:rPr>
          <w:rFonts w:ascii="宋体" w:hAnsi="宋体" w:eastAsia="宋体" w:cs="宋体"/>
          <w:color w:val="000"/>
          <w:sz w:val="28"/>
          <w:szCs w:val="28"/>
        </w:rPr>
        <w:t xml:space="preserve">“新形势下推进协商民主建设要不断进行实践创新。”全国政协委员、致公党中央秘书长曹鸿鸣，在听完俞正声主席的报告后这样说，今年致公党将把《关于加强公共场所母婴室建设的提案》等带到政协大会。</w:t>
      </w:r>
    </w:p>
    <w:p>
      <w:pPr>
        <w:ind w:left="0" w:right="0" w:firstLine="560"/>
        <w:spacing w:before="450" w:after="450" w:line="312" w:lineRule="auto"/>
      </w:pPr>
      <w:r>
        <w:rPr>
          <w:rFonts w:ascii="宋体" w:hAnsi="宋体" w:eastAsia="宋体" w:cs="宋体"/>
          <w:color w:val="000"/>
          <w:sz w:val="28"/>
          <w:szCs w:val="28"/>
        </w:rPr>
        <w:t xml:space="preserve">人民大会堂第一排，海外列席席位上的马来西亚中华总商会总会长戴良业第一次来京旁听政协大会。他说，我们海外很关心祖国发展，也希望能更深入地参与到“一带一路”的建设中。</w:t>
      </w:r>
    </w:p>
    <w:p>
      <w:pPr>
        <w:ind w:left="0" w:right="0" w:firstLine="560"/>
        <w:spacing w:before="450" w:after="450" w:line="312" w:lineRule="auto"/>
      </w:pPr>
      <w:r>
        <w:rPr>
          <w:rFonts w:ascii="宋体" w:hAnsi="宋体" w:eastAsia="宋体" w:cs="宋体"/>
          <w:color w:val="000"/>
          <w:sz w:val="28"/>
          <w:szCs w:val="28"/>
        </w:rPr>
        <w:t xml:space="preserve">16时30分许，开幕会结束。委员们走出会场，步履坚定。</w:t>
      </w:r>
    </w:p>
    <w:p>
      <w:pPr>
        <w:ind w:left="0" w:right="0" w:firstLine="560"/>
        <w:spacing w:before="450" w:after="450" w:line="312" w:lineRule="auto"/>
      </w:pPr>
      <w:r>
        <w:rPr>
          <w:rFonts w:ascii="宋体" w:hAnsi="宋体" w:eastAsia="宋体" w:cs="宋体"/>
          <w:color w:val="000"/>
          <w:sz w:val="28"/>
          <w:szCs w:val="28"/>
        </w:rPr>
        <w:t xml:space="preserve">“俞主席报告提到增强协商议政实效，我感触很深。”来自新疆吐鲁番的全国政协委员白克力·马木提说，当地极度缺水，他调研了两个新修的水库并形成提案，希望能推动水利设施进一步建设。</w:t>
      </w:r>
    </w:p>
    <w:p>
      <w:pPr>
        <w:ind w:left="0" w:right="0" w:firstLine="560"/>
        <w:spacing w:before="450" w:after="450" w:line="312" w:lineRule="auto"/>
      </w:pPr>
      <w:r>
        <w:rPr>
          <w:rFonts w:ascii="宋体" w:hAnsi="宋体" w:eastAsia="宋体" w:cs="宋体"/>
          <w:color w:val="000"/>
          <w:sz w:val="28"/>
          <w:szCs w:val="28"/>
        </w:rPr>
        <w:t xml:space="preserve">春天酝酿力量，新的发展理念指引前进方向。</w:t>
      </w:r>
    </w:p>
    <w:p>
      <w:pPr>
        <w:ind w:left="0" w:right="0" w:firstLine="560"/>
        <w:spacing w:before="450" w:after="450" w:line="312" w:lineRule="auto"/>
      </w:pPr>
      <w:r>
        <w:rPr>
          <w:rFonts w:ascii="宋体" w:hAnsi="宋体" w:eastAsia="宋体" w:cs="宋体"/>
          <w:color w:val="000"/>
          <w:sz w:val="28"/>
          <w:szCs w:val="28"/>
        </w:rPr>
        <w:t xml:space="preserve">“两会时间”已开启，政协委员们将畅所欲言，为全面建成小康社会、实现复兴伟业贡献智慧和力量。</w:t>
      </w:r>
    </w:p>
    <w:p>
      <w:pPr>
        <w:ind w:left="0" w:right="0" w:firstLine="560"/>
        <w:spacing w:before="450" w:after="450" w:line="312" w:lineRule="auto"/>
      </w:pPr>
      <w:r>
        <w:rPr>
          <w:rFonts w:ascii="宋体" w:hAnsi="宋体" w:eastAsia="宋体" w:cs="宋体"/>
          <w:color w:val="000"/>
          <w:sz w:val="28"/>
          <w:szCs w:val="28"/>
        </w:rPr>
        <w:t xml:space="preserve">春光铺洒在天安门广场，一个盎然生机的中国，又开始新的征程。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十三届全国人大四次会议 心得体会篇二</w:t>
      </w:r>
    </w:p>
    <w:p>
      <w:pPr>
        <w:ind w:left="0" w:right="0" w:firstLine="560"/>
        <w:spacing w:before="450" w:after="450" w:line="312" w:lineRule="auto"/>
      </w:pPr>
      <w:r>
        <w:rPr>
          <w:rFonts w:ascii="宋体" w:hAnsi="宋体" w:eastAsia="宋体" w:cs="宋体"/>
          <w:color w:val="000"/>
          <w:sz w:val="28"/>
          <w:szCs w:val="28"/>
        </w:rPr>
        <w:t xml:space="preserve">昨日下午，全国政协十二届四次会议开幕。来自杭州的委员们和2024多名全国政协委员一起，听取和审议了政协全国委员会常务委员会工作报告、政协全国委员会常务委员会关于政协十二届三次会议以来提案工作情况的报告，并积极为“十三五”良好开局、决胜全面小康建真言、谋良策。</w:t>
      </w:r>
    </w:p>
    <w:p>
      <w:pPr>
        <w:ind w:left="0" w:right="0" w:firstLine="560"/>
        <w:spacing w:before="450" w:after="450" w:line="312" w:lineRule="auto"/>
      </w:pPr>
      <w:r>
        <w:rPr>
          <w:rFonts w:ascii="宋体" w:hAnsi="宋体" w:eastAsia="宋体" w:cs="宋体"/>
          <w:color w:val="000"/>
          <w:sz w:val="28"/>
          <w:szCs w:val="28"/>
        </w:rPr>
        <w:t xml:space="preserve">新蓝图，新使命。刚参加完开幕式的全国政协委员、杭州市政协主席叶明一回到驻地，就与记者分享起听取报告后的感受：</w:t>
      </w:r>
    </w:p>
    <w:p>
      <w:pPr>
        <w:ind w:left="0" w:right="0" w:firstLine="560"/>
        <w:spacing w:before="450" w:after="450" w:line="312" w:lineRule="auto"/>
      </w:pPr>
      <w:r>
        <w:rPr>
          <w:rFonts w:ascii="宋体" w:hAnsi="宋体" w:eastAsia="宋体" w:cs="宋体"/>
          <w:color w:val="000"/>
          <w:sz w:val="28"/>
          <w:szCs w:val="28"/>
        </w:rPr>
        <w:t xml:space="preserve">报告既务实、又创新，它强调了要围绕推动“十三五”规划的实施作为政协履职的主线，发挥好政协的作用，同时着眼于政协面临的新形势、新任务，提出要进一步发挥人民政协作为统一战线组织的作用，听后很受鼓舞，也倍感使命光荣、责任重大。</w:t>
      </w:r>
    </w:p>
    <w:p>
      <w:pPr>
        <w:ind w:left="0" w:right="0" w:firstLine="560"/>
        <w:spacing w:before="450" w:after="450" w:line="312" w:lineRule="auto"/>
      </w:pPr>
      <w:r>
        <w:rPr>
          <w:rFonts w:ascii="宋体" w:hAnsi="宋体" w:eastAsia="宋体" w:cs="宋体"/>
          <w:color w:val="000"/>
          <w:sz w:val="28"/>
          <w:szCs w:val="28"/>
        </w:rPr>
        <w:t xml:space="preserve">此次参会，叶明也在广泛征求意见的基础上，准备提交有关深化税费改革、降低民企成本，推进资源综合利用，进一步完善中小学心理健康教育等多个提案建议。</w:t>
      </w:r>
    </w:p>
    <w:p>
      <w:pPr>
        <w:ind w:left="0" w:right="0" w:firstLine="560"/>
        <w:spacing w:before="450" w:after="450" w:line="312" w:lineRule="auto"/>
      </w:pPr>
      <w:r>
        <w:rPr>
          <w:rFonts w:ascii="宋体" w:hAnsi="宋体" w:eastAsia="宋体" w:cs="宋体"/>
          <w:color w:val="000"/>
          <w:sz w:val="28"/>
          <w:szCs w:val="28"/>
        </w:rPr>
        <w:t xml:space="preserve">作为明星企业家，全国政协委员、吉利集团董事长李书福几天前就已带着自己的提案进驻北京。继前几年连续提交有关汽车、出租车体制改革等提案后，今年李书福的提案继续跟车有关，却更具前瞻性——呼吁“加快自动驾驶立法”。李书福认为：自动驾驶汽车未来将成为汽车行业的发展方向，为自动驾驶立法，也已成为欧洲、美国、日本等国家政府和行业间的共识。</w:t>
      </w:r>
    </w:p>
    <w:p>
      <w:pPr>
        <w:ind w:left="0" w:right="0" w:firstLine="560"/>
        <w:spacing w:before="450" w:after="450" w:line="312" w:lineRule="auto"/>
      </w:pPr>
      <w:r>
        <w:rPr>
          <w:rFonts w:ascii="宋体" w:hAnsi="宋体" w:eastAsia="宋体" w:cs="宋体"/>
          <w:color w:val="000"/>
          <w:sz w:val="28"/>
          <w:szCs w:val="28"/>
        </w:rPr>
        <w:t xml:space="preserve">在2024年的第二届世界互联网大会上，李书福就曾表示，沃尔沃已经将自动驾驶从实验阶段推进到量产阶段。</w:t>
      </w:r>
    </w:p>
    <w:p>
      <w:pPr>
        <w:ind w:left="0" w:right="0" w:firstLine="560"/>
        <w:spacing w:before="450" w:after="450" w:line="312" w:lineRule="auto"/>
      </w:pPr>
      <w:r>
        <w:rPr>
          <w:rFonts w:ascii="宋体" w:hAnsi="宋体" w:eastAsia="宋体" w:cs="宋体"/>
          <w:color w:val="000"/>
          <w:sz w:val="28"/>
          <w:szCs w:val="28"/>
        </w:rPr>
        <w:t xml:space="preserve">和汽车紧密相关的一个行业，就是物流。近年来，传化集团有限公司董事长徐冠巨最为关注的就是物流领域。这位自称要为“3000多万货车司机代言”的全国政协委员，今年带来的提案依然跟“物流”有关。在徐冠巨看来：物流业是支撑实体经济发展的重要基础，既涉及调结构，又关系降成本。当前实体经济面临压力，与物流等生产性服务业发展不充分有很大关系，发展好物流等生产性服务业对于制造业转型升级具有重要意义。要以降低物流成本为重要举措，降低企业成本和助推供给侧结构性改革。</w:t>
      </w:r>
    </w:p>
    <w:p>
      <w:pPr>
        <w:ind w:left="0" w:right="0" w:firstLine="560"/>
        <w:spacing w:before="450" w:after="450" w:line="312" w:lineRule="auto"/>
      </w:pPr>
      <w:r>
        <w:rPr>
          <w:rFonts w:ascii="宋体" w:hAnsi="宋体" w:eastAsia="宋体" w:cs="宋体"/>
          <w:color w:val="000"/>
          <w:sz w:val="28"/>
          <w:szCs w:val="28"/>
        </w:rPr>
        <w:t xml:space="preserve">全国政协委员、杭州市政协副主席赵光育在听取报告后表示：</w:t>
      </w:r>
    </w:p>
    <w:p>
      <w:pPr>
        <w:ind w:left="0" w:right="0" w:firstLine="560"/>
        <w:spacing w:before="450" w:after="450" w:line="312" w:lineRule="auto"/>
      </w:pPr>
      <w:r>
        <w:rPr>
          <w:rFonts w:ascii="宋体" w:hAnsi="宋体" w:eastAsia="宋体" w:cs="宋体"/>
          <w:color w:val="000"/>
          <w:sz w:val="28"/>
          <w:szCs w:val="28"/>
        </w:rPr>
        <w:t xml:space="preserve">人民政协必须始终把增进思想政治共识作为重大政治任务，落实到履行职能的全部工作之中。人民政协作为爱国统一战线组织，要更好发挥自己的作用，在各种履职活动中更加广泛地凝聚发展共识、改革共识、法治共识、反腐败共识和价值观共识，为服务保障g20圆心、助推“十三五”良好开局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十三届全国人大四次会议 心得体会篇三</w:t>
      </w:r>
    </w:p>
    <w:p>
      <w:pPr>
        <w:ind w:left="0" w:right="0" w:firstLine="560"/>
        <w:spacing w:before="450" w:after="450" w:line="312" w:lineRule="auto"/>
      </w:pPr>
      <w:r>
        <w:rPr>
          <w:rFonts w:ascii="宋体" w:hAnsi="宋体" w:eastAsia="宋体" w:cs="宋体"/>
          <w:color w:val="000"/>
          <w:sz w:val="28"/>
          <w:szCs w:val="28"/>
        </w:rPr>
        <w:t xml:space="preserve">12日上午，出席十二届全国人大四次会议的我省代表团举行学习贯彻参加黑龙江代表团审议时重要讲话精神专题座谈会，代表团团长王宪魁主持会议并讲话。他强调，在黑龙江代表团的重要讲话，作出了坚持以经济建设为中心、奋力走出全面振兴新路子的战略部署，强调了深入推进法治建设、着力打造全面振兴好环境的重要要求，提出了充分调动广大干部积极性、不断提升工作精气神的殷切期望，具有极强的思想性、指导性和针对性，充满了马克思主义方法论，是我们做好当前和今后一个时期工作的行动纲领和根本遵循，我们必须以最坚决的态度、最有力的措施，深刻领会、全面贯彻、坚决落实，坚持向经济建设中心聚焦发力，一心一意谋发展；坚持用新理念引领发展，全面落实五大发展理念；坚持激发内生动力，汇集强大发展动能；坚持扬长避短、扬长克短、扬长补短，打好发展组合拳，激发内生动力，发挥“动车组”整体提速效应，奋力走出全面振兴新路子。</w:t>
      </w:r>
    </w:p>
    <w:p>
      <w:pPr>
        <w:ind w:left="0" w:right="0" w:firstLine="560"/>
        <w:spacing w:before="450" w:after="450" w:line="312" w:lineRule="auto"/>
      </w:pPr>
      <w:r>
        <w:rPr>
          <w:rFonts w:ascii="宋体" w:hAnsi="宋体" w:eastAsia="宋体" w:cs="宋体"/>
          <w:color w:val="000"/>
          <w:sz w:val="28"/>
          <w:szCs w:val="28"/>
        </w:rPr>
        <w:t xml:space="preserve">副团长陆昊、杨汭、赵敏、李海涛、符凤春参加座谈会。座谈会上，副团长陈述涛，全国人大代表刘东辉、王东华、赵少华、李延芝、张述元、罗涛、杨震畅谈学习贯彻重要讲话精神的认识体会，并就推进龙江奋力走出全面振兴新路子提出了意见和建议。</w:t>
      </w:r>
    </w:p>
    <w:p>
      <w:pPr>
        <w:ind w:left="0" w:right="0" w:firstLine="560"/>
        <w:spacing w:before="450" w:after="450" w:line="312" w:lineRule="auto"/>
      </w:pPr>
      <w:r>
        <w:rPr>
          <w:rFonts w:ascii="宋体" w:hAnsi="宋体" w:eastAsia="宋体" w:cs="宋体"/>
          <w:color w:val="000"/>
          <w:sz w:val="28"/>
          <w:szCs w:val="28"/>
        </w:rPr>
        <w:t xml:space="preserve">在认真听取代表们的发言后，王宪魁指出，要进一步统一思想、坚定信心，正确看待我省经济发展形势。虽然我省经济下行压力加大，但经济发展向好的基本面没有改变，当前面临的困难是转型发展中的一种正常现象，只要认真面对、加以解除，就能够确保“十三五”顺利开局。虽然外部条件发生诸多变化，但我们的发展战略是完全正确的，只要坚定实施“五大规划”，不动摇、不变调、不折腾，就能够战胜不断增多的风险挑战。虽然发展还存在不少短板，但龙江潜力优势正在逐步释放，只要把短板补齐，把优势和潜力发挥出来，就一定能够实现既定目标。</w:t>
      </w:r>
    </w:p>
    <w:p>
      <w:pPr>
        <w:ind w:left="0" w:right="0" w:firstLine="560"/>
        <w:spacing w:before="450" w:after="450" w:line="312" w:lineRule="auto"/>
      </w:pPr>
      <w:r>
        <w:rPr>
          <w:rFonts w:ascii="宋体" w:hAnsi="宋体" w:eastAsia="宋体" w:cs="宋体"/>
          <w:color w:val="000"/>
          <w:sz w:val="28"/>
          <w:szCs w:val="28"/>
        </w:rPr>
        <w:t xml:space="preserve">王宪魁强调，要准确把握重要讲话精神实质。</w:t>
      </w:r>
    </w:p>
    <w:p>
      <w:pPr>
        <w:ind w:left="0" w:right="0" w:firstLine="560"/>
        <w:spacing w:before="450" w:after="450" w:line="312" w:lineRule="auto"/>
      </w:pPr>
      <w:r>
        <w:rPr>
          <w:rFonts w:ascii="宋体" w:hAnsi="宋体" w:eastAsia="宋体" w:cs="宋体"/>
          <w:color w:val="000"/>
          <w:sz w:val="28"/>
          <w:szCs w:val="28"/>
        </w:rPr>
        <w:t xml:space="preserve">一要深刻领会、全面贯彻坚定不移向经济建设这个中心聚焦发力重要要求，适应发展形势变化更好谋划和引领发展，实现更有质量、更有效益、更有效率的发展。我们讲不简单以国内生产总值论英雄，为的是防止和反对竭泽而渔、破坏生态、不顾长远、单打一的增长，实现真正的科学发展。讲经济发展新常态、不以国内生产总值增长率论英雄，同坚持以经济建设为中心、一心一意谋发展在本质上是一致的、相辅相成的，而不是矛盾的、相互排斥的。要向经济建设聚焦，打好发展组合拳，发挥政策措施综合效应，坚定发力，在发展上更多用劲。</w:t>
      </w:r>
    </w:p>
    <w:p>
      <w:pPr>
        <w:ind w:left="0" w:right="0" w:firstLine="560"/>
        <w:spacing w:before="450" w:after="450" w:line="312" w:lineRule="auto"/>
      </w:pPr>
      <w:r>
        <w:rPr>
          <w:rFonts w:ascii="宋体" w:hAnsi="宋体" w:eastAsia="宋体" w:cs="宋体"/>
          <w:color w:val="000"/>
          <w:sz w:val="28"/>
          <w:szCs w:val="28"/>
        </w:rPr>
        <w:t xml:space="preserve">二要深刻领会、全面贯彻奋力走出全面振兴新路子重要要求，抓全面振兴，决心丝毫不能动摇、工作丝毫不能松劲，要全面落实创新、协调、绿色、开放、共享的发展理念，全面深化改革，积极推进全方位对外开放，保障和改善民生，加强生态文明建设，努力走出一条质量更高、效益更好、结构更优、优势得以充分释放的发展新路。</w:t>
      </w:r>
    </w:p>
    <w:p>
      <w:pPr>
        <w:ind w:left="0" w:right="0" w:firstLine="560"/>
        <w:spacing w:before="450" w:after="450" w:line="312" w:lineRule="auto"/>
      </w:pPr>
      <w:r>
        <w:rPr>
          <w:rFonts w:ascii="宋体" w:hAnsi="宋体" w:eastAsia="宋体" w:cs="宋体"/>
          <w:color w:val="000"/>
          <w:sz w:val="28"/>
          <w:szCs w:val="28"/>
        </w:rPr>
        <w:t xml:space="preserve">三要深刻领会、全面贯彻解除体制机制障碍重要要求，关键是围绕扬长避短、扬长克短、扬长补短，在创新体制机制上寻求突破，加快政府职能转变，大力支持民营经济发展，减少人为因素对经济的干预和影响，加快形成同市场完全对接、充满内在活力的新体制和新机制。四要深刻领会、全面贯彻深入推进法治建设，着力打造全面振兴好环境重要要求，抓住领导干部关键少数，提高领导干部依法办事能力，推进全民普法，培育社会主义法治文化。注重深化基层依法治理，把法治建设建立在扎实的基层基础工作之上。五要深刻领会、全面贯彻充分调动干部干事创业的积极性重要要求，坚持从严管理干部，规范干部言行，规范权力行使，使各级干部自觉履行职责、遵规守纪。要热情关心爱护干部，在政治上激励、工作上支持、待遇上保障、心理上关怀，让广大干部奋发有为工作。坚持正确用人导向，严格按照好干部标准选人用人，真正把想干事、能干事、敢担当、善作为的干部选拔到各级领导班子中来。</w:t>
      </w:r>
    </w:p>
    <w:p>
      <w:pPr>
        <w:ind w:left="0" w:right="0" w:firstLine="560"/>
        <w:spacing w:before="450" w:after="450" w:line="312" w:lineRule="auto"/>
      </w:pPr>
      <w:r>
        <w:rPr>
          <w:rFonts w:ascii="宋体" w:hAnsi="宋体" w:eastAsia="宋体" w:cs="宋体"/>
          <w:color w:val="000"/>
          <w:sz w:val="28"/>
          <w:szCs w:val="28"/>
        </w:rPr>
        <w:t xml:space="preserve">王宪魁强调，要在全省上下迅速掀起学习贯彻重要讲话精神热潮，把精神层层传达下去，把动力层层传递下去，把压力层层传导下去，让讲话精神在广大党员干部头脑中牢牢扎根，在全省人民群众中家喻户晓，在全省形成深入贯彻重要讲话精神的浓厚氛围。要对照讲话精神找差距、下任务、定措施，强化各级领导干部工作责任，形成各负其责、合力推动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2024-09-20T14:32:26+08:00</dcterms:created>
  <dcterms:modified xsi:type="dcterms:W3CDTF">2024-09-20T14:32:26+08:00</dcterms:modified>
</cp:coreProperties>
</file>

<file path=docProps/custom.xml><?xml version="1.0" encoding="utf-8"?>
<Properties xmlns="http://schemas.openxmlformats.org/officeDocument/2006/custom-properties" xmlns:vt="http://schemas.openxmlformats.org/officeDocument/2006/docPropsVTypes"/>
</file>