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税务中层干部职位竞聘演讲材料</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税务中层干部职位竞聘演讲材料文章标题：税务中层干部职位竞聘演讲材料各位领导、同志们：大家好。我叫___，我怀着激动的心情和强烈的责任感，来参加这次中层干部岗位的竞聘。我竞聘的岗位是拜泉分局副分局长。我深知我现在的条件与其他同志相比，优势略差...</w:t>
      </w:r>
    </w:p>
    <w:p>
      <w:pPr>
        <w:ind w:left="0" w:right="0" w:firstLine="560"/>
        <w:spacing w:before="450" w:after="450" w:line="312" w:lineRule="auto"/>
      </w:pPr>
      <w:r>
        <w:rPr>
          <w:rFonts w:ascii="宋体" w:hAnsi="宋体" w:eastAsia="宋体" w:cs="宋体"/>
          <w:color w:val="000"/>
          <w:sz w:val="28"/>
          <w:szCs w:val="28"/>
        </w:rPr>
        <w:t xml:space="preserve">税务中层干部职位竞聘演讲材料</w:t>
      </w:r>
    </w:p>
    <w:p>
      <w:pPr>
        <w:ind w:left="0" w:right="0" w:firstLine="560"/>
        <w:spacing w:before="450" w:after="450" w:line="312" w:lineRule="auto"/>
      </w:pPr>
      <w:r>
        <w:rPr>
          <w:rFonts w:ascii="宋体" w:hAnsi="宋体" w:eastAsia="宋体" w:cs="宋体"/>
          <w:color w:val="000"/>
          <w:sz w:val="28"/>
          <w:szCs w:val="28"/>
        </w:rPr>
        <w:t xml:space="preserve">文章标题：税务中层干部职位竞聘演讲材料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大家好。我叫___，我怀着激动的心情和强烈的责任感，来参加这次中层干部岗位的竞聘。</w:t>
      </w:r>
    </w:p>
    <w:p>
      <w:pPr>
        <w:ind w:left="0" w:right="0" w:firstLine="560"/>
        <w:spacing w:before="450" w:after="450" w:line="312" w:lineRule="auto"/>
      </w:pPr>
      <w:r>
        <w:rPr>
          <w:rFonts w:ascii="宋体" w:hAnsi="宋体" w:eastAsia="宋体" w:cs="宋体"/>
          <w:color w:val="000"/>
          <w:sz w:val="28"/>
          <w:szCs w:val="28"/>
        </w:rPr>
        <w:t xml:space="preserve">我竞聘的岗位是拜泉分局副分局长。我深知我现在的条件与其他同志相比，优势略差。但出于一个老税干内心对税收事业的热爱和当前我局日新月异的喜人变化，无不激发我再展宏图的激情。大家知道，150万元多年巨额陈欠的包袱，象一座大山一样压在拜泉地税人的头上。但在新班子组建以来，短短五个月的时间里，奇迹般地、让人不可思议的一次性还请了，而且，资产短期内迅速增加，目前的办公条件已被现代化的设备装饰一新。在这铁一般的事实面前使我们地税人看到了一个崭新的、充满活力的、蒸蒸日上的美好明天和未来，这对于我一个有着三十多年工龄的老税干来说，仿佛一下子年轻了二十岁，我没有理由不去珍惜这大好局面，没有理由不去发挥自己最后十年的余热。所以，作为一个50岁的、以前把一切都看得平平淡淡的我，也勇敢的走向竞聘台，来进行我人生当中有史以来的第一次，也是最后一次竞聘，成功与否，没有关系，重在参与。我愿把我的夕阳余辉，当作日出的朝霞，把最后一道绚丽的光芒，增添到这前程似锦的拜泉地税事业之上。在今后有限的工作时间里，再做一次拼搏，并把我多年积累的征管经验，传授给未来的税收人。做一块铺路的基石，让他们少经历一次坎坷，多一份作为。</w:t>
      </w:r>
    </w:p>
    <w:p>
      <w:pPr>
        <w:ind w:left="0" w:right="0" w:firstLine="560"/>
        <w:spacing w:before="450" w:after="450" w:line="312" w:lineRule="auto"/>
      </w:pPr>
      <w:r>
        <w:rPr>
          <w:rFonts w:ascii="宋体" w:hAnsi="宋体" w:eastAsia="宋体" w:cs="宋体"/>
          <w:color w:val="000"/>
          <w:sz w:val="28"/>
          <w:szCs w:val="28"/>
        </w:rPr>
        <w:t xml:space="preserve">我于1971年参加工作，曾在工厂做过学徒工。1974年被组织选送到锦州铁路运输学校学习，毕业后，被分配到齐齐哈尔铁路局工作。1978年起从事税收工作，国地税分设后与地税的同志们共同奋斗至今。曾担任国营企业专管员，一人管理过全县农贸市场所所长，后多年从事个体税收的征管工作。始终承担着拜泉分局个体税收四分之一左右的收入任务。</w:t>
      </w:r>
    </w:p>
    <w:p>
      <w:pPr>
        <w:ind w:left="0" w:right="0" w:firstLine="560"/>
        <w:spacing w:before="450" w:after="450" w:line="312" w:lineRule="auto"/>
      </w:pPr>
      <w:r>
        <w:rPr>
          <w:rFonts w:ascii="宋体" w:hAnsi="宋体" w:eastAsia="宋体" w:cs="宋体"/>
          <w:color w:val="000"/>
          <w:sz w:val="28"/>
          <w:szCs w:val="28"/>
        </w:rPr>
        <w:t xml:space="preserve">在征管工作中，敢于碰硬，善于解决纳税户与税务机关的各种征纳矛盾。辖区内业户的管理有条不紊，具有一定的征收管理能力。</w:t>
      </w:r>
    </w:p>
    <w:p>
      <w:pPr>
        <w:ind w:left="0" w:right="0" w:firstLine="560"/>
        <w:spacing w:before="450" w:after="450" w:line="312" w:lineRule="auto"/>
      </w:pPr>
      <w:r>
        <w:rPr>
          <w:rFonts w:ascii="宋体" w:hAnsi="宋体" w:eastAsia="宋体" w:cs="宋体"/>
          <w:color w:val="000"/>
          <w:sz w:val="28"/>
          <w:szCs w:val="28"/>
        </w:rPr>
        <w:t xml:space="preserve">我若能竞聘成功，将成为拜泉分局局长的有力助手，拜泉分局将成为拜泉地税基层单位中最有战斗力、最成熟稳健的集体，并能全面推动拜泉分局的工作登上新的台阶。使每月的申报率达到县局目标管理的要求，并按照标准化档案管理的要求，做到资料齐全，真实完整。</w:t>
      </w:r>
    </w:p>
    <w:p>
      <w:pPr>
        <w:ind w:left="0" w:right="0" w:firstLine="560"/>
        <w:spacing w:before="450" w:after="450" w:line="312" w:lineRule="auto"/>
      </w:pPr>
      <w:r>
        <w:rPr>
          <w:rFonts w:ascii="宋体" w:hAnsi="宋体" w:eastAsia="宋体" w:cs="宋体"/>
          <w:color w:val="000"/>
          <w:sz w:val="28"/>
          <w:szCs w:val="28"/>
        </w:rPr>
        <w:t xml:space="preserve">我将团结分局全体干部，关心一线同志的疾苦，为一线同志解除后顾之忧。在县局允许的前提下，职工福利达到基层单位第一。工作中做到奖惩分明，鼓励先进，鞭策后进。加强业务培训，迅速提高全分局的业务素质。</w:t>
      </w:r>
    </w:p>
    <w:p>
      <w:pPr>
        <w:ind w:left="0" w:right="0" w:firstLine="560"/>
        <w:spacing w:before="450" w:after="450" w:line="312" w:lineRule="auto"/>
      </w:pPr>
      <w:r>
        <w:rPr>
          <w:rFonts w:ascii="宋体" w:hAnsi="宋体" w:eastAsia="宋体" w:cs="宋体"/>
          <w:color w:val="000"/>
          <w:sz w:val="28"/>
          <w:szCs w:val="28"/>
        </w:rPr>
        <w:t xml:space="preserve">成绩只能说明过去，未来的事业还需我们不断努力。我要发扬“老牛自知夕阳晚，不用扬鞭自奋蹄”的精神，在有限的时间里，在当前团结、务实、开拓、进取的新班子的带领导下，为地税事业的辉煌贡献力量。</w:t>
      </w:r>
    </w:p>
    <w:p>
      <w:pPr>
        <w:ind w:left="0" w:right="0" w:firstLine="560"/>
        <w:spacing w:before="450" w:after="450" w:line="312" w:lineRule="auto"/>
      </w:pPr>
      <w:r>
        <w:rPr>
          <w:rFonts w:ascii="宋体" w:hAnsi="宋体" w:eastAsia="宋体" w:cs="宋体"/>
          <w:color w:val="000"/>
          <w:sz w:val="28"/>
          <w:szCs w:val="28"/>
        </w:rPr>
        <w:t xml:space="preserve">《税务中层干部职位竞聘演讲材料》来源于范文网网，欢迎阅读税务中层干部职位竞聘演讲材料。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2024-09-21T03:30:15+08:00</dcterms:created>
  <dcterms:modified xsi:type="dcterms:W3CDTF">2024-09-21T03:30:15+08:00</dcterms:modified>
</cp:coreProperties>
</file>

<file path=docProps/custom.xml><?xml version="1.0" encoding="utf-8"?>
<Properties xmlns="http://schemas.openxmlformats.org/officeDocument/2006/custom-properties" xmlns:vt="http://schemas.openxmlformats.org/officeDocument/2006/docPropsVTypes"/>
</file>