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保先教育学习体会</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谈开展保持党员先进性教育的重要意义“十六大”报告中这样讲到：要在全党开展以实践\"三个代表\"重要思想为主要内容的保持共产党员先进性教育活动，这是基于党在新世纪、新阶段所处的历史地位和历史使命，对党的建设作出的重要战略部署，也是当前和...</w:t>
      </w:r>
    </w:p>
    <w:p>
      <w:pPr>
        <w:ind w:left="0" w:right="0" w:firstLine="560"/>
        <w:spacing w:before="450" w:after="450" w:line="312" w:lineRule="auto"/>
      </w:pPr>
      <w:r>
        <w:rPr>
          <w:rFonts w:ascii="宋体" w:hAnsi="宋体" w:eastAsia="宋体" w:cs="宋体"/>
          <w:color w:val="000"/>
          <w:sz w:val="28"/>
          <w:szCs w:val="28"/>
        </w:rPr>
        <w:t xml:space="preserve">-----谈开展保持党员先进性教育的重要意义</w:t>
      </w:r>
    </w:p>
    <w:p>
      <w:pPr>
        <w:ind w:left="0" w:right="0" w:firstLine="560"/>
        <w:spacing w:before="450" w:after="450" w:line="312" w:lineRule="auto"/>
      </w:pPr>
      <w:r>
        <w:rPr>
          <w:rFonts w:ascii="宋体" w:hAnsi="宋体" w:eastAsia="宋体" w:cs="宋体"/>
          <w:color w:val="000"/>
          <w:sz w:val="28"/>
          <w:szCs w:val="28"/>
        </w:rPr>
        <w:t xml:space="preserve">“十六大”报告中这样讲到：要在全党开展以实践\"三个代表\"重要思想为主要内容的保持共产党员先进性教育活动，这是基于党在新世纪、新阶段所处的历史地位和历史使命，对党的建设作出的重要战略部署，也是当前和今后党建工作的一项重要任务。而时值全局争创人民满意单位和狠抓机关效能建设的同时，在党员队伍中开展这一活动，更有着深刻的历史意义和现实意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是保持党的先进性和党员队伍先进性的需要。党的先进性问题，是党的建设的根本问题，是广大人民群众所共同关注的问题。一个国家、一个政党，如果不是走在时代的前列，代表不了人民群众的切身利益，那么就会成为无源之水，其\"生命\"就会枯竭。从这个意义上讲，党能否保持先进性，关系到党能否存在和发展，关系党的事业的兴衰成败。我党之所以从战争年代一直到几十年后的经济改革大潮中始终能坚定其执政和领导地位，是因为她能永葆先进性，永远代表着最广大老百姓的利益。   现在，我们党在指导思想上实现了\"与时俱进\"，这就使党保持先进性获得了最坚实的基础和最有力的保证。按照十六大报告的要求，开展保持共产党员先进性教育活动，就是要求全体共产党员全面掌握、认真领会\"三个代表\"重要思想的内在实质，不断提高自身的综合素质，始终保持昂扬向上的先进性，成为新时期的合格党员，通过每一名共产党员的先进性的发挥，以此来增强党在全社会的影响力和凝聚力。</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开展保持共产党员先进性教育活动，是党在新世纪、新阶段战略任务要求的需要。在新的世纪和新的历史发展阶段，我们党和国家已步入全面推进和建设中国特色社会主义的新的发展时期。经过多年来的教育管理和改革开放的伟大实践，广大党员的素质有了很大的提高，在贯彻党的基本路线和推进社会主义现代化建设中发挥了先锋模范作用。但是，也要看到，随着改革开放和社会主义市场经济的深入发展，\"外面的世界很精彩\"的观念也随之而来，各种思想文化也相互激荡，一些腐朽的、没落的观念也随之产生，不断侵蚀着党的肌体和党员的思想灵魂，从而导致一些党组织党不管党，治党不严；党员队伍在思想建设上存在一些突出问题。因此，提高党员队伍的思想政治素质，保持党的先进性和共产党员的先进性，是一个亟待解决的问题。贯彻党的十六大精神，需要集中时间和精力在全党开展保持共产党员先进性教育活动；组织党员深入认真学习\"三个代表\"重要思想，认真解决党员队伍中存在的突出问题，使广大党员始终胸怀共产主义的远大理想，坚定建设中国特色社会主义信念，牢固树立全心全意为人民服务的宗旨，保持共产党员的先进性，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开展保持共产党员先进性教育活动，是每一名党员牢记并实践全心全意为人民服务的需要。中国共产党的性质决定了全心全意为人民服务是我们党的根本宗旨，是党的先进性的根本体现，是共产党员必须履行的天职。对共产党人来说，最重要的就是要有为人民利益不惜牺牲个人的一切、为共产主义奋斗终身的精神。这种自我牺牲精神，在新的历史发展时期，主要表现为不计较个人得失，吃苦在前，享受在后；表现为解放思想、实事求是、与时俱进、开拓创新、干事创业；与群众共担风险，共渡难关；积极促进先进生产力与先进文化的发展，始终代表最广大人民群众的根本利益，为实现人民群众在经济上的共同富强而无私奉献。当前，强调共产党员的先进性，不能脱离人民群众。共产党员作为工人阶级先锋战士，来自于人民群众，无论职务高低，功劳大小，永远是劳动人民的一分子。因此，就社会地位而言，共产党员同人民群众永远是平等的，决不允许用手中的权力或借党员的名义谋取任何私利和特权。一个合格的共产党员既要同人民群众打成一片，做普通的劳动者，又要站在改革开放和现代化建设的前列，充分发挥共产党员。</w:t>
      </w:r>
    </w:p>
    <w:p>
      <w:pPr>
        <w:ind w:left="0" w:right="0" w:firstLine="560"/>
        <w:spacing w:before="450" w:after="450" w:line="312" w:lineRule="auto"/>
      </w:pPr>
      <w:r>
        <w:rPr>
          <w:rFonts w:ascii="宋体" w:hAnsi="宋体" w:eastAsia="宋体" w:cs="宋体"/>
          <w:color w:val="000"/>
          <w:sz w:val="28"/>
          <w:szCs w:val="28"/>
        </w:rPr>
        <w:t xml:space="preserve">四、保持共产党员先进性是密切党同人民群众血肉联系的重要基础。密切联系群众是党的优良传统，也是我们党的优势。共产党员生活在群众之中，其一言一行、一举一动群众看得一清二楚。党员的形象代表党的形象。群众是通过党员日常的行为表现来看待和评价我们党。共产党员保持先进性，为人民执好政、掌好权，在学习、工作和生活中充分发挥先锋模范作用，就能大大提升党在人民群众中的形象，使群众进一步了解党，更加热爱党、相信党，坚定不移地跟党走。共产党员也只有保持先进性，才能深深地扎根于群众之中，得到人民群众真心实意的拥护，更好地团结带领群众实现党的任务。保持共产党员先进性，核心问题就是坚持全心全意为人民服务的宗旨，处理好同人民群众的关系。</w:t>
      </w:r>
    </w:p>
    <w:p>
      <w:pPr>
        <w:ind w:left="0" w:right="0" w:firstLine="560"/>
        <w:spacing w:before="450" w:after="450" w:line="312" w:lineRule="auto"/>
      </w:pPr>
      <w:r>
        <w:rPr>
          <w:rFonts w:ascii="宋体" w:hAnsi="宋体" w:eastAsia="宋体" w:cs="宋体"/>
          <w:color w:val="000"/>
          <w:sz w:val="28"/>
          <w:szCs w:val="28"/>
        </w:rPr>
        <w:t xml:space="preserve">总之，充分认识开展这一活动的重大意义，对于我们每一位党员自觉地把</w:t>
      </w:r>
    </w:p>
    <w:p>
      <w:pPr>
        <w:ind w:left="0" w:right="0" w:firstLine="560"/>
        <w:spacing w:before="450" w:after="450" w:line="312" w:lineRule="auto"/>
      </w:pPr>
      <w:r>
        <w:rPr>
          <w:rFonts w:ascii="宋体" w:hAnsi="宋体" w:eastAsia="宋体" w:cs="宋体"/>
          <w:color w:val="000"/>
          <w:sz w:val="28"/>
          <w:szCs w:val="28"/>
        </w:rPr>
        <w:t xml:space="preserve">思想统一到中央的重大决策上来，自觉地贯彻“三个代表”重要思想的根本要</w:t>
      </w:r>
    </w:p>
    <w:p>
      <w:pPr>
        <w:ind w:left="0" w:right="0" w:firstLine="560"/>
        <w:spacing w:before="450" w:after="450" w:line="312" w:lineRule="auto"/>
      </w:pPr>
      <w:r>
        <w:rPr>
          <w:rFonts w:ascii="宋体" w:hAnsi="宋体" w:eastAsia="宋体" w:cs="宋体"/>
          <w:color w:val="000"/>
          <w:sz w:val="28"/>
          <w:szCs w:val="28"/>
        </w:rPr>
        <w:t xml:space="preserve">求，自觉地参加先进性教育活动，按照共产党员的先进性要求提高自己，将是</w:t>
      </w:r>
    </w:p>
    <w:p>
      <w:pPr>
        <w:ind w:left="0" w:right="0" w:firstLine="560"/>
        <w:spacing w:before="450" w:after="450" w:line="312" w:lineRule="auto"/>
      </w:pPr>
      <w:r>
        <w:rPr>
          <w:rFonts w:ascii="宋体" w:hAnsi="宋体" w:eastAsia="宋体" w:cs="宋体"/>
          <w:color w:val="000"/>
          <w:sz w:val="28"/>
          <w:szCs w:val="28"/>
        </w:rPr>
        <w:t xml:space="preserve">十分有益的。</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2024-09-20T20:43:47+08:00</dcterms:created>
  <dcterms:modified xsi:type="dcterms:W3CDTF">2024-09-20T20:43:47+08:00</dcterms:modified>
</cp:coreProperties>
</file>

<file path=docProps/custom.xml><?xml version="1.0" encoding="utf-8"?>
<Properties xmlns="http://schemas.openxmlformats.org/officeDocument/2006/custom-properties" xmlns:vt="http://schemas.openxmlformats.org/officeDocument/2006/docPropsVTypes"/>
</file>