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读史读经典活动总结范文</w:t>
      </w:r>
      <w:bookmarkEnd w:id="1"/>
    </w:p>
    <w:p>
      <w:pPr>
        <w:jc w:val="center"/>
        <w:spacing w:before="0" w:after="450"/>
      </w:pPr>
      <w:r>
        <w:rPr>
          <w:rFonts w:ascii="Arial" w:hAnsi="Arial" w:eastAsia="Arial" w:cs="Arial"/>
          <w:color w:val="999999"/>
          <w:sz w:val="20"/>
          <w:szCs w:val="20"/>
        </w:rPr>
        <w:t xml:space="preserve">来源：网络  作者：落花时节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读史使人明智，读书使人气华。”“读史读经典”活动是我们大学结合本科人才培养路线图而创立的品牌活动，实施一年半以来，对于拓宽本科生的阅读面，提升同学的人文素养起到了很大帮助，收到了来自校园内外的好评。为了响应学校的号召，法学院13级本科2班...</w:t>
      </w:r>
    </w:p>
    <w:p>
      <w:pPr>
        <w:ind w:left="0" w:right="0" w:firstLine="560"/>
        <w:spacing w:before="450" w:after="450" w:line="312" w:lineRule="auto"/>
      </w:pPr>
      <w:r>
        <w:rPr>
          <w:rFonts w:ascii="宋体" w:hAnsi="宋体" w:eastAsia="宋体" w:cs="宋体"/>
          <w:color w:val="000"/>
          <w:sz w:val="28"/>
          <w:szCs w:val="28"/>
        </w:rPr>
        <w:t xml:space="preserve">“读史使人明智，读书使人气华。”“读史读经典”活动是我们大学结合本科人才培养路线图而创立的品牌活动，实施一年半以来，对于拓宽本科生的阅读面，提升同学的人文素养起到了很大帮助，收到了来自校园内外的好评。</w:t>
      </w:r>
    </w:p>
    <w:p>
      <w:pPr>
        <w:ind w:left="0" w:right="0" w:firstLine="560"/>
        <w:spacing w:before="450" w:after="450" w:line="312" w:lineRule="auto"/>
      </w:pPr>
      <w:r>
        <w:rPr>
          <w:rFonts w:ascii="宋体" w:hAnsi="宋体" w:eastAsia="宋体" w:cs="宋体"/>
          <w:color w:val="000"/>
          <w:sz w:val="28"/>
          <w:szCs w:val="28"/>
        </w:rPr>
        <w:t xml:space="preserve">为了响应学校的号召，法学院13级本科2班结合自身特点，开展了包括“读书会”、“观影会”、“纪念馆参观”、“话剧表演”“春游秋游”“知识竞赛”等在内的一系列活动，取得了良好的效果。</w:t>
      </w:r>
    </w:p>
    <w:p>
      <w:pPr>
        <w:ind w:left="0" w:right="0" w:firstLine="560"/>
        <w:spacing w:before="450" w:after="450" w:line="312" w:lineRule="auto"/>
      </w:pPr>
      <w:r>
        <w:rPr>
          <w:rFonts w:ascii="宋体" w:hAnsi="宋体" w:eastAsia="宋体" w:cs="宋体"/>
          <w:color w:val="000"/>
          <w:sz w:val="28"/>
          <w:szCs w:val="28"/>
        </w:rPr>
        <w:t xml:space="preserve">回顾两个学期走过的历程，总结班级“读史读经典”活动开展经验，可以概括为以下四个方面：</w:t>
      </w:r>
    </w:p>
    <w:p>
      <w:pPr>
        <w:ind w:left="0" w:right="0" w:firstLine="560"/>
        <w:spacing w:before="450" w:after="450" w:line="312" w:lineRule="auto"/>
      </w:pPr>
      <w:r>
        <w:rPr>
          <w:rFonts w:ascii="宋体" w:hAnsi="宋体" w:eastAsia="宋体" w:cs="宋体"/>
          <w:color w:val="000"/>
          <w:sz w:val="28"/>
          <w:szCs w:val="28"/>
        </w:rPr>
        <w:t xml:space="preserve">班级“读史读经典”活动的顺利启动，离不开专题班会的召开。“读史读经典”活动开展两学期以来，班级在每学期期初、期中、期末分别召开“读史读经典”主题班会，每次班会均邀请班主任和读史读经典辅导员参加。期初班会集体讨论并决定本学期开展读史读经典活动的活动主题、活动内容、活动形式和活动时间；期中班会就已开展的活动进行点评，听取同学意见对后续活动进行调整；期末班会对班级本学期内开展的读史读经典活动进行总结并对本学期参与活动积极、表现优异的同学进行表彰，同时评选出优秀的读书报告。</w:t>
      </w:r>
    </w:p>
    <w:p>
      <w:pPr>
        <w:ind w:left="0" w:right="0" w:firstLine="560"/>
        <w:spacing w:before="450" w:after="450" w:line="312" w:lineRule="auto"/>
      </w:pPr>
      <w:r>
        <w:rPr>
          <w:rFonts w:ascii="宋体" w:hAnsi="宋体" w:eastAsia="宋体" w:cs="宋体"/>
          <w:color w:val="000"/>
          <w:sz w:val="28"/>
          <w:szCs w:val="28"/>
        </w:rPr>
        <w:t xml:space="preserve">虽然三次班会在内容上各有侧重，但均旨在通过民主讨论和定期总结，构建和完善本班“读史读经典”活动框架，使同学“自己活动自己设计、自己设计自己参与”，从而达成激发同学热情和使班级活动“规范化”、“制度化”“常态化”的目标，确保每一阶段活动的顺利启动。</w:t>
      </w:r>
    </w:p>
    <w:p>
      <w:pPr>
        <w:ind w:left="0" w:right="0" w:firstLine="560"/>
        <w:spacing w:before="450" w:after="450" w:line="312" w:lineRule="auto"/>
      </w:pPr>
      <w:r>
        <w:rPr>
          <w:rFonts w:ascii="宋体" w:hAnsi="宋体" w:eastAsia="宋体" w:cs="宋体"/>
          <w:color w:val="000"/>
          <w:sz w:val="28"/>
          <w:szCs w:val="28"/>
        </w:rPr>
        <w:t xml:space="preserve">班级“读史读经典”活动的顺利开展，离不开专门组织的保证。为了保证班会确立的读史读经典活动能够顺利开展，班级通过民主选举的方式成立专门的读史读经典委员会。读史读经典委员会以保证活动落实，便利广大同学为宗旨，由辅导员和部分班委成员及其他班内同学组成，专门负责相关活动的具体实施。例如，读书会活动中采购书籍、借用教室、邀请嘉宾；观影会活动中下载影片、调试设备；实践拓展活动中联系景区、安排车辆、采买物资等。</w:t>
      </w:r>
    </w:p>
    <w:p>
      <w:pPr>
        <w:ind w:left="0" w:right="0" w:firstLine="560"/>
        <w:spacing w:before="450" w:after="450" w:line="312" w:lineRule="auto"/>
      </w:pPr>
      <w:r>
        <w:rPr>
          <w:rFonts w:ascii="宋体" w:hAnsi="宋体" w:eastAsia="宋体" w:cs="宋体"/>
          <w:color w:val="000"/>
          <w:sz w:val="28"/>
          <w:szCs w:val="28"/>
        </w:rPr>
        <w:t xml:space="preserve">读史读经典委员会成立以来，起到了保证活动顺利实施、减轻同学负担的良好作用，对于班级读史读经典活动组织建设的完善有着重要意义，受到了班内同学的一致好评。</w:t>
      </w:r>
    </w:p>
    <w:p>
      <w:pPr>
        <w:ind w:left="0" w:right="0" w:firstLine="560"/>
        <w:spacing w:before="450" w:after="450" w:line="312" w:lineRule="auto"/>
      </w:pPr>
      <w:r>
        <w:rPr>
          <w:rFonts w:ascii="宋体" w:hAnsi="宋体" w:eastAsia="宋体" w:cs="宋体"/>
          <w:color w:val="000"/>
          <w:sz w:val="28"/>
          <w:szCs w:val="28"/>
        </w:rPr>
        <w:t xml:space="preserve">班级“读史读经典”活动的顺利运行，离不开专项资金的支持。为了解决班级“读史读经典”活动在运行中遇到的资金问题，班级专门成立“读史读经典”活动专项资金。班级“读史读经典”活动专项资金来源由两部分构成：学院划拨经费和班级班费。学院尤其是学院团委不但对班级“读史读经典”活动予以关注，而且对于班级开展“读史读经典”活动给予了专项经费支持。另外，班级为了拓展资金来源，进一步丰富活动形式，提高活动质量，也从已有班费中划拨资金充实到“读史读经典“活动专项资金中。”</w:t>
      </w:r>
    </w:p>
    <w:p>
      <w:pPr>
        <w:ind w:left="0" w:right="0" w:firstLine="560"/>
        <w:spacing w:before="450" w:after="450" w:line="312" w:lineRule="auto"/>
      </w:pPr>
      <w:r>
        <w:rPr>
          <w:rFonts w:ascii="宋体" w:hAnsi="宋体" w:eastAsia="宋体" w:cs="宋体"/>
          <w:color w:val="000"/>
          <w:sz w:val="28"/>
          <w:szCs w:val="28"/>
        </w:rPr>
        <w:t xml:space="preserve">“读史读经典”活动专项资金的用途主要涉及以下几个方面：（1）购书。书籍是“读史读经典”活动最重要的组成，为班内同学购买相关书籍既能方便同学阅读，也是对班级开展“读史读经典”活动很好的纪念；（2）复印。对于一些目前在市面上尚未出版或者不方便购买的书籍和开展活动所需要的纸质材料，班级采取复印的方式加以解决；（3）景区门票、车费、餐费：“读万卷书，行万里路”，班级秉承“走出课程、走向实践”的精神，积极开展户外拓展活动，因此景区门票、车费、餐费等是资金的主要去向。</w:t>
      </w:r>
    </w:p>
    <w:p>
      <w:pPr>
        <w:ind w:left="0" w:right="0" w:firstLine="560"/>
        <w:spacing w:before="450" w:after="450" w:line="312" w:lineRule="auto"/>
      </w:pPr>
      <w:r>
        <w:rPr>
          <w:rFonts w:ascii="宋体" w:hAnsi="宋体" w:eastAsia="宋体" w:cs="宋体"/>
          <w:color w:val="000"/>
          <w:sz w:val="28"/>
          <w:szCs w:val="28"/>
        </w:rPr>
        <w:t xml:space="preserve">在“读史读经典”专项资金的使用方面，班级坚持“节俭、透明”的原则。对于能不花的钱，坚决不花。例如对于有些价格比较昂贵的书籍提倡同学电子阅读；在户外拓展活动中，积极同经营者协商价格等；对于资金的去向，则坚持“花一笔钱、记一笔账”，力求透明，使同学清楚地了解相关开销。</w:t>
      </w:r>
    </w:p>
    <w:p>
      <w:pPr>
        <w:ind w:left="0" w:right="0" w:firstLine="560"/>
        <w:spacing w:before="450" w:after="450" w:line="312" w:lineRule="auto"/>
      </w:pPr>
      <w:r>
        <w:rPr>
          <w:rFonts w:ascii="宋体" w:hAnsi="宋体" w:eastAsia="宋体" w:cs="宋体"/>
          <w:color w:val="000"/>
          <w:sz w:val="28"/>
          <w:szCs w:val="28"/>
        </w:rPr>
        <w:t xml:space="preserve">班级“读史读经典”活动的较高参与，离不开专类奖励的激励。为了吸引班内同学积极地参与“读史读经典”活动，提高活动的参与度，班级除了实行严格的签到制外，还设置“读史读经典”专类奖励机制，激发同学们的参与热情。“读史读经典”专类奖励机制在奖励标准注重从“量”和“质”两个方面考核同学，在奖励手段由学分奖励、物质奖励和精神奖励三个部分构成。奖励标准中的“量”是指班级同学参与班级活动的数量；奖励标准中的“质”是指班级同学在每次活动的具体表现情况；奖励手段中的学分奖励是指对于表现优异的同学，由“读史读经典”委员会上报指导老师，予以成绩上加分的奖励；奖励手段中的物质奖励是指对于参与活动表现优异的同学或读书报告撰写出色的同学在期末班会上颁发奖品；奖励手段中的”精神奖励”是指授予前述两种同学“读书读经典优秀个人”称号并颁发班级制作的证书。</w:t>
      </w:r>
    </w:p>
    <w:p>
      <w:pPr>
        <w:ind w:left="0" w:right="0" w:firstLine="560"/>
        <w:spacing w:before="450" w:after="450" w:line="312" w:lineRule="auto"/>
      </w:pPr>
      <w:r>
        <w:rPr>
          <w:rFonts w:ascii="宋体" w:hAnsi="宋体" w:eastAsia="宋体" w:cs="宋体"/>
          <w:color w:val="000"/>
          <w:sz w:val="28"/>
          <w:szCs w:val="28"/>
        </w:rPr>
        <w:t xml:space="preserve">在先进分子的评选方式上，班级采取由“读史读经典”委员会提名推荐、班内同学投票表决的方式，坚持程序正义，做到“民主与集中”相结合，使真正优秀的同学能获得相应的奖励。</w:t>
      </w:r>
    </w:p>
    <w:p>
      <w:pPr>
        <w:ind w:left="0" w:right="0" w:firstLine="560"/>
        <w:spacing w:before="450" w:after="450" w:line="312" w:lineRule="auto"/>
      </w:pPr>
      <w:r>
        <w:rPr>
          <w:rFonts w:ascii="宋体" w:hAnsi="宋体" w:eastAsia="宋体" w:cs="宋体"/>
          <w:color w:val="000"/>
          <w:sz w:val="28"/>
          <w:szCs w:val="28"/>
        </w:rPr>
        <w:t xml:space="preserve">“读史读经典”专类奖励机制实施以来，对于激发同学们的参与热情、提高活动参与度发挥了巨大作用，是班级开展“读史读经典”活动中的又一大亮点。</w:t>
      </w:r>
    </w:p>
    <w:p>
      <w:pPr>
        <w:ind w:left="0" w:right="0" w:firstLine="560"/>
        <w:spacing w:before="450" w:after="450" w:line="312" w:lineRule="auto"/>
      </w:pPr>
      <w:r>
        <w:rPr>
          <w:rFonts w:ascii="宋体" w:hAnsi="宋体" w:eastAsia="宋体" w:cs="宋体"/>
          <w:color w:val="000"/>
          <w:sz w:val="28"/>
          <w:szCs w:val="28"/>
        </w:rPr>
        <w:t xml:space="preserve">“读一本好书，就是在和高尚的人谈话。”13级的“读史读经典”活动虽然结束了，但曾经的每一次醍醐灌顶、每一次灵光乍现都烙印于心，而我们的读书之旅、谈话之旅也才刚刚扬帆起航！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2024-09-20T22:41:02+08:00</dcterms:created>
  <dcterms:modified xsi:type="dcterms:W3CDTF">2024-09-20T22:41:02+08:00</dcterms:modified>
</cp:coreProperties>
</file>

<file path=docProps/custom.xml><?xml version="1.0" encoding="utf-8"?>
<Properties xmlns="http://schemas.openxmlformats.org/officeDocument/2006/custom-properties" xmlns:vt="http://schemas.openxmlformats.org/officeDocument/2006/docPropsVTypes"/>
</file>