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2024年自然资源节约集约示范县创建工作方案汇报(4篇)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自然资源节约集约示范县创建...</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自然资源节约集约示范县创建工作方案汇报篇一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党的十九大、十九届二中、三中、四中全会精神，全面贯彻新时代党的建设总要求和组织路线，深入落实全面从严治党向基层延伸、向纵深发展的部署要求，巩固深化“两学一做”常态化制度化成果，围绕增强组织活力、夯实执政基础，不断提升党支部的政治功能和服务功能，努力把委机关党支部打造成政治坚定、本领高强、团结有力、担当尽责的过硬党支部，为推动扎赉诺尔区纪检监察工作高质量发展提供坚强组织保障，为实现扎赉诺尔区经济社会高质量发展做出新的更大的贡献。</w:t>
      </w:r>
    </w:p>
    <w:p>
      <w:pPr>
        <w:ind w:left="0" w:right="0" w:firstLine="560"/>
        <w:spacing w:before="450" w:after="450" w:line="312" w:lineRule="auto"/>
      </w:pPr>
      <w:r>
        <w:rPr>
          <w:rFonts w:ascii="宋体" w:hAnsi="宋体" w:eastAsia="宋体" w:cs="宋体"/>
          <w:color w:val="000"/>
          <w:sz w:val="28"/>
          <w:szCs w:val="28"/>
        </w:rPr>
        <w:t xml:space="preserve">坚持党的基层组织建设的指导方针，以实现“五个强”即政治功能强、队伍建设强、组织生活强、作用发挥强、群众工作强为目标，教育引导纪检监察干部带头增强“四个意识”、坚定“四个自信”、做到“两个维护”，建设成为立场坚定、意志坚强、行动坚决的表率，不断促进党支部各项工作制度化、规范化，不断增强党支部的凝聚力、创造力和战斗力，充分发挥党支部的领导核心作用、战斗堡垒作用和党员的先锋模范作用，把党支部打造成为祖国北疆亮丽风景线上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开展“最强党支部”创建活动，要以“讲政治、练内功、提素质、强本领”为主题，结合委机关工作实际，重点在五个方面抓落实见成效。</w:t>
      </w:r>
    </w:p>
    <w:p>
      <w:pPr>
        <w:ind w:left="0" w:right="0" w:firstLine="560"/>
        <w:spacing w:before="450" w:after="450" w:line="312" w:lineRule="auto"/>
      </w:pPr>
      <w:r>
        <w:rPr>
          <w:rFonts w:ascii="宋体" w:hAnsi="宋体" w:eastAsia="宋体" w:cs="宋体"/>
          <w:color w:val="000"/>
          <w:sz w:val="28"/>
          <w:szCs w:val="28"/>
        </w:rPr>
        <w:t xml:space="preserve">(一)政治功能强。支部班子政治立场坚定、政治站位高，“四个意识”牢固，“四个自信”坚定，“两个维护”自觉。严守政治纪律和政治规矩，对党绝对忠诚，在思想上政治上行动上坚决与习近平同志为核心的党中央保持高度一致。支部班子自身建设过硬，以身作则，作风优良，自觉履行全面从严治党、加强党风廉政建设和反腐败各项要求，带头履行“主体责任”和“一岗双责”。坚持民主集中制，团结协作，担当有为，每月按时召开支委会，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二)队伍建设强。党员政治信念坚定，带头学习党的十九大精神、习近平新时代中国特色社会主义思想、习近平总书记对纪检监察工作、视察内蒙古的重要指示精神和党章党规党纪、宪法法律法规。党员主体地位突出，认真履行党员义务，拓宽表达意见渠道，严格落实知情权、参与权、选举权、监督权。加强党员队伍教育、管理、监督，做好发展党员工作，确保发展党员全程纪实，发展党员档案完备，引导党员带头践行社会主义核心价值观，立足岗位创先争优，做到忠诚干净担当。</w:t>
      </w:r>
    </w:p>
    <w:p>
      <w:pPr>
        <w:ind w:left="0" w:right="0" w:firstLine="560"/>
        <w:spacing w:before="450" w:after="450" w:line="312" w:lineRule="auto"/>
      </w:pPr>
      <w:r>
        <w:rPr>
          <w:rFonts w:ascii="宋体" w:hAnsi="宋体" w:eastAsia="宋体" w:cs="宋体"/>
          <w:color w:val="000"/>
          <w:sz w:val="28"/>
          <w:szCs w:val="28"/>
        </w:rPr>
        <w:t xml:space="preserve">(三)组织生活强。严格组织生活，组织生活制度化、规范化、常态化，认真组织好主题党日活动，坚持“三会一课”、组织生活会、民主评议党员制度，保持党员学习常态化;领导班子带头参加“双重”组织生活会，经常、严肃、认真开展批评与自我批评，保持党内生活的时代性、原则性;创新党组织生活方式，及时开展谈心谈话，全力提升党组织生活时效。积极探索适合支部建设的工作途径，找准支部工作与业务工作的结合点、着力点、落脚点，推动党员在融入中心、服务大局中展现作为、实现价值。</w:t>
      </w:r>
    </w:p>
    <w:p>
      <w:pPr>
        <w:ind w:left="0" w:right="0" w:firstLine="560"/>
        <w:spacing w:before="450" w:after="450" w:line="312" w:lineRule="auto"/>
      </w:pPr>
      <w:r>
        <w:rPr>
          <w:rFonts w:ascii="宋体" w:hAnsi="宋体" w:eastAsia="宋体" w:cs="宋体"/>
          <w:color w:val="000"/>
          <w:sz w:val="28"/>
          <w:szCs w:val="28"/>
        </w:rPr>
        <w:t xml:space="preserve">(四)作用发挥强。党建工作责任体系健全，对照党支部“五个基本”要求，坚持硬件建设和软件建设两手抓，提升支部建设质量。在硬件上，按照“有场所、有设施、有标志、有党旗、有党报党刊、有制度”标准，建设党支部阵地。在软件上，各类学习机制、实践机制和考评机制健全，软件资料规范完整，规范填写党支部工作纪实手册，及时更新党统系统信息库。全面落实“三会一课”制度，突出党支部特色，定位打造“守纪律、讲规矩、敢担当、善作为”纪委党支部。</w:t>
      </w:r>
    </w:p>
    <w:p>
      <w:pPr>
        <w:ind w:left="0" w:right="0" w:firstLine="560"/>
        <w:spacing w:before="450" w:after="450" w:line="312" w:lineRule="auto"/>
      </w:pPr>
      <w:r>
        <w:rPr>
          <w:rFonts w:ascii="宋体" w:hAnsi="宋体" w:eastAsia="宋体" w:cs="宋体"/>
          <w:color w:val="000"/>
          <w:sz w:val="28"/>
          <w:szCs w:val="28"/>
        </w:rPr>
        <w:t xml:space="preserve">(五)群众工作强。牢固树立“以人民为中心”的发展思想，坚定践行群众路线，密切联系群众，党员服务群众、服务发展、服务纪检监察工作作用明显。建立亲和为民的执纪执法形象，建立健全志愿服务队伍，扎实开展结对帮扶、社区共建工作，让群众感受、共享发展成果。打造群众满意的执纪执法形象，认真落实组织群众、宣传群众、凝聚群众、服务群众的职责，积极解决群众工作生活中的实际困难，主动做好化解矛盾工作，把群众满意作为检验党建工作成效的标尺。</w:t>
      </w:r>
    </w:p>
    <w:p>
      <w:pPr>
        <w:ind w:left="0" w:right="0" w:firstLine="560"/>
        <w:spacing w:before="450" w:after="450" w:line="312" w:lineRule="auto"/>
      </w:pPr>
      <w:r>
        <w:rPr>
          <w:rFonts w:ascii="宋体" w:hAnsi="宋体" w:eastAsia="宋体" w:cs="宋体"/>
          <w:color w:val="000"/>
          <w:sz w:val="28"/>
          <w:szCs w:val="28"/>
        </w:rPr>
        <w:t xml:space="preserve">“最强党支部”创建工作不分环节、不分时段、不分步骤，自2024年6月开始，力争2024年年底成为第一批“最强党支部”。</w:t>
      </w:r>
    </w:p>
    <w:p>
      <w:pPr>
        <w:ind w:left="0" w:right="0" w:firstLine="560"/>
        <w:spacing w:before="450" w:after="450" w:line="312" w:lineRule="auto"/>
      </w:pPr>
      <w:r>
        <w:rPr>
          <w:rFonts w:ascii="宋体" w:hAnsi="宋体" w:eastAsia="宋体" w:cs="宋体"/>
          <w:color w:val="000"/>
          <w:sz w:val="28"/>
          <w:szCs w:val="28"/>
        </w:rPr>
        <w:t xml:space="preserve">严格对标对表“最强党支部”基本建设标准和“最强党支部”特性建设标准，开展创建工作，力争尽早建成“最强党支部”。</w:t>
      </w:r>
    </w:p>
    <w:p>
      <w:pPr>
        <w:ind w:left="0" w:right="0" w:firstLine="560"/>
        <w:spacing w:before="450" w:after="450" w:line="312" w:lineRule="auto"/>
      </w:pPr>
      <w:r>
        <w:rPr>
          <w:rFonts w:ascii="宋体" w:hAnsi="宋体" w:eastAsia="宋体" w:cs="宋体"/>
          <w:color w:val="000"/>
          <w:sz w:val="28"/>
          <w:szCs w:val="28"/>
        </w:rPr>
        <w:t xml:space="preserve">(一)统一思想，加强领导。认真学习马列主义、毛泽东思想、邓小平理论、习近平新时代中国特色社会主义思想，掌握其基本理论，努力提高领导班子的马列主义水平，坚持四项基本原则、党的路线、方针、政策教育，增强贯彻执行党的基本路线的自觉性。领导班子必须站在党的立场，切实履行党建工作职责，强化党建工作主体责任，抓在手上，抓在平时，抓住关键，树立全心全意为人民服务和共产主义思想，全面准确地贯彻干部“四化”的方针，把领导班子建设成开拓创新、与时俱进的战斗堡垒。</w:t>
      </w:r>
    </w:p>
    <w:p>
      <w:pPr>
        <w:ind w:left="0" w:right="0" w:firstLine="560"/>
        <w:spacing w:before="450" w:after="450" w:line="312" w:lineRule="auto"/>
      </w:pPr>
      <w:r>
        <w:rPr>
          <w:rFonts w:ascii="宋体" w:hAnsi="宋体" w:eastAsia="宋体" w:cs="宋体"/>
          <w:color w:val="000"/>
          <w:sz w:val="28"/>
          <w:szCs w:val="28"/>
        </w:rPr>
        <w:t xml:space="preserve">(二)注重教育，提升素质。坚持“三会一课”制度，定期组织党员学习《党章》和党的基本路线、方针政策及党风党纪、法规知识，学习业务技能技巧知识。关心了解党员的思想、工作、学习、生活等情况，及时掌握党内的思想动态，并针对党员存在的问题，开展思想政治工作。加强党内监督，畅通监督渠道，健全监督制度，使党员的组织观念、纪律观念不断地得到锻炼和提高;在发展党员方面，认真落实“坚持标准，保证质量，改善结构，慎重发展”方针，严把“入口”关，确保新党员质量。</w:t>
      </w:r>
    </w:p>
    <w:p>
      <w:pPr>
        <w:ind w:left="0" w:right="0" w:firstLine="560"/>
        <w:spacing w:before="450" w:after="450" w:line="312" w:lineRule="auto"/>
      </w:pPr>
      <w:r>
        <w:rPr>
          <w:rFonts w:ascii="宋体" w:hAnsi="宋体" w:eastAsia="宋体" w:cs="宋体"/>
          <w:color w:val="000"/>
          <w:sz w:val="28"/>
          <w:szCs w:val="28"/>
        </w:rPr>
        <w:t xml:space="preserve">(三)以人为本，诠释使命。“严”字当头，“实”字贯穿始终，激发广大党员以人为全、执纪执法为民的积极性、主动性，继续保持和发扬党的优良传统和作风，始终保持饱满的热情和充沛的精力，坚持全心全意为人民服务，密切联系群众，关心群众疾苦，与群众同呼吸共命运，自觉地做人民的公仆，使更多的群众共享改革发展的成果。坚持党性原则，严格党的纪律，认真开展批评与自我批评，坚决同官僚主义、以权谋私，损害群众利益、败坏党的声誉的腐败行为作斗争。</w:t>
      </w:r>
    </w:p>
    <w:p>
      <w:pPr>
        <w:ind w:left="0" w:right="0" w:firstLine="560"/>
        <w:spacing w:before="450" w:after="450" w:line="312" w:lineRule="auto"/>
      </w:pPr>
      <w:r>
        <w:rPr>
          <w:rFonts w:ascii="宋体" w:hAnsi="宋体" w:eastAsia="宋体" w:cs="宋体"/>
          <w:color w:val="000"/>
          <w:sz w:val="28"/>
          <w:szCs w:val="28"/>
        </w:rPr>
        <w:t xml:space="preserve">(四)完善制度，巩固成果。注重在结合、渗透、融合上做文章，实现党务与业务工作一起谋划、一起部署，互相促进，互为检验。进一步建立完善一套完整的党建制度体系，努力做到制度内容具体化、明确化、规范化，充分运用一些量化标准、操作性程序等来规定制度内容，努力做到各项制度相互配套、相互作用，坚决做到制度面前人人平等，切实发挥制度的刚性约束作用。健全建好制度是巩固领导班子思想、组织、业务、作风建设成果，使班子建设和工作科学化、规范化、制度化的重要保证。</w:t>
      </w:r>
    </w:p>
    <w:p>
      <w:pPr>
        <w:ind w:left="0" w:right="0" w:firstLine="560"/>
        <w:spacing w:before="450" w:after="450" w:line="312" w:lineRule="auto"/>
      </w:pPr>
      <w:r>
        <w:rPr>
          <w:rFonts w:ascii="黑体" w:hAnsi="黑体" w:eastAsia="黑体" w:cs="黑体"/>
          <w:color w:val="000000"/>
          <w:sz w:val="34"/>
          <w:szCs w:val="34"/>
          <w:b w:val="1"/>
          <w:bCs w:val="1"/>
        </w:rPr>
        <w:t xml:space="preserve">自然资源节约集约示范县创建工作方案汇报篇二</w:t>
      </w:r>
    </w:p>
    <w:p>
      <w:pPr>
        <w:ind w:left="0" w:right="0" w:firstLine="560"/>
        <w:spacing w:before="450" w:after="450" w:line="312" w:lineRule="auto"/>
      </w:pPr>
      <w:r>
        <w:rPr>
          <w:rFonts w:ascii="宋体" w:hAnsi="宋体" w:eastAsia="宋体" w:cs="宋体"/>
          <w:color w:val="000"/>
          <w:sz w:val="28"/>
          <w:szCs w:val="28"/>
        </w:rPr>
        <w:t xml:space="preserve">为进一步美化新区环境，提升城市品位，改善居民生产、生活质量，顺利通过全国文明城市检查验收，结合街道实际，制定文明城市创建工作方案如下：</w:t>
      </w:r>
    </w:p>
    <w:p>
      <w:pPr>
        <w:ind w:left="0" w:right="0" w:firstLine="560"/>
        <w:spacing w:before="450" w:after="450" w:line="312" w:lineRule="auto"/>
      </w:pPr>
      <w:r>
        <w:rPr>
          <w:rFonts w:ascii="宋体" w:hAnsi="宋体" w:eastAsia="宋体" w:cs="宋体"/>
          <w:color w:val="000"/>
          <w:sz w:val="28"/>
          <w:szCs w:val="28"/>
        </w:rPr>
        <w:t xml:space="preserve">坚持以人为本，抢抓行政区划调整和新区获批重大机遇，紧紧围绕市容环境、公共秩序、社会治理、行业服务、生态文明建设等创建重点，高标准抓好公共场所管理、窗口单位服务以及未成年人思想道德建设等工作，促进街道经济建设、政治建设、文化建设、社会建设、生态建设全面协调发展，努力塑造整洁优美、规范有序、和谐文明、充满生机的城区新形象，确保高水平通过国家文明城市检查验收。</w:t>
      </w:r>
    </w:p>
    <w:p>
      <w:pPr>
        <w:ind w:left="0" w:right="0" w:firstLine="560"/>
        <w:spacing w:before="450" w:after="450" w:line="312" w:lineRule="auto"/>
      </w:pPr>
      <w:r>
        <w:rPr>
          <w:rFonts w:ascii="宋体" w:hAnsi="宋体" w:eastAsia="宋体" w:cs="宋体"/>
          <w:color w:val="000"/>
          <w:sz w:val="28"/>
          <w:szCs w:val="28"/>
        </w:rPr>
        <w:t xml:space="preserve">本次创城在创城工作领导小组的统一指挥下开展工作，实行条块结合、以块为主的工作机制，领导小组下设办公室作为综合协调部门。条上由城管办、执法中队、物业办、市场事务所、科技文化中心具体负责业务指导，分管党政成员为第一责任人，科室负责人为直接责任人;块上由各管区牵头开展工作，管区书记为第一责任人，各社区书记为直接责任人。</w:t>
      </w:r>
    </w:p>
    <w:p>
      <w:pPr>
        <w:ind w:left="0" w:right="0" w:firstLine="560"/>
        <w:spacing w:before="450" w:after="450" w:line="312" w:lineRule="auto"/>
      </w:pPr>
      <w:r>
        <w:rPr>
          <w:rFonts w:ascii="宋体" w:hAnsi="宋体" w:eastAsia="宋体" w:cs="宋体"/>
          <w:color w:val="000"/>
          <w:sz w:val="28"/>
          <w:szCs w:val="28"/>
        </w:rPr>
        <w:t xml:space="preserve">通过集中开展创城活动，推动形成整洁有序的市容环境、文明知礼的市民风貌、安定祥和的社会秩序和浓厚热烈的创建氛围，以最好的成绩迎接实地检查2024创建全国文明城市工作方案及预案。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 深入宣传，强力造势。进一步提高对公益广告发布工作的认识，做好社会主义核心价值观公益广告展板、讲文明树新风公益广告、尊德守礼提示牌的制作和设置。充分利用社区电子显示屏、社区宣传栏、张贴创城宣传画，培育和践行社会主义核心价值观2024创建全国文明城市工作方案及预案。进一步加强对居民关于创城工作的宣传，把创城的意义向居民讲清楚，理顺情绪、化解矛盾，确保良好的调查满意度</w:t>
      </w:r>
    </w:p>
    <w:p>
      <w:pPr>
        <w:ind w:left="0" w:right="0" w:firstLine="560"/>
        <w:spacing w:before="450" w:after="450" w:line="312" w:lineRule="auto"/>
      </w:pPr>
      <w:r>
        <w:rPr>
          <w:rFonts w:ascii="宋体" w:hAnsi="宋体" w:eastAsia="宋体" w:cs="宋体"/>
          <w:color w:val="000"/>
          <w:sz w:val="28"/>
          <w:szCs w:val="28"/>
        </w:rPr>
        <w:t xml:space="preserve">(二)全民动员，常态发展。深化居民文明意识和文明礼仪的宣传教育，组织文明市民、志愿者发挥社会监督员的作用，对乱倒垃圾、践踏花草、乱贴乱画、横穿马路、随地吐痰等不文明行为进行监督和劝阻，使广大市民逐步养成良好的文明习惯2024创建全国文明城市工作方案及预案。深入社区开展文明示范活动，在全社会形成讲礼仪、有修养的良好风尚。</w:t>
      </w:r>
    </w:p>
    <w:p>
      <w:pPr>
        <w:ind w:left="0" w:right="0" w:firstLine="560"/>
        <w:spacing w:before="450" w:after="450" w:line="312" w:lineRule="auto"/>
      </w:pPr>
      <w:r>
        <w:rPr>
          <w:rFonts w:ascii="宋体" w:hAnsi="宋体" w:eastAsia="宋体" w:cs="宋体"/>
          <w:color w:val="000"/>
          <w:sz w:val="28"/>
          <w:szCs w:val="28"/>
        </w:rPr>
        <w:t xml:space="preserve">(三)加强收集，规范档案。提高思想认识，严格落实责任，加强道德讲堂建设和未成年人思想道德建设，做好全国城市文明程度测评指数档案、依托物业管理档案、未成年人思想道德建设档案、道德讲堂和网络文明传播创城档案材料的收集和整理,高标准达到全国测评要求，确保得高分、坚决不丢分。</w:t>
      </w:r>
    </w:p>
    <w:p>
      <w:pPr>
        <w:ind w:left="0" w:right="0" w:firstLine="560"/>
        <w:spacing w:before="450" w:after="450" w:line="312" w:lineRule="auto"/>
      </w:pPr>
      <w:r>
        <w:rPr>
          <w:rFonts w:ascii="宋体" w:hAnsi="宋体" w:eastAsia="宋体" w:cs="宋体"/>
          <w:color w:val="000"/>
          <w:sz w:val="28"/>
          <w:szCs w:val="28"/>
        </w:rPr>
        <w:t xml:space="preserve">(四)突出重点，集中整治。结合创城活动，以创建优美环境、优良秩序为目标，大力开展环境卫生综合整治。一是整治市容环境。主要对乱停乱放、乱搭乱建、乱涂乱画、乱堆乱占、乱扯乱挂、乱摆摊点等六乱现象进行整治。落实门前五包责任制，加强对马路市场的管理，坚决取缔重要道路、重点区域摊点群。二是整治社区、居民小区环境卫生。重点清理垃圾死角、乱堆乱放、乱贴乱画、乱倒垃圾，乱挂乱晒衣物等现象，解决背街小巷脏乱差问题。三是整治农贸集贸市场。规范市场经营秩序，落实各项卫生制度，健全除四害防治制度和措施。严格市场准入，商品划行归市，证照齐全、亮证经营2024创建全国文明城市工作方案及预案。切实提高管理质量，确保市场环境卫生达标。四是加大违法建筑查处力度。按照逐步消化存量、坚决遏制增量原则，重点加强对居民小区、城乡结合部、主要道路两侧等重点区域违法建设查处力度，违建巡查要到位，拆除行动要迅速。五是整治小区出入道路路口路面形象。发挥城市维修资金作用，对香江路以南、太行山路以东部分物业小区与市政道路交叉路口破损路面进行维修，改善居民出行道路环境，把创城环境整治与为民、便民行动结合起来。</w:t>
      </w:r>
    </w:p>
    <w:p>
      <w:pPr>
        <w:ind w:left="0" w:right="0" w:firstLine="560"/>
        <w:spacing w:before="450" w:after="450" w:line="312" w:lineRule="auto"/>
      </w:pPr>
      <w:r>
        <w:rPr>
          <w:rFonts w:ascii="宋体" w:hAnsi="宋体" w:eastAsia="宋体" w:cs="宋体"/>
          <w:color w:val="000"/>
          <w:sz w:val="28"/>
          <w:szCs w:val="28"/>
        </w:rPr>
        <w:t xml:space="preserve">(一)提高认识，加强领导2024创建全国文明城市工作方案及预案。创建全国文明城市意义重大，任务艰巨，今年是第四轮全国文明城市创建三年周期的最后一年，也是分量最重、最为关键的一年。各单位要高度重视，尤其是各社区要充分发挥新一届两委会的活力和干劲，精心组织，通力协作，讲求实效，确保完成各项创建工作任务。街道创城工作领导小组组长由街道主要领导担任，党政成员任领导小组成员，领导小组下设办公室。各部门、各社区要成立专门工作机构，主要负责人亲自主抓，并确定专人负责此项工作的协调开展。</w:t>
      </w:r>
    </w:p>
    <w:p>
      <w:pPr>
        <w:ind w:left="0" w:right="0" w:firstLine="560"/>
        <w:spacing w:before="450" w:after="450" w:line="312" w:lineRule="auto"/>
      </w:pPr>
      <w:r>
        <w:rPr>
          <w:rFonts w:ascii="宋体" w:hAnsi="宋体" w:eastAsia="宋体" w:cs="宋体"/>
          <w:color w:val="000"/>
          <w:sz w:val="28"/>
          <w:szCs w:val="28"/>
        </w:rPr>
        <w:t xml:space="preserve">(二)落实责任，整体联动。按照相关标准要求，各社区要组织自查自检，针对存在的问题将工作任务进行目标分解，制定切实可行的工作方案，落实各项保证措施。对确定的重点任务、重点部位，要按照条块结合，谁主管、谁负责的原则，层层落实，在规定时限内整改完毕。对于涉及多个部门的工作任务，各部门要加强沟通，相互支持，积极配合，形成合力。</w:t>
      </w:r>
    </w:p>
    <w:p>
      <w:pPr>
        <w:ind w:left="0" w:right="0" w:firstLine="560"/>
        <w:spacing w:before="450" w:after="450" w:line="312" w:lineRule="auto"/>
      </w:pPr>
      <w:r>
        <w:rPr>
          <w:rFonts w:ascii="宋体" w:hAnsi="宋体" w:eastAsia="宋体" w:cs="宋体"/>
          <w:color w:val="000"/>
          <w:sz w:val="28"/>
          <w:szCs w:val="28"/>
        </w:rPr>
        <w:t xml:space="preserve">(三)严格督查，力求实效。建立和完善工作制度，结合迎检工作的进程，街道创城领导小组将建立督促检查、跟踪问效和通报反馈制度，每天对各部门、各社区的工作情况进行督查指导，全面掌握工作推进情况，督促相关单位认真解决存在的问题，及时沟通工作进展和工作成果2024创建全国文明城市工作方案及预案每天下午4点前各管区要安排专人将一天的工作情况、存在的问题及需协调解决的问题进行汇总，报创城办公室邮箱。街道将严格实行问责制度，对创建工作不得力、完不成时限目标的部门和社区要追究主要领导责任。创城工作考核成绩将作为评先树优的重要依据，并纳入对科室、社区的年终考核。</w:t>
      </w:r>
    </w:p>
    <w:p>
      <w:pPr>
        <w:ind w:left="0" w:right="0" w:firstLine="560"/>
        <w:spacing w:before="450" w:after="450" w:line="312" w:lineRule="auto"/>
      </w:pPr>
      <w:r>
        <w:rPr>
          <w:rFonts w:ascii="黑体" w:hAnsi="黑体" w:eastAsia="黑体" w:cs="黑体"/>
          <w:color w:val="000000"/>
          <w:sz w:val="34"/>
          <w:szCs w:val="34"/>
          <w:b w:val="1"/>
          <w:bCs w:val="1"/>
        </w:rPr>
        <w:t xml:space="preserve">自然资源节约集约示范县创建工作方案汇报篇三</w:t>
      </w:r>
    </w:p>
    <w:p>
      <w:pPr>
        <w:ind w:left="0" w:right="0" w:firstLine="560"/>
        <w:spacing w:before="450" w:after="450" w:line="312" w:lineRule="auto"/>
      </w:pPr>
      <w:r>
        <w:rPr>
          <w:rFonts w:ascii="宋体" w:hAnsi="宋体" w:eastAsia="宋体" w:cs="宋体"/>
          <w:color w:val="000"/>
          <w:sz w:val="28"/>
          <w:szCs w:val="28"/>
        </w:rPr>
        <w:t xml:space="preserve">为扎实做好局机关创建基层党建示范点工作，现根据县委组织部有关党建示范点工作的意见，特制定如下方案：</w:t>
      </w:r>
    </w:p>
    <w:p>
      <w:pPr>
        <w:ind w:left="0" w:right="0" w:firstLine="560"/>
        <w:spacing w:before="450" w:after="450" w:line="312" w:lineRule="auto"/>
      </w:pPr>
      <w:r>
        <w:rPr>
          <w:rFonts w:ascii="宋体" w:hAnsi="宋体" w:eastAsia="宋体" w:cs="宋体"/>
          <w:color w:val="000"/>
          <w:sz w:val="28"/>
          <w:szCs w:val="28"/>
        </w:rPr>
        <w:t xml:space="preserve">坚持以马列主义、毛泽东思想、和“”重要思想和为指导，认真贯彻党的和精神，紧紧围绕人社中心工作，以改革的精神全面推进局机关党的思想、组织、作风和制度建设，以机关党建示范活动带动局系统的党建工作，不断提高基层党组织的凝聚力、创造力和战斗力，为促进全县人社事业的和谐发展提供强大的政治保障。</w:t>
      </w:r>
    </w:p>
    <w:p>
      <w:pPr>
        <w:ind w:left="0" w:right="0" w:firstLine="560"/>
        <w:spacing w:before="450" w:after="450" w:line="312" w:lineRule="auto"/>
      </w:pPr>
      <w:r>
        <w:rPr>
          <w:rFonts w:ascii="宋体" w:hAnsi="宋体" w:eastAsia="宋体" w:cs="宋体"/>
          <w:color w:val="000"/>
          <w:sz w:val="28"/>
          <w:szCs w:val="28"/>
        </w:rPr>
        <w:t xml:space="preserve">(一)领导班子好。局领导班子成员能模范地贯彻和实践科学发展观，自觉学习党章、贯彻党章、遵守党章、维护党章，创新意识强，民主作风好，决策管理水平高，努力把局领导班子建设成学习型、创新型、实干型、廉洁型的战斗集体。</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力度大，党员队伍专业人才多，工作能力强;素质优良，作风过硬，党员先锋模范作用和骨干作用发挥好;意识强，崇尚先进、学习先进的风气浓厚;各种群团组织健全，活动开展经常，作用发挥良好。</w:t>
      </w:r>
    </w:p>
    <w:p>
      <w:pPr>
        <w:ind w:left="0" w:right="0" w:firstLine="560"/>
        <w:spacing w:before="450" w:after="450" w:line="312" w:lineRule="auto"/>
      </w:pPr>
      <w:r>
        <w:rPr>
          <w:rFonts w:ascii="宋体" w:hAnsi="宋体" w:eastAsia="宋体" w:cs="宋体"/>
          <w:color w:val="000"/>
          <w:sz w:val="28"/>
          <w:szCs w:val="28"/>
        </w:rPr>
        <w:t xml:space="preserve">(三)运行机制好。组织机构健全，运转协调，工作规范;建立一套适合党组织特点的党内学习、生活和工作制度;党组织活动场地规范，必要的活动经费有保证。</w:t>
      </w:r>
    </w:p>
    <w:p>
      <w:pPr>
        <w:ind w:left="0" w:right="0" w:firstLine="560"/>
        <w:spacing w:before="450" w:after="450" w:line="312" w:lineRule="auto"/>
      </w:pPr>
      <w:r>
        <w:rPr>
          <w:rFonts w:ascii="宋体" w:hAnsi="宋体" w:eastAsia="宋体" w:cs="宋体"/>
          <w:color w:val="000"/>
          <w:sz w:val="28"/>
          <w:szCs w:val="28"/>
        </w:rPr>
        <w:t xml:space="preserve">(四)发展业绩好。党建工作成效显著，改革创新力度大，四个文明协调推进;局机关指挥、决策、管理的职能作用充分发挥，保证全县人社系统各项工作任务圆满完成，工作业绩突出。</w:t>
      </w:r>
    </w:p>
    <w:p>
      <w:pPr>
        <w:ind w:left="0" w:right="0" w:firstLine="560"/>
        <w:spacing w:before="450" w:after="450" w:line="312" w:lineRule="auto"/>
      </w:pPr>
      <w:r>
        <w:rPr>
          <w:rFonts w:ascii="宋体" w:hAnsi="宋体" w:eastAsia="宋体" w:cs="宋体"/>
          <w:color w:val="000"/>
          <w:sz w:val="28"/>
          <w:szCs w:val="28"/>
        </w:rPr>
        <w:t xml:space="preserve">(五)群众反映好。党组织的政治优势、组织优势和密切联系群众的优势发挥好，并通过创建工作更好地服务于经济建设，服务于基层和广大的服务对象，树立了良好的部门形象。</w:t>
      </w:r>
    </w:p>
    <w:p>
      <w:pPr>
        <w:ind w:left="0" w:right="0" w:firstLine="560"/>
        <w:spacing w:before="450" w:after="450" w:line="312" w:lineRule="auto"/>
      </w:pPr>
      <w:r>
        <w:rPr>
          <w:rFonts w:ascii="宋体" w:hAnsi="宋体" w:eastAsia="宋体" w:cs="宋体"/>
          <w:color w:val="000"/>
          <w:sz w:val="28"/>
          <w:szCs w:val="28"/>
        </w:rPr>
        <w:t xml:space="preserve">(一)以学习贯彻科学发展观为重点，大力加强思想政治建设</w:t>
      </w:r>
    </w:p>
    <w:p>
      <w:pPr>
        <w:ind w:left="0" w:right="0" w:firstLine="560"/>
        <w:spacing w:before="450" w:after="450" w:line="312" w:lineRule="auto"/>
      </w:pPr>
      <w:r>
        <w:rPr>
          <w:rFonts w:ascii="宋体" w:hAnsi="宋体" w:eastAsia="宋体" w:cs="宋体"/>
          <w:color w:val="000"/>
          <w:sz w:val="28"/>
          <w:szCs w:val="28"/>
        </w:rPr>
        <w:t xml:space="preserve">1、把学习贯彻科学发展观作为全系统党的工作的首要政治任务。采取集中学习与个人自学相结合、通读和精读相结合、专题研讨和组织轮训相结合、书本学习与网上教育相结合等形式，引导全体党员深入学习科学发展观，掌握其重要思想精髓，努力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2、发挥党组学习中心组的示范带头作用。局党组每季度要集中学习3——4天。中心组每位成员和正股级以上干部都要积极撰写或理论文章。每年底将局党组学习中心组成员学习体会文章汇编成册，供全体人员学习参考，并指导实践。</w:t>
      </w:r>
    </w:p>
    <w:p>
      <w:pPr>
        <w:ind w:left="0" w:right="0" w:firstLine="560"/>
        <w:spacing w:before="450" w:after="450" w:line="312" w:lineRule="auto"/>
      </w:pPr>
      <w:r>
        <w:rPr>
          <w:rFonts w:ascii="宋体" w:hAnsi="宋体" w:eastAsia="宋体" w:cs="宋体"/>
          <w:color w:val="000"/>
          <w:sz w:val="28"/>
          <w:szCs w:val="28"/>
        </w:rPr>
        <w:t xml:space="preserve">3、组织好党员干部理论学习。每周星期五下午为各党支部集中学习日。支部要组织党员、干部重点学习科学发展观、党章、党的路线、方针、政策和时事政治，同时组织考勤，作好学习记录。</w:t>
      </w:r>
    </w:p>
    <w:p>
      <w:pPr>
        <w:ind w:left="0" w:right="0" w:firstLine="560"/>
        <w:spacing w:before="450" w:after="450" w:line="312" w:lineRule="auto"/>
      </w:pPr>
      <w:r>
        <w:rPr>
          <w:rFonts w:ascii="宋体" w:hAnsi="宋体" w:eastAsia="宋体" w:cs="宋体"/>
          <w:color w:val="000"/>
          <w:sz w:val="28"/>
          <w:szCs w:val="28"/>
        </w:rPr>
        <w:t xml:space="preserve">4、以创建学习型党组织为抓手，全面提高党员队伍的综合素质。按照县直机关工委要求，积极开展创建学习型党组织活动。结合创建学习型机关的目标和要求，紧密联系党员干部思想工作实际和党员干部的学习需求，认真制定创建学习型党组织的计划，积极开展争当学习型党员活动，组织引导机关广大党员干部创新学习理念，认真钻业务知识，加强各种知识和专业技能的学习，不断提高机关党员干部的综合素质，以此推动系统学习型机关建设。</w:t>
      </w:r>
    </w:p>
    <w:p>
      <w:pPr>
        <w:ind w:left="0" w:right="0" w:firstLine="560"/>
        <w:spacing w:before="450" w:after="450" w:line="312" w:lineRule="auto"/>
      </w:pPr>
      <w:r>
        <w:rPr>
          <w:rFonts w:ascii="宋体" w:hAnsi="宋体" w:eastAsia="宋体" w:cs="宋体"/>
          <w:color w:val="000"/>
          <w:sz w:val="28"/>
          <w:szCs w:val="28"/>
        </w:rPr>
        <w:t xml:space="preserve">(二)强化党支部功能，切实加强基层组织建设</w:t>
      </w:r>
    </w:p>
    <w:p>
      <w:pPr>
        <w:ind w:left="0" w:right="0" w:firstLine="560"/>
        <w:spacing w:before="450" w:after="450" w:line="312" w:lineRule="auto"/>
      </w:pPr>
      <w:r>
        <w:rPr>
          <w:rFonts w:ascii="宋体" w:hAnsi="宋体" w:eastAsia="宋体" w:cs="宋体"/>
          <w:color w:val="000"/>
          <w:sz w:val="28"/>
          <w:szCs w:val="28"/>
        </w:rPr>
        <w:t xml:space="preserve">1、认真做好发展党员工作。按照“坚持标准、保证质量、改善结构、慎重发展”的方针，认真执行谈话、考察、公示等制度，严把党员“入口”关，做到成熟一个，发展一个。注意从业务骨干、青年干部中发展党员。</w:t>
      </w:r>
    </w:p>
    <w:p>
      <w:pPr>
        <w:ind w:left="0" w:right="0" w:firstLine="560"/>
        <w:spacing w:before="450" w:after="450" w:line="312" w:lineRule="auto"/>
      </w:pPr>
      <w:r>
        <w:rPr>
          <w:rFonts w:ascii="宋体" w:hAnsi="宋体" w:eastAsia="宋体" w:cs="宋体"/>
          <w:color w:val="000"/>
          <w:sz w:val="28"/>
          <w:szCs w:val="28"/>
        </w:rPr>
        <w:t xml:space="preserve">2、加强对党员队伍的教育管理。建立党员信息库，加强对流动党员的管理，对局借调借用人员，除及时按规定为其转接组织关系外，应将其编入所在支部参加组织生活。抓好离退休干部职工党组织建设，使老同志老有所乐、老有所学、老有所为。()进一步规范党费管理，做到专门立账，专人收缴，专款专用，收支公开，按规定及时足额上缴党费。同时组织开展评优活动，“七一”期间，表彰一批先进党支部、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3、抓好党建工作阵地建设。建好党员活动室，建立健全党课教育网络，逐步实现党员教育电教化、网络化。</w:t>
      </w:r>
    </w:p>
    <w:p>
      <w:pPr>
        <w:ind w:left="0" w:right="0" w:firstLine="560"/>
        <w:spacing w:before="450" w:after="450" w:line="312" w:lineRule="auto"/>
      </w:pPr>
      <w:r>
        <w:rPr>
          <w:rFonts w:ascii="宋体" w:hAnsi="宋体" w:eastAsia="宋体" w:cs="宋体"/>
          <w:color w:val="000"/>
          <w:sz w:val="28"/>
          <w:szCs w:val="28"/>
        </w:rPr>
        <w:t xml:space="preserve">4、积极开展党建活动。围绕“学党章、知荣辱、建和谐、促发展”的主题，开展理想信念、职业道德、党纪政纪和光荣传统教育;组织党员参加扶贫帮困献爱心等为民办实事活动，进一步增强党员意识，激发党员的事业心和责任感，争创一流的工作业绩来体现共产党员的先进性。</w:t>
      </w:r>
    </w:p>
    <w:p>
      <w:pPr>
        <w:ind w:left="0" w:right="0" w:firstLine="560"/>
        <w:spacing w:before="450" w:after="450" w:line="312" w:lineRule="auto"/>
      </w:pPr>
      <w:r>
        <w:rPr>
          <w:rFonts w:ascii="宋体" w:hAnsi="宋体" w:eastAsia="宋体" w:cs="宋体"/>
          <w:color w:val="000"/>
          <w:sz w:val="28"/>
          <w:szCs w:val="28"/>
        </w:rPr>
        <w:t xml:space="preserve">(三)坚持改革创新，探索基层党建基本规律，搞好党的制度建设</w:t>
      </w:r>
    </w:p>
    <w:p>
      <w:pPr>
        <w:ind w:left="0" w:right="0" w:firstLine="560"/>
        <w:spacing w:before="450" w:after="450" w:line="312" w:lineRule="auto"/>
      </w:pPr>
      <w:r>
        <w:rPr>
          <w:rFonts w:ascii="宋体" w:hAnsi="宋体" w:eastAsia="宋体" w:cs="宋体"/>
          <w:color w:val="000"/>
          <w:sz w:val="28"/>
          <w:szCs w:val="28"/>
        </w:rPr>
        <w:t xml:space="preserve">1、进一步健全和落实民主集中制，建立健全党内情况通报、情况反映、重大决策征求意见等制度，坚持和完善“三会一课”、民主评议党员等制度。</w:t>
      </w:r>
    </w:p>
    <w:p>
      <w:pPr>
        <w:ind w:left="0" w:right="0" w:firstLine="560"/>
        <w:spacing w:before="450" w:after="450" w:line="312" w:lineRule="auto"/>
      </w:pPr>
      <w:r>
        <w:rPr>
          <w:rFonts w:ascii="宋体" w:hAnsi="宋体" w:eastAsia="宋体" w:cs="宋体"/>
          <w:color w:val="000"/>
          <w:sz w:val="28"/>
          <w:szCs w:val="28"/>
        </w:rPr>
        <w:t xml:space="preserve">2、建立健全党课教育制度。</w:t>
      </w:r>
    </w:p>
    <w:p>
      <w:pPr>
        <w:ind w:left="0" w:right="0" w:firstLine="560"/>
        <w:spacing w:before="450" w:after="450" w:line="312" w:lineRule="auto"/>
      </w:pPr>
      <w:r>
        <w:rPr>
          <w:rFonts w:ascii="宋体" w:hAnsi="宋体" w:eastAsia="宋体" w:cs="宋体"/>
          <w:color w:val="000"/>
          <w:sz w:val="28"/>
          <w:szCs w:val="28"/>
        </w:rPr>
        <w:t xml:space="preserve">3、严格领导班子民主生活。党员领导干部要坚持参加双重组织生活制度。要高标准开好民主生活会，并把征求意见、开展谈心、、批评与自我批评等做法经常化、制度化。</w:t>
      </w:r>
    </w:p>
    <w:p>
      <w:pPr>
        <w:ind w:left="0" w:right="0" w:firstLine="560"/>
        <w:spacing w:before="450" w:after="450" w:line="312" w:lineRule="auto"/>
      </w:pPr>
      <w:r>
        <w:rPr>
          <w:rFonts w:ascii="宋体" w:hAnsi="宋体" w:eastAsia="宋体" w:cs="宋体"/>
          <w:color w:val="000"/>
          <w:sz w:val="28"/>
          <w:szCs w:val="28"/>
        </w:rPr>
        <w:t xml:space="preserve">4、完善对党员的监督约束制度。认真落实党内监督和纪律处分条例，自觉接受各方面监督，促进党员廉洁自律。</w:t>
      </w:r>
    </w:p>
    <w:p>
      <w:pPr>
        <w:ind w:left="0" w:right="0" w:firstLine="560"/>
        <w:spacing w:before="450" w:after="450" w:line="312" w:lineRule="auto"/>
      </w:pPr>
      <w:r>
        <w:rPr>
          <w:rFonts w:ascii="宋体" w:hAnsi="宋体" w:eastAsia="宋体" w:cs="宋体"/>
          <w:color w:val="000"/>
          <w:sz w:val="28"/>
          <w:szCs w:val="28"/>
        </w:rPr>
        <w:t xml:space="preserve">5、建立机关党建工作定期汇报制度和局领导联系党支部工作制度。机关党支部每年至少向党组专题汇报两次机关党建工作情况，至少听取一次各支部党建工作情况汇报。局领导要自觉参加支部活动，每年至少听取一次支部党建。</w:t>
      </w:r>
    </w:p>
    <w:p>
      <w:pPr>
        <w:ind w:left="0" w:right="0" w:firstLine="560"/>
        <w:spacing w:before="450" w:after="450" w:line="312" w:lineRule="auto"/>
      </w:pPr>
      <w:r>
        <w:rPr>
          <w:rFonts w:ascii="宋体" w:hAnsi="宋体" w:eastAsia="宋体" w:cs="宋体"/>
          <w:color w:val="000"/>
          <w:sz w:val="28"/>
          <w:szCs w:val="28"/>
        </w:rPr>
        <w:t xml:space="preserve">(一)加强领导，落实责任。成立以局主要领导任组长，班子成员为成员的创建工作领导小组，下设办公室负责具体日常工作。全局机关要形成一把手负总责，分管领导具体抓，各级完善责任制，上下联动，齐抓共管的工作机制。</w:t>
      </w:r>
    </w:p>
    <w:p>
      <w:pPr>
        <w:ind w:left="0" w:right="0" w:firstLine="560"/>
        <w:spacing w:before="450" w:after="450" w:line="312" w:lineRule="auto"/>
      </w:pPr>
      <w:r>
        <w:rPr>
          <w:rFonts w:ascii="宋体" w:hAnsi="宋体" w:eastAsia="宋体" w:cs="宋体"/>
          <w:color w:val="000"/>
          <w:sz w:val="28"/>
          <w:szCs w:val="28"/>
        </w:rPr>
        <w:t xml:space="preserve">(二)建档督查，促进工作。对所开展的工作和各项活动、所有资料纳入创建示范点专档。随时将情况向县委组织部、县直机关工委汇报，及时得到主管部门指导，使创建工作符合要求，达到标准。</w:t>
      </w:r>
    </w:p>
    <w:p>
      <w:pPr>
        <w:ind w:left="0" w:right="0" w:firstLine="560"/>
        <w:spacing w:before="450" w:after="450" w:line="312" w:lineRule="auto"/>
      </w:pPr>
      <w:r>
        <w:rPr>
          <w:rFonts w:ascii="宋体" w:hAnsi="宋体" w:eastAsia="宋体" w:cs="宋体"/>
          <w:color w:val="000"/>
          <w:sz w:val="28"/>
          <w:szCs w:val="28"/>
        </w:rPr>
        <w:t xml:space="preserve">(三)加强宣传，营造氛围。搞好示范点工作的宣传报道，做到电视有影，报刊有文。创办示范点宣传橱窗，在局域网设置网页，在系统内大力宣传示范点工作。组织开展党建示范点工作竞赛，将党建工作有关制度上墙、上网、上栏，营造抓好党建示范点工作的良好氛围。</w:t>
      </w:r>
    </w:p>
    <w:p>
      <w:pPr>
        <w:ind w:left="0" w:right="0" w:firstLine="560"/>
        <w:spacing w:before="450" w:after="450" w:line="312" w:lineRule="auto"/>
      </w:pPr>
      <w:r>
        <w:rPr>
          <w:rFonts w:ascii="宋体" w:hAnsi="宋体" w:eastAsia="宋体" w:cs="宋体"/>
          <w:color w:val="000"/>
          <w:sz w:val="28"/>
          <w:szCs w:val="28"/>
        </w:rPr>
        <w:t xml:space="preserve">(四)总结表彰，推动工作。年底召开一次总结会，表彰创建工作先进集体和个人，表彰学习型支部、学习型个人，积极营造学先进、赶先进、超先进的深厚氛围。</w:t>
      </w:r>
    </w:p>
    <w:p>
      <w:pPr>
        <w:ind w:left="0" w:right="0" w:firstLine="560"/>
        <w:spacing w:before="450" w:after="450" w:line="312" w:lineRule="auto"/>
      </w:pPr>
      <w:r>
        <w:rPr>
          <w:rFonts w:ascii="黑体" w:hAnsi="黑体" w:eastAsia="黑体" w:cs="黑体"/>
          <w:color w:val="000000"/>
          <w:sz w:val="34"/>
          <w:szCs w:val="34"/>
          <w:b w:val="1"/>
          <w:bCs w:val="1"/>
        </w:rPr>
        <w:t xml:space="preserve">自然资源节约集约示范县创建工作方案汇报篇四</w:t>
      </w:r>
    </w:p>
    <w:p>
      <w:pPr>
        <w:ind w:left="0" w:right="0" w:firstLine="560"/>
        <w:spacing w:before="450" w:after="450" w:line="312" w:lineRule="auto"/>
      </w:pPr>
      <w:r>
        <w:rPr>
          <w:rFonts w:ascii="宋体" w:hAnsi="宋体" w:eastAsia="宋体" w:cs="宋体"/>
          <w:color w:val="000"/>
          <w:sz w:val="28"/>
          <w:szCs w:val="28"/>
        </w:rPr>
        <w:t xml:space="preserve">南市街道南溪村位于东阳――画水线，距东城8公里。全村总面积3平方公里下辖兰集自然村，总人口2385人，计720户，</w:t>
      </w:r>
    </w:p>
    <w:p>
      <w:pPr>
        <w:ind w:left="0" w:right="0" w:firstLine="560"/>
        <w:spacing w:before="450" w:after="450" w:line="312" w:lineRule="auto"/>
      </w:pPr>
      <w:r>
        <w:rPr>
          <w:rFonts w:ascii="宋体" w:hAnsi="宋体" w:eastAsia="宋体" w:cs="宋体"/>
          <w:color w:val="000"/>
          <w:sz w:val="28"/>
          <w:szCs w:val="28"/>
        </w:rPr>
        <w:t xml:space="preserve">15个村民小组，全村共有党员_2名，设有1个党支部。辖区内有南溪中学、南溪中心校、白云派出所分支、南溪村管理区办公点、老年协会、信用社、邮电局、卫生服务站等部门。每五天一集市。是一个设施齐全、功能完善的文化村。2024年度被市文化局评为文化达标先进村，被市政府评为十佳创业承诺先进村。近年来，村“两委”在市文明办的正确领导下，在南市街道管理区的具体指导下，以邓小平理论和“三个代表”重要思想为指导，深入贯彻落实科学发展观，坚持“两手抓，两手都要硬”的方针，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以建设社会主义新农村为契机，以村容整治和改善居住环境为重点，稳步推进基础设施建设。1998年投资80万，高质量完成了全村的道路硬化，极大的改善了群众的生产生活条件，为群众出行带来了方便;2024年投资40余万元，在村内公共场所及主要的道路两旁安装了180多盏路灯，切实解决村民夜间行走不方便，不安全问题;2024年投资90余万元，建设两个广场、两个室外篮球场、两个露天舞池、一座文明卫生公厕，添置了两套健身器材，为村民提供健身、娱乐、休闲、纳凉的场所。在广场的四周，在村庄主要道路的两旁都种上花木，人居环境大大的改善。2024年投资150余万元，安装自来水730个水龙头，排污管道4500多米，改善了村民饮用水难的问题;又在综合办公大楼内设置棋牌室、乒乓球活动室。</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南溪村利用地理优势积极发展多种经营，不断壮大集体经济。村里党员依托村级党组织，积极带头参与各类活动，，发挥了党员先锋模范的带头作用。村“两委”从培育壮大支柱产业入手，狠抓优质花木基地、仔猪养殖、池塘养鱼、蔬菜种植、无公害水果种植五大支柱产业，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村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我们始终坚持以人为本，把造福于全村人民作为加快发展的根本目的，着力解决人民群众关心的问题。社会保障面不断的扩大，这两年，村里每年出资为每户房屋保险和每人医疗保险_多万元。</w:t>
      </w:r>
    </w:p>
    <w:p>
      <w:pPr>
        <w:ind w:left="0" w:right="0" w:firstLine="560"/>
        <w:spacing w:before="450" w:after="450" w:line="312" w:lineRule="auto"/>
      </w:pPr>
      <w:r>
        <w:rPr>
          <w:rFonts w:ascii="宋体" w:hAnsi="宋体" w:eastAsia="宋体" w:cs="宋体"/>
          <w:color w:val="000"/>
          <w:sz w:val="28"/>
          <w:szCs w:val="28"/>
        </w:rPr>
        <w:t xml:space="preserve">近年来，南溪村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村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通过各种健康向上、丰富多彩的文化活动，把浓郁的乡土气息和强烈的时代精神有机的结合起来，进一步凝聚人心，激发干劲，使之把我村建设成为思想道德教育的阵地和精神文明建设的窗口。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我村社会治安综合治理工作也得到不断加强。一是建立、健全了治保、民调组织，及时化解村民的内部矛盾，把各种不稳定因素消灭在萌芽状态。二是成立专职的护林防火队伍，添置了灭火器、消防栓等一系列的消防器材，有效的避免了各种火灾事故的发生。三是成立了治安巡逻队，并配置了通讯器材，在节假日、白天、黑夜有巡逻，维护了村里的治安稳定。</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在村“两委”班子的共同努力下，在全村群众共同参与下，我们村的文明创建工程取得了一定的成绩，得到街道的充分肯定，但我们深深地知道，当中也存在许多的不足之处。如工作不够规范、科学，经济社会发展结构单一、效益不高，工业污染治理还不是很到位。在今后的工作中，我们一定会总结工作经验，创新工作思路，为建设“民主、文明、和谐、富裕”的社会主义新农村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2024-10-19T23:04:28+08:00</dcterms:created>
  <dcterms:modified xsi:type="dcterms:W3CDTF">2024-10-19T23:04:28+08:00</dcterms:modified>
</cp:coreProperties>
</file>

<file path=docProps/custom.xml><?xml version="1.0" encoding="utf-8"?>
<Properties xmlns="http://schemas.openxmlformats.org/officeDocument/2006/custom-properties" xmlns:vt="http://schemas.openxmlformats.org/officeDocument/2006/docPropsVTypes"/>
</file>