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个人房屋装修合同协议书范本(14篇)</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个人房屋装修合同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个人房屋装修合同协议书范本篇一</w:t>
      </w:r>
    </w:p>
    <w:p>
      <w:pPr>
        <w:ind w:left="0" w:right="0" w:firstLine="560"/>
        <w:spacing w:before="450" w:after="450" w:line="312" w:lineRule="auto"/>
      </w:pPr>
      <w:r>
        <w:rPr>
          <w:rFonts w:ascii="宋体" w:hAnsi="宋体" w:eastAsia="宋体" w:cs="宋体"/>
          <w:color w:val="000"/>
          <w:sz w:val="28"/>
          <w:szCs w:val="28"/>
        </w:rPr>
        <w:t xml:space="preserve">乙方(施工方)：_____________________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6.工期：工程期限_____________天，从_________年_______月______日开工至_________年_______月______日竣工。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_____年_______月______日前，甲方支付总价款的____%，计_______元;木工进场前或_________年_______月______日前，甲方支付总价款的____%，计_______元;油漆工进场前或_________年_______月__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本工程施工期限自20__年 月 日起至20__年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 ：</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套内面积： 平方</w:t>
      </w:r>
    </w:p>
    <w:p>
      <w:pPr>
        <w:ind w:left="0" w:right="0" w:firstLine="560"/>
        <w:spacing w:before="450" w:after="450" w:line="312" w:lineRule="auto"/>
      </w:pPr>
      <w:r>
        <w:rPr>
          <w:rFonts w:ascii="宋体" w:hAnsi="宋体" w:eastAsia="宋体" w:cs="宋体"/>
          <w:color w:val="000"/>
          <w:sz w:val="28"/>
          <w:szCs w:val="28"/>
        </w:rPr>
        <w:t xml:space="preserve">1.3 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1.5 工程期限，开工日期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1.6合同价款：本合同工程造价为(人民币) 元，大写： 整(人民币)(若要变更施工内容、变更材料，工程造价按实结算)。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开工前将原有的电话设备拆除;提供施工期间的水、电、;</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2.5 施工期间甲方仍需部分使用该居室的，负责做好施工现场的保卫及消防等项工作; 2.6参与工程质量和施工进度的监督，负责材料进尝竣工验收。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3.6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3.7乙方设计师负责对甲方提供咨询、设计、报价等相关服务。合同签订后，乙方指派项目经理做为执行工程施工的代表人。甲方关于工程的相关事宜均应与乙方项目经理联系，以确保工程中的统一指挥和管理。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3.8乙方计算工程量应尽量准确，在不增减工程项目及工作内容的前提下，除水电改造及代购主材外的乙方施工部分，决算工程量在预算工程量±5%之内，合同价格不做变化，超出±5%的部分，责任由乙方自行承担。</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4.2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4.3 甲方增加的施工项目，乙方在收到甲方该增加项目100%的工程款后方予以施工。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5.1由甲方提供的材料、设备;甲方应在材料运到施工现场前通知乙方，双方共同验收并办理交接手续;若甲方未按时提供材料或材料的规格、质量不符合设计要求，由此而延误工期或影响工程质量，责任由甲方承担;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在材料运至施工现场并经甲方验收认定后方可使用。乙方收取甲方的材料代购费为材料采管费(材料款的8%)+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5.4除合同注明外，五金(门锁、拉手、水龙头等)、石材、瓷砖、设备、洁具、灯具、厨柜、开关插座、电线等，均由甲方购买并按时运到现场;若需要乙方代购，加收所购材料款5%的采购费及运输费。</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7.2 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7.3 除合同特别约定外，乙方承诺所采用工艺标准及材料标准不低于乙方向甲方提供的样板间标准，甲方如要提高或降低工艺标准应提前在合同中约定;</w:t>
      </w:r>
    </w:p>
    <w:p>
      <w:pPr>
        <w:ind w:left="0" w:right="0" w:firstLine="560"/>
        <w:spacing w:before="450" w:after="450" w:line="312" w:lineRule="auto"/>
      </w:pPr>
      <w:r>
        <w:rPr>
          <w:rFonts w:ascii="宋体" w:hAnsi="宋体" w:eastAsia="宋体" w:cs="宋体"/>
          <w:color w:val="000"/>
          <w:sz w:val="28"/>
          <w:szCs w:val="28"/>
        </w:rPr>
        <w:t xml:space="preserve">7.4 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合同生效后，甲方按下表中的约定直接向乙方支付工程款： 支付次数支付时间支付金额 第一次：合同签订之日 第二次：开工前三日第三次：工程中期验收后3日内 第四次竣工验收合格后4日内</w:t>
      </w:r>
    </w:p>
    <w:p>
      <w:pPr>
        <w:ind w:left="0" w:right="0" w:firstLine="560"/>
        <w:spacing w:before="450" w:after="450" w:line="312" w:lineRule="auto"/>
      </w:pPr>
      <w:r>
        <w:rPr>
          <w:rFonts w:ascii="宋体" w:hAnsi="宋体" w:eastAsia="宋体" w:cs="宋体"/>
          <w:color w:val="000"/>
          <w:sz w:val="28"/>
          <w:szCs w:val="28"/>
        </w:rPr>
        <w:t xml:space="preserve">8.2 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8.3 甲方应将工程款直接交乙方指定负责人。若因甲方将工程款直接交给乙方其他人员而造成损失，责任由甲方自负。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9.2未办理验收手续或未结清尾款而未移交，甲方提前使用或擅自动用工程成品的，工程视为合格，由此而造成损失的由甲方负责，并视为甲方自动放弃保修及维修权利且乙方仍有追收尾款的权利;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9. 5 如果乙方未经甲方同意，擅自使用与合同约定不符的材料，其所造成损失由乙方承担，并按所做项目造价双倍赔偿;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本合同在履行过程中发生的争议，应：</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11.2 施工期间，甲方将钥匙两把，交给乙方保管。工程竣工验收后，甲方自行负责更换新锁。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11.3 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13.3 本合同附件包括图纸、装饰工程报价单及设计变更书,与本合同具有同等法律效力。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个人房屋装修合同协议书范本篇四</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开工日期20____年01月05日</w:t>
      </w:r>
    </w:p>
    <w:p>
      <w:pPr>
        <w:ind w:left="0" w:right="0" w:firstLine="560"/>
        <w:spacing w:before="450" w:after="450" w:line="312" w:lineRule="auto"/>
      </w:pPr>
      <w:r>
        <w:rPr>
          <w:rFonts w:ascii="宋体" w:hAnsi="宋体" w:eastAsia="宋体" w:cs="宋体"/>
          <w:color w:val="000"/>
          <w:sz w:val="28"/>
          <w:szCs w:val="28"/>
        </w:rPr>
        <w:t xml:space="preserve">竣工日期20____年02月05日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个人房屋装修合同协议书范本篇五</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个人房屋装修合同协议书范本篇六</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_________瓷砖，打地角线，要求平整;____厨房，____卫生间墙面_________________铺瓷到顶，留出吊顶空间，边角打磨，地面铺_________________瓷砖，要求平整;____个阳台地面铺设_______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个人房屋装修合同协议书范本篇七</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个人房屋装修合同协议书范本篇九</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 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 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 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 ―――人民法院提起诉讼。 (将不选定的解决方式划出) 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w:t>
      </w:r>
    </w:p>
    <w:p>
      <w:pPr>
        <w:ind w:left="0" w:right="0" w:firstLine="560"/>
        <w:spacing w:before="450" w:after="450" w:line="312" w:lineRule="auto"/>
      </w:pPr>
      <w:r>
        <w:rPr>
          <w:rFonts w:ascii="宋体" w:hAnsi="宋体" w:eastAsia="宋体" w:cs="宋体"/>
          <w:color w:val="000"/>
          <w:sz w:val="28"/>
          <w:szCs w:val="28"/>
        </w:rPr>
        <w:t xml:space="preserve">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 1. 2. 3. 4. 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法定代表人： 住址： 地址： 电话： 电话： 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个人房屋装修合同协议书范本篇十</w:t>
      </w:r>
    </w:p>
    <w:p>
      <w:pPr>
        <w:ind w:left="0" w:right="0" w:firstLine="560"/>
        <w:spacing w:before="450" w:after="450" w:line="312" w:lineRule="auto"/>
      </w:pPr>
      <w:r>
        <w:rPr>
          <w:rFonts w:ascii="宋体" w:hAnsi="宋体" w:eastAsia="宋体" w:cs="宋体"/>
          <w:color w:val="000"/>
          <w:sz w:val="28"/>
          <w:szCs w:val="28"/>
        </w:rPr>
        <w:t xml:space="preserve">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_年__月_ _日开工，至_ _年_月__日竣工，工期__天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因工程质量双方发生争议时，双方应尽量协商。或若协商不成时，可以按照本协约定向广州仲裁委员会申请仲裁或向人民法院提起诉讼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个人房屋装修合同协议书范本篇十二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建设部《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 月日，竣工日期年 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 分至点 分;下午点 分至点 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附表3：乙方提供装饰装修材料明细表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附表4：甲方提供装饰装修材料明细表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附表6：家庭居室装饰装修工程验收单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附表8：家庭居室装饰装修工程结算单</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个人房屋装修合同协议书范本篇十四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2024-09-27T07:25:30+08:00</dcterms:created>
  <dcterms:modified xsi:type="dcterms:W3CDTF">2024-09-27T07:25:30+08:00</dcterms:modified>
</cp:coreProperties>
</file>

<file path=docProps/custom.xml><?xml version="1.0" encoding="utf-8"?>
<Properties xmlns="http://schemas.openxmlformats.org/officeDocument/2006/custom-properties" xmlns:vt="http://schemas.openxmlformats.org/officeDocument/2006/docPropsVTypes"/>
</file>