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2024年办理居住证的租房合同期限(五篇)</w:t>
      </w:r>
      <w:bookmarkEnd w:id="1"/>
    </w:p>
    <w:p>
      <w:pPr>
        <w:jc w:val="center"/>
        <w:spacing w:before="0" w:after="450"/>
      </w:pPr>
      <w:r>
        <w:rPr>
          <w:rFonts w:ascii="Arial" w:hAnsi="Arial" w:eastAsia="Arial" w:cs="Arial"/>
          <w:color w:val="999999"/>
          <w:sz w:val="20"/>
          <w:szCs w:val="20"/>
        </w:rPr>
        <w:t xml:space="preserve">来源：网络  作者：心旷神怡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为大家整理的合同范本，仅供参考，大家一起来看看吧。办理居住证的租房合同期限篇一乙方：_________乙方承租甲方管理...</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办理居住证的租房合同期限篇一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三、乙方有下列状况之一时，甲方能够终止租约，收回房屋：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用心协助，不得阻碍施工。在正常状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五、甲方鉴定房屋危险，不能继续使用，务必腾出时，乙方应按期迁出，其居住房由甲方解决。如乙方籍故拖延不迁造成的一切损失，由乙方负责。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十一、乙方承租的房屋因国家建设，特殊需要务必腾让时，甲方得终止租约。乙方所需房屋按有关规定办理。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办理居住证的租房合同期限篇二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办理居住证的租房合同期限篇三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4、经双方协商乙方负责交纳租赁期间因居住及营业所产生的一切费用。小编 .com</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小编 .com</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办理居住证的租房合同期限篇四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办理居住证的租房合同期限篇五</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w:t>
      </w:r>
    </w:p>
    <w:p>
      <w:pPr>
        <w:ind w:left="0" w:right="0" w:firstLine="560"/>
        <w:spacing w:before="450" w:after="450" w:line="312" w:lineRule="auto"/>
      </w:pPr>
      <w:r>
        <w:rPr>
          <w:rFonts w:ascii="宋体" w:hAnsi="宋体" w:eastAsia="宋体" w:cs="宋体"/>
          <w:color w:val="000"/>
          <w:sz w:val="28"/>
          <w:szCs w:val="28"/>
        </w:rPr>
        <w:t xml:space="preserve">房屋修缮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鉴(公)证意见地址：_________地址：_________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经办人帐号：_________帐号：_________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鉴(公)证机关电挂：_________电挂：_________</w:t>
      </w:r>
    </w:p>
    <w:p>
      <w:pPr>
        <w:ind w:left="0" w:right="0" w:firstLine="560"/>
        <w:spacing w:before="450" w:after="450" w:line="312" w:lineRule="auto"/>
      </w:pPr>
      <w:r>
        <w:rPr>
          <w:rFonts w:ascii="宋体" w:hAnsi="宋体" w:eastAsia="宋体" w:cs="宋体"/>
          <w:color w:val="000"/>
          <w:sz w:val="28"/>
          <w:szCs w:val="28"/>
        </w:rPr>
        <w:t xml:space="preserve">(章)邮政编码：_________邮政编码：_________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2024-10-19T22:52:25+08:00</dcterms:created>
  <dcterms:modified xsi:type="dcterms:W3CDTF">2024-10-19T22:52:25+08:00</dcterms:modified>
</cp:coreProperties>
</file>

<file path=docProps/custom.xml><?xml version="1.0" encoding="utf-8"?>
<Properties xmlns="http://schemas.openxmlformats.org/officeDocument/2006/custom-properties" xmlns:vt="http://schemas.openxmlformats.org/officeDocument/2006/docPropsVTypes"/>
</file>