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 药品销售的工作小结(4篇)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药品销售年终工作总结 药品销售的工作小结篇一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药品销售年度工作总结 | 药品销售年终工作总结 | 药品销售个人工作总结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药品销售年终工作总结 药品销售的工作小结篇二</w:t>
      </w:r>
    </w:p>
    <w:p>
      <w:pPr>
        <w:ind w:left="0" w:right="0" w:firstLine="560"/>
        <w:spacing w:before="450" w:after="450" w:line="312" w:lineRule="auto"/>
      </w:pPr>
      <w:r>
        <w:rPr>
          <w:rFonts w:ascii="宋体" w:hAnsi="宋体" w:eastAsia="宋体" w:cs="宋体"/>
          <w:color w:val="000"/>
          <w:sz w:val="28"/>
          <w:szCs w:val="28"/>
        </w:rPr>
        <w:t xml:space="preserve">通过网络、药品新闻以及各种药品新颁布的政策、法律法规，了解同行业同药品的信息，了解客户的购物心理，知己知彼，有的放矢，让我们的工作更有针对性。比如我们作为卖药人，也是药品消费者，平时也要生病，也需要对症下药。我们买药的心理可以反映一些购物者的心理。</w:t>
      </w:r>
    </w:p>
    <w:p>
      <w:pPr>
        <w:ind w:left="0" w:right="0" w:firstLine="560"/>
        <w:spacing w:before="450" w:after="450" w:line="312" w:lineRule="auto"/>
      </w:pPr>
      <w:r>
        <w:rPr>
          <w:rFonts w:ascii="宋体" w:hAnsi="宋体" w:eastAsia="宋体" w:cs="宋体"/>
          <w:color w:val="000"/>
          <w:sz w:val="28"/>
          <w:szCs w:val="28"/>
        </w:rPr>
        <w:t xml:space="preserve">1.树立榜样。作为店长，你要给员工做好榜样，不断给员工灌输企业文化，教育员工要有大局意识，从公司整体利益出发做事。比如公司要求这个药品在这个地方的调价不能低于该药品的最低市场价。作为员工，不能因为关系或者因为客户的讨价还价，就对外卖药，无视公司的整体利益。</w:t>
      </w:r>
    </w:p>
    <w:p>
      <w:pPr>
        <w:ind w:left="0" w:right="0" w:firstLine="560"/>
        <w:spacing w:before="450" w:after="450" w:line="312" w:lineRule="auto"/>
      </w:pPr>
      <w:r>
        <w:rPr>
          <w:rFonts w:ascii="宋体" w:hAnsi="宋体" w:eastAsia="宋体" w:cs="宋体"/>
          <w:color w:val="000"/>
          <w:sz w:val="28"/>
          <w:szCs w:val="28"/>
        </w:rPr>
        <w:t xml:space="preserve">2.以周到细致的服务吸引顾客。充分发挥全体员工的主动性和创造性，让员工从被动的“让我做”变成主动的“我要做”。为了给客户创造良好的购物环境，为公司创造更多的销售业绩，带领员工在以下几个方面做好本职工作。首先，做好日常清洁工作，为顾客创造舒适的购物环境；其次，积极为客户服务，尽量满足他们的需求；要不断强化服务意识，让顾客带着发自内心的微笑和礼貌文明的语言离开店铺。我们零售药店可以根据自身的实际情况，定期组织内部培训，让店长或者其他优秀的员工介绍自己在药品推广方面的经验，把客户随时反馈的一些疗效较好的药品写下来总结，把这些资源分享出来，让每个员工在给客户推荐药品的时候更加自信和专业，增加客户对我们的信任。买药要货比三家，不仅在进货上要货比三家，在销售上也要货比三家，比较质量、信誉、价格。</w:t>
      </w:r>
    </w:p>
    <w:p>
      <w:pPr>
        <w:ind w:left="0" w:right="0" w:firstLine="560"/>
        <w:spacing w:before="450" w:after="450" w:line="312" w:lineRule="auto"/>
      </w:pPr>
      <w:r>
        <w:rPr>
          <w:rFonts w:ascii="宋体" w:hAnsi="宋体" w:eastAsia="宋体" w:cs="宋体"/>
          <w:color w:val="000"/>
          <w:sz w:val="28"/>
          <w:szCs w:val="28"/>
        </w:rPr>
        <w:t xml:space="preserve">3.处理部门之间的合作，上下级之间的合作，少一些抱怨，多一些热情。客观看待工作中的问题，用积极的态度去解决。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字化、科学化，管理手段的提升对门店管理者提出了新的工作要求。熟练的业务会帮助我们实现各项运营指标。新的一年已经开始，成绩只能代表过去。我会以更加精湛和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面对20xx年的工作，我感到责任重大。我们要随时保持清醒的头脑，梳理好明年的工作思路，重点做好以下几个方面的工作: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1.加强日常管理，特别是基础工作的管理；</w:t>
      </w:r>
    </w:p>
    <w:p>
      <w:pPr>
        <w:ind w:left="0" w:right="0" w:firstLine="560"/>
        <w:spacing w:before="450" w:after="450" w:line="312" w:lineRule="auto"/>
      </w:pPr>
      <w:r>
        <w:rPr>
          <w:rFonts w:ascii="宋体" w:hAnsi="宋体" w:eastAsia="宋体" w:cs="宋体"/>
          <w:color w:val="000"/>
          <w:sz w:val="28"/>
          <w:szCs w:val="28"/>
        </w:rPr>
        <w:t xml:space="preserve">2.对内加大对员工的培训，全面提高员工的整体素质；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3.树立对公司的高度忠诚，热爱本职工作，顾全大局，为公司着想，为公司整体提高经济效益做出贡献。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4.加强与各部门和兄弟公司的团结合作，创造最佳的无缝工作环境，去除不和谐的音符，充分发挥员工的积极性，逐渐成为一个美丽的团队。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药品销售年终工作总结 药品销售的工作小结篇三</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【篇四】药品销售年终工作总结范文</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w:t>
      </w:r>
    </w:p>
    <w:p>
      <w:pPr>
        <w:ind w:left="0" w:right="0" w:firstLine="560"/>
        <w:spacing w:before="450" w:after="450" w:line="312" w:lineRule="auto"/>
      </w:pPr>
      <w:r>
        <w:rPr>
          <w:rFonts w:ascii="宋体" w:hAnsi="宋体" w:eastAsia="宋体" w:cs="宋体"/>
          <w:color w:val="000"/>
          <w:sz w:val="28"/>
          <w:szCs w:val="28"/>
        </w:rPr>
        <w:t xml:space="preserve">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药品销售年终工作总结 药品销售的工作小结篇四</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以上就是我今年的总结以及明年的计划。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2024-09-20T09:35:51+08:00</dcterms:created>
  <dcterms:modified xsi:type="dcterms:W3CDTF">2024-09-20T09:35:51+08:00</dcterms:modified>
</cp:coreProperties>
</file>

<file path=docProps/custom.xml><?xml version="1.0" encoding="utf-8"?>
<Properties xmlns="http://schemas.openxmlformats.org/officeDocument/2006/custom-properties" xmlns:vt="http://schemas.openxmlformats.org/officeDocument/2006/docPropsVTypes"/>
</file>