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2024年河南嵩山少林寺导游词讲解(十三篇)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河南嵩山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河南嵩山少林寺导游词讲解篇一</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 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20xx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天下第一名刹”少林寺，道教洞天中岳庙，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身份的人，过世之后登上的极乐世界是一个没有烦恼和忧愁的地方，在那个世界里，人人和平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好了，朋友们，少林寺的讲解就先到这里，接下来大家自由参观，谢谢各位的支持。嵩山</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河南嵩山少林寺导游词讲解篇三</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河南嵩山少林寺导游词讲解篇四</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河南嵩山少林寺导游词讲解篇五</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20xx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 “天下第一名刹”少林寺，道教洞天中岳庙，</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 身份的人，过世之后登上的极乐世界是一个没有烦恼和忧愁的地方，在那个世界里，人人和平 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河南嵩山少林寺导游词讲解篇七</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520xx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1920xx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钟楼前这块碑刻为《天子嵩岳少林寺碑》俗称《李世民碑》，它刻立于唐玄宗开元十六年(公元720xx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石洞深约7米，高3米，宽3.5米，从公元520xx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十方乃正四隅上下十个方位。四正:建有东、西、南、北四座单檐歇山式殿宇。四隅:建有春、夏、秋、冬四座各具特色的景圆。好了，列位游客，少林寺的观光活动就要结束了，欢迎各人有时机再到少林寺观光旅游，学拳习武，谢谢。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河南嵩山少林寺导游词讲解篇八</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20xx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 “天下第一名刹”少林寺，道教洞天中岳庙，</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 身份的人，过世之后登上的极乐世界是一个没有烦恼和忧愁的地方，在那个世界里，人人和平 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河南嵩山少林寺导游词讲解篇九</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520xx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1920xx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钟楼前这块碑刻为《天子嵩岳少林寺碑》俗称《李世民碑》，它刻立于唐玄宗开元十六年(公元720xx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石洞深约7米，高3米，宽3.5米，从公元520xx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十方乃正四隅上下十个方位。四正:建有东、西、南、北四座单檐歇山式殿宇。四隅:建有春、夏、秋、冬四座各具特色的景圆。好了，列位游客，少林寺的观光活动就要结束了，欢迎各人有时机再到少林寺观光旅游，学拳习武，谢谢。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河南嵩山少林寺导游词讲解篇十</w:t>
      </w:r>
    </w:p>
    <w:p>
      <w:pPr>
        <w:ind w:left="0" w:right="0" w:firstLine="560"/>
        <w:spacing w:before="450" w:after="450" w:line="312" w:lineRule="auto"/>
      </w:pPr>
      <w:r>
        <w:rPr>
          <w:rFonts w:ascii="宋体" w:hAnsi="宋体" w:eastAsia="宋体" w:cs="宋体"/>
          <w:color w:val="000"/>
          <w:sz w:val="28"/>
          <w:szCs w:val="28"/>
        </w:rPr>
        <w:t xml:space="preserve">位于河南省登封市的嵩山是举世闻名的中华五岳(山东的泰山，陕西的华山，山西的恒山，湖南的衡山)之一，被称为中岳。嵩山风景区有36座山峰，绵延60公里，主要由太室山和少室山两座大山组成，最高的山峰海拔1 494米。</w:t>
      </w:r>
    </w:p>
    <w:p>
      <w:pPr>
        <w:ind w:left="0" w:right="0" w:firstLine="560"/>
        <w:spacing w:before="450" w:after="450" w:line="312" w:lineRule="auto"/>
      </w:pPr>
      <w:r>
        <w:rPr>
          <w:rFonts w:ascii="宋体" w:hAnsi="宋体" w:eastAsia="宋体" w:cs="宋体"/>
          <w:color w:val="000"/>
          <w:sz w:val="28"/>
          <w:szCs w:val="28"/>
        </w:rPr>
        <w:t xml:space="preserve">嵩山风景区人文景观众多，计有十寺，五庙，五宫，二观，四庵，四洞，三坛及宝塔270余座，是历史上佛、儒、道三教荟萃之地。闻名于世的少林寺便深藏于嵩山的怀抱。这些丰富的人文景观和珍稀的地质遗迹相互辉映，构成了嵩山地质公园立体的、多层次的、多功能的迷人景观。</w:t>
      </w:r>
    </w:p>
    <w:p>
      <w:pPr>
        <w:ind w:left="0" w:right="0" w:firstLine="560"/>
        <w:spacing w:before="450" w:after="450" w:line="312" w:lineRule="auto"/>
      </w:pPr>
      <w:r>
        <w:rPr>
          <w:rFonts w:ascii="宋体" w:hAnsi="宋体" w:eastAsia="宋体" w:cs="宋体"/>
          <w:color w:val="000"/>
          <w:sz w:val="28"/>
          <w:szCs w:val="28"/>
        </w:rPr>
        <w:t xml:space="preserve">ional structures and limestone karst landscapes.</w:t>
      </w:r>
    </w:p>
    <w:p>
      <w:pPr>
        <w:ind w:left="0" w:right="0" w:firstLine="560"/>
        <w:spacing w:before="450" w:after="450" w:line="312" w:lineRule="auto"/>
      </w:pPr>
      <w:r>
        <w:rPr>
          <w:rFonts w:ascii="宋体" w:hAnsi="宋体" w:eastAsia="宋体" w:cs="宋体"/>
          <w:color w:val="000"/>
          <w:sz w:val="28"/>
          <w:szCs w:val="28"/>
        </w:rPr>
        <w:t xml:space="preserve">嵩山世界地质公园位于河南省登封市，总面积450平方公里，主要地质遗迹类型为地质(含构造)的组成部分，主要的地质风景包括独特的风化腐蚀后的结构以及石灰岩喀斯特的景观。</w:t>
      </w:r>
    </w:p>
    <w:p>
      <w:pPr>
        <w:ind w:left="0" w:right="0" w:firstLine="560"/>
        <w:spacing w:before="450" w:after="450" w:line="312" w:lineRule="auto"/>
      </w:pPr>
      <w:r>
        <w:rPr>
          <w:rFonts w:ascii="宋体" w:hAnsi="宋体" w:eastAsia="宋体" w:cs="宋体"/>
          <w:color w:val="000"/>
          <w:sz w:val="28"/>
          <w:szCs w:val="28"/>
        </w:rPr>
        <w:t xml:space="preserve">嵩山在大地构造上处于华北古陆南缘。在公园范围内，连续完整地出露35亿年以来太古代、元古代、生代和新生代五个地质历史时期的地层，地层层序清楚，构造形迹典型，被地质界称为“五代同堂”，是一部完整的地球历史石头书。</w:t>
      </w:r>
    </w:p>
    <w:p>
      <w:pPr>
        <w:ind w:left="0" w:right="0" w:firstLine="560"/>
        <w:spacing w:before="450" w:after="450" w:line="312" w:lineRule="auto"/>
      </w:pPr>
      <w:r>
        <w:rPr>
          <w:rFonts w:ascii="宋体" w:hAnsi="宋体" w:eastAsia="宋体" w:cs="宋体"/>
          <w:color w:val="000"/>
          <w:sz w:val="28"/>
          <w:szCs w:val="28"/>
        </w:rPr>
        <w:t xml:space="preserve">嵩山主峰地区的玉寨山、峻极峰、瓦指岭、尖山等，多为石英岩组成，加之构造运动所致，使诸峰向土拔地而起，立壁千仞，险峻清秀，奇峰异谷遍布全区，形成独特的地形和地貌。</w:t>
      </w:r>
    </w:p>
    <w:p>
      <w:pPr>
        <w:ind w:left="0" w:right="0" w:firstLine="560"/>
        <w:spacing w:before="450" w:after="450" w:line="312" w:lineRule="auto"/>
      </w:pPr>
      <w:r>
        <w:rPr>
          <w:rFonts w:ascii="宋体" w:hAnsi="宋体" w:eastAsia="宋体" w:cs="宋体"/>
          <w:color w:val="000"/>
          <w:sz w:val="28"/>
          <w:szCs w:val="28"/>
        </w:rPr>
        <w:t xml:space="preserve">公园区内居住有汉、回、普米、白、彝、苗、维吾尔、蒙古八个民族，形成了多民族的大家庭。在各少数民族节庆之日，地方政府与汉族同胞与之共同庆贺，充分展示其民习，民俗，民风等民族文化，享受少数民族的习俗乐趣。</w:t>
      </w:r>
    </w:p>
    <w:p>
      <w:pPr>
        <w:ind w:left="0" w:right="0" w:firstLine="560"/>
        <w:spacing w:before="450" w:after="450" w:line="312" w:lineRule="auto"/>
      </w:pPr>
      <w:r>
        <w:rPr>
          <w:rFonts w:ascii="宋体" w:hAnsi="宋体" w:eastAsia="宋体" w:cs="宋体"/>
          <w:color w:val="000"/>
          <w:sz w:val="28"/>
          <w:szCs w:val="28"/>
        </w:rPr>
        <w:t xml:space="preserve">风景区内还有许多名胜景点和历史文物。在享誉中外的少林寺里，少林和尚苦练气功和少林功夫(武术)除少林寺外，这里还有不少其他寺庙，如中岳庙，别称“小宫殿”;法王寺和慧山寺，两座中国现存最古老的寺庙;以及两座中国现存最古老，保存最完好的天文台(观星台)等等 。</w:t>
      </w:r>
    </w:p>
    <w:p>
      <w:pPr>
        <w:ind w:left="0" w:right="0" w:firstLine="560"/>
        <w:spacing w:before="450" w:after="450" w:line="312" w:lineRule="auto"/>
      </w:pPr>
      <w:r>
        <w:rPr>
          <w:rFonts w:ascii="宋体" w:hAnsi="宋体" w:eastAsia="宋体" w:cs="宋体"/>
          <w:color w:val="000"/>
          <w:sz w:val="28"/>
          <w:szCs w:val="28"/>
        </w:rPr>
        <w:t xml:space="preserve">嵩山还有大量的碑文石刻，共计2 000余处，由著名书法家颜真卿、苏东坡、黄庭坚和米芾等等。</w:t>
      </w:r>
    </w:p>
    <w:p>
      <w:pPr>
        <w:ind w:left="0" w:right="0" w:firstLine="560"/>
        <w:spacing w:before="450" w:after="450" w:line="312" w:lineRule="auto"/>
      </w:pPr>
      <w:r>
        <w:rPr>
          <w:rFonts w:ascii="宋体" w:hAnsi="宋体" w:eastAsia="宋体" w:cs="宋体"/>
          <w:color w:val="000"/>
          <w:sz w:val="28"/>
          <w:szCs w:val="28"/>
        </w:rPr>
        <w:t xml:space="preserve">举世闻名的少林寺坐落在距河南省会郑州西南100公里处的嵩山西麓，它不仅仅是中国的个重要佛教圣地，也是古代中国功夫的训练中心。</w:t>
      </w:r>
    </w:p>
    <w:p>
      <w:pPr>
        <w:ind w:left="0" w:right="0" w:firstLine="560"/>
        <w:spacing w:before="450" w:after="450" w:line="312" w:lineRule="auto"/>
      </w:pPr>
      <w:r>
        <w:rPr>
          <w:rFonts w:ascii="宋体" w:hAnsi="宋体" w:eastAsia="宋体" w:cs="宋体"/>
          <w:color w:val="000"/>
          <w:sz w:val="28"/>
          <w:szCs w:val="28"/>
        </w:rPr>
        <w:t xml:space="preserve">少林寺创建于北魏太和十九年(495 )，是北魏孝文帝元洪为安顿印度高僧跋陀落迹传教而建造的。公元537年，又有娜位名叫菩提达摩的印度僧人来到这里，据说他在跋陀开创的基础上又创建了套简单的徒手格斗规则称作“形异拳”他曾在少林车后五乳峰上的石洞里终日面壁达九年之久。</w:t>
      </w:r>
    </w:p>
    <w:p>
      <w:pPr>
        <w:ind w:left="0" w:right="0" w:firstLine="560"/>
        <w:spacing w:before="450" w:after="450" w:line="312" w:lineRule="auto"/>
      </w:pPr>
      <w:r>
        <w:rPr>
          <w:rFonts w:ascii="宋体" w:hAnsi="宋体" w:eastAsia="宋体" w:cs="宋体"/>
          <w:color w:val="000"/>
          <w:sz w:val="28"/>
          <w:szCs w:val="28"/>
        </w:rPr>
        <w:t xml:space="preserve">这就是少林功夫的最早由来。7世纪初，一支山13个少林和尚组成的小部队因打败了当时隋朝的整支军队并从狱中救出了后来的唐朝皇帝李世民而名声大振。李即位后，对少林一寺大加封赏，赐田地千顷，水碾一具，参战僧人也各有封赏。少林寺从此名扬天下,被誉为“天下第一名刹”，也成为全国的功夫大师训练中心，在鼎盛时期，这里曾驻扎着3 000多僧兵。</w:t>
      </w:r>
    </w:p>
    <w:p>
      <w:pPr>
        <w:ind w:left="0" w:right="0" w:firstLine="560"/>
        <w:spacing w:before="450" w:after="450" w:line="312" w:lineRule="auto"/>
      </w:pPr>
      <w:r>
        <w:rPr>
          <w:rFonts w:ascii="宋体" w:hAnsi="宋体" w:eastAsia="宋体" w:cs="宋体"/>
          <w:color w:val="000"/>
          <w:sz w:val="28"/>
          <w:szCs w:val="28"/>
        </w:rPr>
        <w:t xml:space="preserve">由于少林寺一直是反叛人士或行为的活动中心，它曾三次遭到大火的焚烧，其中最严重的一次是1938年，一场大火烧了40多天，烧毁了寺庙中几乎全部的经典文献和记载文字。</w:t>
      </w:r>
    </w:p>
    <w:p>
      <w:pPr>
        <w:ind w:left="0" w:right="0" w:firstLine="560"/>
        <w:spacing w:before="450" w:after="450" w:line="312" w:lineRule="auto"/>
      </w:pPr>
      <w:r>
        <w:rPr>
          <w:rFonts w:ascii="宋体" w:hAnsi="宋体" w:eastAsia="宋体" w:cs="宋体"/>
          <w:color w:val="000"/>
          <w:sz w:val="28"/>
          <w:szCs w:val="28"/>
        </w:rPr>
        <w:t xml:space="preserve">如今的少林寺内亭阁殿堂林立，占地约4047公顷。最有意思的历史文物为东厅里的壁画，描绘着一组组苦练功夫的和尚。</w:t>
      </w:r>
    </w:p>
    <w:p>
      <w:pPr>
        <w:ind w:left="0" w:right="0" w:firstLine="560"/>
        <w:spacing w:before="450" w:after="450" w:line="312" w:lineRule="auto"/>
      </w:pPr>
      <w:r>
        <w:rPr>
          <w:rFonts w:ascii="宋体" w:hAnsi="宋体" w:eastAsia="宋体" w:cs="宋体"/>
          <w:color w:val="000"/>
          <w:sz w:val="28"/>
          <w:szCs w:val="28"/>
        </w:rPr>
        <w:t xml:space="preserve">来到少林寺的山门前，你看到山门门额上悬挂着少林寺匾额，这是清朝康熙帝御笔亲书的。</w:t>
      </w:r>
    </w:p>
    <w:p>
      <w:pPr>
        <w:ind w:left="0" w:right="0" w:firstLine="560"/>
        <w:spacing w:before="450" w:after="450" w:line="312" w:lineRule="auto"/>
      </w:pPr>
      <w:r>
        <w:rPr>
          <w:rFonts w:ascii="宋体" w:hAnsi="宋体" w:eastAsia="宋体" w:cs="宋体"/>
          <w:color w:val="000"/>
          <w:sz w:val="28"/>
          <w:szCs w:val="28"/>
        </w:rPr>
        <w:t xml:space="preserve">此外，少林寺以西山脚下的“塔林”是唐朝以来少林寺历代主持僧的葬地，约250余座，是我国最人的塔林群。</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河南嵩山少林寺导游词讲解篇十一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 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河南嵩山少林寺导游词讲解篇十二</w:t>
      </w:r>
    </w:p>
    <w:p>
      <w:pPr>
        <w:ind w:left="0" w:right="0" w:firstLine="560"/>
        <w:spacing w:before="450" w:after="450" w:line="312" w:lineRule="auto"/>
      </w:pPr>
      <w:r>
        <w:rPr>
          <w:rFonts w:ascii="宋体" w:hAnsi="宋体" w:eastAsia="宋体" w:cs="宋体"/>
          <w:color w:val="000"/>
          <w:sz w:val="28"/>
          <w:szCs w:val="28"/>
        </w:rPr>
        <w:t xml:space="preserve">各位游客，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少林寺景区还是我国着名的旅游胜地之一。20xx年，少林寺景区被国家旅游局首批认定为我国目前最高级----4a级旅游区。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游客们看，山门殿佛龛中供奉的是大肚弥勒佛又称迎宾佛，他慈眉善目，笑迎你们的到来。我们把弥勒佛称为“端庄庄重山门喜看世间光辉照，笑哈哈迎来人祝福极乐无穷”。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着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游客们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w:t>
      </w:r>
    </w:p>
    <w:p>
      <w:pPr>
        <w:ind w:left="0" w:right="0" w:firstLine="560"/>
        <w:spacing w:before="450" w:after="450" w:line="312" w:lineRule="auto"/>
      </w:pPr>
      <w:r>
        <w:rPr>
          <w:rFonts w:ascii="宋体" w:hAnsi="宋体" w:eastAsia="宋体" w:cs="宋体"/>
          <w:color w:val="000"/>
          <w:sz w:val="28"/>
          <w:szCs w:val="28"/>
        </w:rPr>
        <w:t xml:space="preserve">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达摩亭东侧的为文殊殿，殿内供奉的是文殊菩萨，下面请游客们跟随我去参观少林寺最高的大殿，当然也是最珍贵的殿堂。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w:t>
      </w:r>
    </w:p>
    <w:p>
      <w:pPr>
        <w:ind w:left="0" w:right="0" w:firstLine="560"/>
        <w:spacing w:before="450" w:after="450" w:line="312" w:lineRule="auto"/>
      </w:pPr>
      <w:r>
        <w:rPr>
          <w:rFonts w:ascii="宋体" w:hAnsi="宋体" w:eastAsia="宋体" w:cs="宋体"/>
          <w:color w:val="000"/>
          <w:sz w:val="28"/>
          <w:szCs w:val="28"/>
        </w:rPr>
        <w:t xml:space="preserve">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各位朋友，请游客们按原路返回，我们下面参观的是国家重点文物保护单位----少林寺塔林。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游客们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好了，各位游客，少林寺的参观活动就要结束了，欢迎游客们有机会再到少林寺参观旅游，学拳习武，谢谢。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河南嵩山少林寺导游词讲解篇十三</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各位游客大家好，现在我们所在的位置就是寒山寺，说起寒山寺，大家都会想起“月落鸟啼霜满天，江枫渔火对愁眠。姑苏城外寒山寺，夜半钟声到客船。”的千古绝句吧。寒山寺位于苏州阀门外的枫桥镇，建于六朝时期的梁代天监年间，距今已有1400多年的历史。寒山寺最初的名字叫“妙利普明塔院”。下面请大家跟我一起前往寒山寺游览。</w:t>
      </w:r>
    </w:p>
    <w:p>
      <w:pPr>
        <w:ind w:left="0" w:right="0" w:firstLine="560"/>
        <w:spacing w:before="450" w:after="450" w:line="312" w:lineRule="auto"/>
      </w:pPr>
      <w:r>
        <w:rPr>
          <w:rFonts w:ascii="宋体" w:hAnsi="宋体" w:eastAsia="宋体" w:cs="宋体"/>
          <w:color w:val="000"/>
          <w:sz w:val="28"/>
          <w:szCs w:val="28"/>
        </w:rPr>
        <w:t xml:space="preserve">他病故后,其子在南齐永明二年(484年)开始与僧智度禅师在西壁上凿佛龛,镌刻了三尊佛像,这三佛合称“西方三圣”,该殿也称“三圣殿”。所有佛像或五六尊一龛,或七八尊一室。佛像始有515尊,分凿于294个佛龛中,望之如峰房鸽舍,号称千佛崖。</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穿过寒山别院，各位看到前面的那座石拱古桥就是江枫桥。现在我们来看一下山门前的照壁，黄墙上“寒山寺”三个大字，是由浙江东湖名土陶浚宣所写，字体古朴苍劲，给历经千年风霜的古刹增添了庄重感。大家可以在此拍照留念。一个小时和我们集合，请大家注意时间，注意安全，谢谢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2024-10-22T05:02:40+08:00</dcterms:created>
  <dcterms:modified xsi:type="dcterms:W3CDTF">2024-10-22T05:02:40+08:00</dcterms:modified>
</cp:coreProperties>
</file>

<file path=docProps/custom.xml><?xml version="1.0" encoding="utf-8"?>
<Properties xmlns="http://schemas.openxmlformats.org/officeDocument/2006/custom-properties" xmlns:vt="http://schemas.openxmlformats.org/officeDocument/2006/docPropsVTypes"/>
</file>