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学年度第二学期的教务处工作总结</w:t>
      </w:r>
      <w:bookmarkEnd w:id="1"/>
    </w:p>
    <w:p>
      <w:pPr>
        <w:jc w:val="center"/>
        <w:spacing w:before="0" w:after="450"/>
      </w:pPr>
      <w:r>
        <w:rPr>
          <w:rFonts w:ascii="Arial" w:hAnsi="Arial" w:eastAsia="Arial" w:cs="Arial"/>
          <w:color w:val="999999"/>
          <w:sz w:val="20"/>
          <w:szCs w:val="20"/>
        </w:rPr>
        <w:t xml:space="preserve">来源：网络  作者：落日斜阳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按照期初校长室的工作指导,本学期教务处主要做了以下工作:首先是在学期开始前排好一张课程表,先将新课程理念贯彻在课表中:遵照新课程标准要求,开全开足规定课程门类,把“历史与社会、艺术、体育与健康、研究性学习、信息技术、劳技”等落实在课表中,要...</w:t>
      </w:r>
    </w:p>
    <w:p>
      <w:pPr>
        <w:ind w:left="0" w:right="0" w:firstLine="560"/>
        <w:spacing w:before="450" w:after="450" w:line="312" w:lineRule="auto"/>
      </w:pPr>
      <w:r>
        <w:rPr>
          <w:rFonts w:ascii="宋体" w:hAnsi="宋体" w:eastAsia="宋体" w:cs="宋体"/>
          <w:color w:val="000"/>
          <w:sz w:val="28"/>
          <w:szCs w:val="28"/>
        </w:rPr>
        <w:t xml:space="preserve">按照期初校长室的工作指导,本学期教务处主要做了以下工作:</w:t>
      </w:r>
    </w:p>
    <w:p>
      <w:pPr>
        <w:ind w:left="0" w:right="0" w:firstLine="560"/>
        <w:spacing w:before="450" w:after="450" w:line="312" w:lineRule="auto"/>
      </w:pPr>
      <w:r>
        <w:rPr>
          <w:rFonts w:ascii="宋体" w:hAnsi="宋体" w:eastAsia="宋体" w:cs="宋体"/>
          <w:color w:val="000"/>
          <w:sz w:val="28"/>
          <w:szCs w:val="28"/>
        </w:rPr>
        <w:t xml:space="preserve">首先是在学期开始前排好一张课程表,先将新课程理念贯彻在课表中:遵照新课程标准要求,开全开足规定课程门类,把“历史与社会、艺术、体育与健康、研究性学习、信息技术、劳技”等落实在课表中,要求教师严格按新课程标准上足规定课时,努力提高课堂教学效果。</w:t>
      </w:r>
    </w:p>
    <w:p>
      <w:pPr>
        <w:ind w:left="0" w:right="0" w:firstLine="560"/>
        <w:spacing w:before="450" w:after="450" w:line="312" w:lineRule="auto"/>
      </w:pPr>
      <w:r>
        <w:rPr>
          <w:rFonts w:ascii="宋体" w:hAnsi="宋体" w:eastAsia="宋体" w:cs="宋体"/>
          <w:color w:val="000"/>
          <w:sz w:val="28"/>
          <w:szCs w:val="28"/>
        </w:rPr>
        <w:t xml:space="preserve">其次是加强对课改实施的各类培训研究活动</w:t>
      </w:r>
    </w:p>
    <w:p>
      <w:pPr>
        <w:ind w:left="0" w:right="0" w:firstLine="560"/>
        <w:spacing w:before="450" w:after="450" w:line="312" w:lineRule="auto"/>
      </w:pPr>
      <w:r>
        <w:rPr>
          <w:rFonts w:ascii="宋体" w:hAnsi="宋体" w:eastAsia="宋体" w:cs="宋体"/>
          <w:color w:val="000"/>
          <w:sz w:val="28"/>
          <w:szCs w:val="28"/>
        </w:rPr>
        <w:t xml:space="preserve">(1)继续组织初中部教师组织教师对新课程理念进行深入认真学习,并不断总结新课程实施过程中经验教训,又组织高中教师认真学习新课程标准及新课程标准解读、走进新课程等书上的有关文章,熟悉新课程中的新的理念。</w:t>
      </w:r>
    </w:p>
    <w:p>
      <w:pPr>
        <w:ind w:left="0" w:right="0" w:firstLine="560"/>
        <w:spacing w:before="450" w:after="450" w:line="312" w:lineRule="auto"/>
      </w:pPr>
      <w:r>
        <w:rPr>
          <w:rFonts w:ascii="宋体" w:hAnsi="宋体" w:eastAsia="宋体" w:cs="宋体"/>
          <w:color w:val="000"/>
          <w:sz w:val="28"/>
          <w:szCs w:val="28"/>
        </w:rPr>
        <w:t xml:space="preserve">(2)组织骨干教师参加上级教育部门组织的各类培训活动,在这基础上,以教研组为单位,组织全体教师培训。通过培训,更新教师的教育观念,增强新课程实施的自觉性和信心。</w:t>
      </w:r>
    </w:p>
    <w:p>
      <w:pPr>
        <w:ind w:left="0" w:right="0" w:firstLine="560"/>
        <w:spacing w:before="450" w:after="450" w:line="312" w:lineRule="auto"/>
      </w:pPr>
      <w:r>
        <w:rPr>
          <w:rFonts w:ascii="宋体" w:hAnsi="宋体" w:eastAsia="宋体" w:cs="宋体"/>
          <w:color w:val="000"/>
          <w:sz w:val="28"/>
          <w:szCs w:val="28"/>
        </w:rPr>
        <w:t xml:space="preserve">(3)认真钻研新教材,钻研新的教法,对在新课程实施中,在学习方式、教学方式、师生角色位置的转换,评价方式的改革等方面出现的新问题、新矛盾,我们一方面正确面对,另一方面积极探索,积极实践,积极改革,加强研究。各教研组本学年对新教材都开了研讨课。</w:t>
      </w:r>
    </w:p>
    <w:p>
      <w:pPr>
        <w:ind w:left="0" w:right="0" w:firstLine="560"/>
        <w:spacing w:before="450" w:after="450" w:line="312" w:lineRule="auto"/>
      </w:pPr>
      <w:r>
        <w:rPr>
          <w:rFonts w:ascii="宋体" w:hAnsi="宋体" w:eastAsia="宋体" w:cs="宋体"/>
          <w:color w:val="000"/>
          <w:sz w:val="28"/>
          <w:szCs w:val="28"/>
        </w:rPr>
        <w:t xml:space="preserve">1、加强“六认真”工作。各科教师对这项工作都抓得比较实,在制定教学计划,设计课堂教学结构时,一注意学生的年龄特征,认知水平,二摆正教师与学生的地位,给学生自主探索机会。在课堂教学中,提倡启发式、讨论式,重视教学过程的设计,充分发挥学生学习的主体作用,激发学生的学习兴趣和求知欲望,培养学生的创新意识与创新能力。同时加强教师之间的交流学习,提倡集体备课,加强教师间的互相听课,对学生的作业都能及时批改,同时还加强课外辅导,加强对学生学习的评估检测。</w:t>
      </w:r>
    </w:p>
    <w:p>
      <w:pPr>
        <w:ind w:left="0" w:right="0" w:firstLine="560"/>
        <w:spacing w:before="450" w:after="450" w:line="312" w:lineRule="auto"/>
      </w:pPr>
      <w:r>
        <w:rPr>
          <w:rFonts w:ascii="宋体" w:hAnsi="宋体" w:eastAsia="宋体" w:cs="宋体"/>
          <w:color w:val="000"/>
          <w:sz w:val="28"/>
          <w:szCs w:val="28"/>
        </w:rPr>
        <w:t xml:space="preserve">2、加强“六认真”的检查督促工作,学校行政坚持每月对教师“六认真”工作检查一次,及时把检查情况及时向全体教师通报,并且根据情况对个别教师进行有针对性的抽查。本学年特别加强了对教师的听课检查,听课检查采取了通知与随机相结合的方法,并且对部分课堂教学存在问题的教师及时作出课堂整改意见,取得了较好效果。此外,教务处在加强考试过程管理上狠下工夫,因为学生的考风考纪直接影响到学生的学风,影响到学校教学质量的提高。本学期是考试工作比较繁忙的一年,从期初到期末各级各类的考试接踵而至,考务工作千头万绪,从考前的组织准备、师生动员到考试期间学生考风考纪、教师监风监德的管理,到考后的质量分析,在各学科任课老师的配合下,终于圆满的完成了各项考试任务。</w:t>
      </w:r>
    </w:p>
    <w:p>
      <w:pPr>
        <w:ind w:left="0" w:right="0" w:firstLine="560"/>
        <w:spacing w:before="450" w:after="450" w:line="312" w:lineRule="auto"/>
      </w:pPr>
      <w:r>
        <w:rPr>
          <w:rFonts w:ascii="宋体" w:hAnsi="宋体" w:eastAsia="宋体" w:cs="宋体"/>
          <w:color w:val="000"/>
          <w:sz w:val="28"/>
          <w:szCs w:val="28"/>
        </w:rPr>
        <w:t xml:space="preserve">3、健全教研工作网络,抓好教研组的管理工作。以校长室为指导,以广大教师为依靠,在各教研组长、备课组长的领导下,各教研组根据本学科特点,围绕提高本学科的教学质量,开展了形式多样的教研活动,注意发挥备课组作用,统一进度,统一要求,统一考试。各组还开展了评课选优活动。特别是数学组青年教师人人开了公开课。在这基础上参加了区评比活动,并取得了较好的成绩。例如在区评课活动中汤伯钧老师获一等奖,陈燕、倪静芳老师分获区二、三等奖。</w:t>
      </w:r>
    </w:p>
    <w:p>
      <w:pPr>
        <w:ind w:left="0" w:right="0" w:firstLine="560"/>
        <w:spacing w:before="450" w:after="450" w:line="312" w:lineRule="auto"/>
      </w:pPr>
      <w:r>
        <w:rPr>
          <w:rFonts w:ascii="宋体" w:hAnsi="宋体" w:eastAsia="宋体" w:cs="宋体"/>
          <w:color w:val="000"/>
          <w:sz w:val="28"/>
          <w:szCs w:val="28"/>
        </w:rPr>
        <w:t xml:space="preserve">4、抓好毕业班管理工作。一是加强了年级管理,使整个年级有一个良好的教育教学氛围;二是加强学生的思想工作,使学生有目标、有信心,在学习过程中有拼搏精神;三是抓平衡,抓学科间的平衡,学生间的平衡;四是搞好质量分析,抓紧提优与转化后进生工作,细化目标,责任到人,提高优秀率和合格率;五是严肃考风考纪,考试做到单人单桌,杜绝作弊现象,集体流水作业阅卷,统一评分标准。毕业班定期召开了班主任、任课老师会、学生会、学生家长会,研究本届毕业班工作。另外学校行政领导加强督促检查。初三毕业班教师团结协作,取得了比较好的成绩。在中考中,我校有98名学生中考总分达600分以上,有近140名学生可被省重点中学录取。高三年级在生源很差的情况下,经过努力也取得了可喜的成绩,有三位同学(包括艺术类)考取本科。</w:t>
      </w:r>
    </w:p>
    <w:p>
      <w:pPr>
        <w:ind w:left="0" w:right="0" w:firstLine="560"/>
        <w:spacing w:before="450" w:after="450" w:line="312" w:lineRule="auto"/>
      </w:pPr>
      <w:r>
        <w:rPr>
          <w:rFonts w:ascii="宋体" w:hAnsi="宋体" w:eastAsia="宋体" w:cs="宋体"/>
          <w:color w:val="000"/>
          <w:sz w:val="28"/>
          <w:szCs w:val="28"/>
        </w:rPr>
        <w:t xml:space="preserve">5、继续实施“金牌行动”计划,初一、初二、初三在本学年“金牌行动”计划实施过程中,已经取得了优异的成绩,共获全国、省级一等奖8人次,全国省级二等奖三等奖有35人次,苏州市级奖、区级奖29人次,数学成绩尤其突出,在省数学竞赛中,区前十名我校占半数以上,团体以绝对优势列第一。</w:t>
      </w:r>
    </w:p>
    <w:p>
      <w:pPr>
        <w:ind w:left="0" w:right="0" w:firstLine="560"/>
        <w:spacing w:before="450" w:after="450" w:line="312" w:lineRule="auto"/>
      </w:pPr>
      <w:r>
        <w:rPr>
          <w:rFonts w:ascii="宋体" w:hAnsi="宋体" w:eastAsia="宋体" w:cs="宋体"/>
          <w:color w:val="000"/>
          <w:sz w:val="28"/>
          <w:szCs w:val="28"/>
        </w:rPr>
        <w:t xml:space="preserve">1、全校能教师加强学习,树立正确的教育观、质量观和人生观,增强实施素质教育的自觉性;能自觉遵守职业道德规范,认真备课、上课、批改作业,加强对学生的个别辅导和学习指导,教书育人,努力做好教育教学工作,本学期没有出现侮辱学生人格、体罚或变相体罚学生的现象,也没有教师进行有偿家教,能严格执行上级教育行政部门禁止有偿家教的有关规定。</w:t>
      </w:r>
    </w:p>
    <w:p>
      <w:pPr>
        <w:ind w:left="0" w:right="0" w:firstLine="560"/>
        <w:spacing w:before="450" w:after="450" w:line="312" w:lineRule="auto"/>
      </w:pPr>
      <w:r>
        <w:rPr>
          <w:rFonts w:ascii="宋体" w:hAnsi="宋体" w:eastAsia="宋体" w:cs="宋体"/>
          <w:color w:val="000"/>
          <w:sz w:val="28"/>
          <w:szCs w:val="28"/>
        </w:rPr>
        <w:t xml:space="preserve">2、搞好青年教师的培养工作,对新上岗教师开展了新老教师结对子活动,使新上岗教师尽快适合并胜任教育教学工作;对工作未满三年的青年教师要求期初开一节请教课、期末开一节汇报课,还采用走出去、请进来的组织,经常组织青年教师外出课,并且为高中年级的青年教师聘请重点中学的骨干教师到我校专门进行教学指导。另外,在上学期的基础上,本学期还在各学科进行了校级学科带头人的推荐评选工作。</w:t>
      </w:r>
    </w:p>
    <w:p>
      <w:pPr>
        <w:ind w:left="0" w:right="0" w:firstLine="560"/>
        <w:spacing w:before="450" w:after="450" w:line="312" w:lineRule="auto"/>
      </w:pPr>
      <w:r>
        <w:rPr>
          <w:rFonts w:ascii="宋体" w:hAnsi="宋体" w:eastAsia="宋体" w:cs="宋体"/>
          <w:color w:val="000"/>
          <w:sz w:val="28"/>
          <w:szCs w:val="28"/>
        </w:rPr>
        <w:t xml:space="preserve">3、组织教师积极开展教育科研活动,撰写教育教学论文。</w:t>
      </w:r>
    </w:p>
    <w:p>
      <w:pPr>
        <w:ind w:left="0" w:right="0" w:firstLine="560"/>
        <w:spacing w:before="450" w:after="450" w:line="312" w:lineRule="auto"/>
      </w:pPr>
      <w:r>
        <w:rPr>
          <w:rFonts w:ascii="宋体" w:hAnsi="宋体" w:eastAsia="宋体" w:cs="宋体"/>
          <w:color w:val="000"/>
          <w:sz w:val="28"/>
          <w:szCs w:val="28"/>
        </w:rPr>
        <w:t xml:space="preserve">1、上好两操两课,抓好体育达标工作,注意卫生防疫,做好学生的体检工作,初三年级抓紧体育中考项目的训练。</w:t>
      </w:r>
    </w:p>
    <w:p>
      <w:pPr>
        <w:ind w:left="0" w:right="0" w:firstLine="560"/>
        <w:spacing w:before="450" w:after="450" w:line="312" w:lineRule="auto"/>
      </w:pPr>
      <w:r>
        <w:rPr>
          <w:rFonts w:ascii="宋体" w:hAnsi="宋体" w:eastAsia="宋体" w:cs="宋体"/>
          <w:color w:val="000"/>
          <w:sz w:val="28"/>
          <w:szCs w:val="28"/>
        </w:rPr>
        <w:t xml:space="preserve">2、做好学籍管理工作,严格转学、借读、病休、复学等手续;努力做好学额巩固工作,巩固率达100%。</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与上级的要求,社会的期望还有很大的差距;在教学管理上还有不尽人意的地方;在教师队伍建设方面特别是“名师”工程差距更大。今后,我们将进一步努力,抓教学质量的管理,注重学生创新意识和实践能力的培养,为进一步提高我校的教学质量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2024-10-03T07:26:59+08:00</dcterms:created>
  <dcterms:modified xsi:type="dcterms:W3CDTF">2024-10-03T07:26:59+08:00</dcterms:modified>
</cp:coreProperties>
</file>

<file path=docProps/custom.xml><?xml version="1.0" encoding="utf-8"?>
<Properties xmlns="http://schemas.openxmlformats.org/officeDocument/2006/custom-properties" xmlns:vt="http://schemas.openxmlformats.org/officeDocument/2006/docPropsVTypes"/>
</file>