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组织部部长全县组织工作会议讲话稿</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组织部部长全县组织工作会议讲话稿同志们：这次全县组织工作会议，是贯彻落实全国和省市组织工作会议精神、专题部署我县新时代组织工作的一次重要会议。一会，泽涛书记将对今后5年全县组织工作作出部署，请大家认真领会精神实质，全面抓好贯彻落实。党的十八...</w:t>
      </w:r>
    </w:p>
    <w:p>
      <w:pPr>
        <w:ind w:left="0" w:right="0" w:firstLine="560"/>
        <w:spacing w:before="450" w:after="450" w:line="312" w:lineRule="auto"/>
      </w:pPr>
      <w:r>
        <w:rPr>
          <w:rFonts w:ascii="宋体" w:hAnsi="宋体" w:eastAsia="宋体" w:cs="宋体"/>
          <w:color w:val="000"/>
          <w:sz w:val="28"/>
          <w:szCs w:val="28"/>
        </w:rPr>
        <w:t xml:space="preserve">组织部部长全县组织工作会议讲话稿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贯彻落实全国和省市组织工作会议精神、专题部署我县新时代组织工作的一次重要会议。一会，泽涛书记将对今后5年全县组织工作作出部署，请大家认真领会精神实质，全面抓好贯彻落实。</w:t>
      </w:r>
    </w:p>
    <w:p>
      <w:pPr>
        <w:ind w:left="0" w:right="0" w:firstLine="560"/>
        <w:spacing w:before="450" w:after="450" w:line="312" w:lineRule="auto"/>
      </w:pPr>
      <w:r>
        <w:rPr>
          <w:rFonts w:ascii="宋体" w:hAnsi="宋体" w:eastAsia="宋体" w:cs="宋体"/>
          <w:color w:val="000"/>
          <w:sz w:val="28"/>
          <w:szCs w:val="28"/>
        </w:rPr>
        <w:t xml:space="preserve">党的十八大以来，全县各级党组织深入学习贯彻习近平新时代中国特色社会主义思想，坚持党要管党、全面从严治党，扎实推进党的建设和组织工作，为全县经济社会提质增效、转型发展提供了坚强组织保障。一是落实“两个维护”更加坚定自觉。严格执行新形势下党内政治生活若干准则，全面贯彻民主集中制，各级党组织和广大党员的“四个意识”牢固树立，自觉同以习近平同志为核心的党中央保持高度一致。二是习近平新时代中国特色社会主义思想更加入脑入心。紧扣学通、弄懂、做实要求，围绕“抓首要、大学习、促发展”和“六个下功夫”，精心举办专题研讨班，分级分批轮训教育干部，深入开展群众路线教育实践活动和“三严三实”专题教育，推进“两学一做”学习教育常态化制度化，党员干部“四个自信”进一步坚定。三是基层组织建设更加规范过硬。制定出台《基层组织建设五年规划》，严格按照“四位一体”部署，全面推进“五个五”党建，聚力实施“五大工程”，全域推进基层党组织标准化建设，创新推行村级换届“双推双审双选”工作法，组织开展“双建双带双提升”活动，大力推行“三大指数”积分管理，积极搭建智慧党建服务管理平台，建设运行党群服务信息系统和村级视频系统，推出叫响了“红星闪闪·大美xx”党建品牌。四是领导班子和干部队伍更加坚强有力。认真贯彻《干部选拔任用工作条例》，全面完成县镇机构改革任务，稳妥做好县镇党委换届工作，探索推进竞争性选拔干部工作，健全完善科级领导干部“多层测评、加权赋分、联考联评”制度，调研制定 “三项机制”实施办法，树立了凭实绩用干部的鲜明导向。五是人才服务县域经济发展更加灵活开放。制定印发《深化人才发展体制机制改革实施办法》，成功创建全省农村实用人才“双培双带”示范县，打造命名21个人才培训基地，积极开展“人才服务xx发展”和“人才支持脱贫攻坚”主题实践活动，表彰奖励8个领域30名拔尖人才，招聘硕士研究生127名。六是组织工作服务保障更加主动积极。紧紧围绕县委十八次、十九次党代会确定的目标任务，找准着力点和结合点，主动融入和服务追赶超越、脱贫攻坚、环境保护等中心工作，切实履行固本强基、选贤任能、育才聚才的政治责任，为全县改革发展稳定提供了坚强组织保障。</w:t>
      </w:r>
    </w:p>
    <w:p>
      <w:pPr>
        <w:ind w:left="0" w:right="0" w:firstLine="560"/>
        <w:spacing w:before="450" w:after="450" w:line="312" w:lineRule="auto"/>
      </w:pPr>
      <w:r>
        <w:rPr>
          <w:rFonts w:ascii="宋体" w:hAnsi="宋体" w:eastAsia="宋体" w:cs="宋体"/>
          <w:color w:val="000"/>
          <w:sz w:val="28"/>
          <w:szCs w:val="28"/>
        </w:rPr>
        <w:t xml:space="preserve">在总结成绩的同时，也必须清醒看到，当前我县党的建设和组织工作还存在一些问题和差距。在政治建设方面，“两学一做”学习教育常态化制度化还存在薄弱环节，有的党员干部素质不高，能力不强，存在本领恐慌、纪律松弛等问题，“慵懒散慢虚”等作风方面的突出问题还需下力整治；在基层党建方面，压力和责任传导还不到位，部分部门单位抓党建主体责任夯的不实，体制机制不健全，工作推进不力；有的基层党组织政治功能缺失，党员管理存在漏洞，党建工作弱化、虚化、边缘化问题依然存在；在干部工作方面，干部日常管理不够规范，干部队伍存量不足、青黄不接，一些干部的作风、能力不能适应新常态，不想为、不敢为、不能为的问题还比较突出；在人才工作方面，人才培育、人才评价、人才保障机制不够健全，现有人才作用发挥不够充分，紧缺领域、高端人才还比较匮乏。这些问题，必须引起我们的高度重视，并在今后工作中认真分析研究，采取有效措施，努力加以解决。下面，我就做好全县组织工作讲几点意见。</w:t>
      </w:r>
    </w:p>
    <w:p>
      <w:pPr>
        <w:ind w:left="0" w:right="0" w:firstLine="560"/>
        <w:spacing w:before="450" w:after="450" w:line="312" w:lineRule="auto"/>
      </w:pPr>
      <w:r>
        <w:rPr>
          <w:rFonts w:ascii="宋体" w:hAnsi="宋体" w:eastAsia="宋体" w:cs="宋体"/>
          <w:color w:val="000"/>
          <w:sz w:val="28"/>
          <w:szCs w:val="28"/>
        </w:rPr>
        <w:t xml:space="preserve">一、深刻领会新时代党的组织路线，准确把握组织工作的纲领方向</w:t>
      </w:r>
    </w:p>
    <w:p>
      <w:pPr>
        <w:ind w:left="0" w:right="0" w:firstLine="560"/>
        <w:spacing w:before="450" w:after="450" w:line="312" w:lineRule="auto"/>
      </w:pPr>
      <w:r>
        <w:rPr>
          <w:rFonts w:ascii="宋体" w:hAnsi="宋体" w:eastAsia="宋体" w:cs="宋体"/>
          <w:color w:val="000"/>
          <w:sz w:val="28"/>
          <w:szCs w:val="28"/>
        </w:rPr>
        <w:t xml:space="preserve">习近平总书记统揽“四个伟大”，开创性提出了新时代党的组织路线，这是做好组织工作的“纲”和“本”。我们要深刻领会、准确把握，毫不动摇将其贯穿到组织工作全过程。</w:t>
      </w:r>
    </w:p>
    <w:p>
      <w:pPr>
        <w:ind w:left="0" w:right="0" w:firstLine="560"/>
        <w:spacing w:before="450" w:after="450" w:line="312" w:lineRule="auto"/>
      </w:pPr>
      <w:r>
        <w:rPr>
          <w:rFonts w:ascii="宋体" w:hAnsi="宋体" w:eastAsia="宋体" w:cs="宋体"/>
          <w:color w:val="000"/>
          <w:sz w:val="28"/>
          <w:szCs w:val="28"/>
        </w:rPr>
        <w:t xml:space="preserve">一要牢牢把握以习近平新时代中国特色社会主义思想为指引这个根本方向。新时代党的组织路线鲜明回答了举什么旗、走什么路这个重大问题，这是做好组织工作的纲领。贯彻新时代党的组织路线，最根本的是要学深悟透习近平新时代中国特色社会主义思想，推动广大党员干部忠实贯彻新思想，筑牢理想信念、增强执政本领、提升品行作风；最重要的是深刻把握新时代党的建设和组织工作的战略定位、目标任务、职责使命，对标新思想定向导航，围绕新思想谋篇布局，不断推动组织工作向纵深发展。</w:t>
      </w:r>
    </w:p>
    <w:p>
      <w:pPr>
        <w:ind w:left="0" w:right="0" w:firstLine="560"/>
        <w:spacing w:before="450" w:after="450" w:line="312" w:lineRule="auto"/>
      </w:pPr>
      <w:r>
        <w:rPr>
          <w:rFonts w:ascii="宋体" w:hAnsi="宋体" w:eastAsia="宋体" w:cs="宋体"/>
          <w:color w:val="000"/>
          <w:sz w:val="28"/>
          <w:szCs w:val="28"/>
        </w:rPr>
        <w:t xml:space="preserve">二要牢牢把握坚持组织路线为政治路线服务这个根本使命。党的十九大描绘了决胜全面建成小康社会，全面建设社会主义现代化强国，实现“两个一百年”奋斗目标，实现中华民族伟大复兴中国梦的宏伟蓝图。组织路线的根本使命就是要坚持和加强党的全面领导，保证党的长期执政，推动实现中华民族伟大复兴的“中国梦”。要聚焦这一根本使命，紧紧围绕贯彻落实党的政治路线，抓基层打基础、选干部配班子、建队伍聚人才，为全面实现十九大确定的宏伟目标凝聚磅礴力量。</w:t>
      </w:r>
    </w:p>
    <w:p>
      <w:pPr>
        <w:ind w:left="0" w:right="0" w:firstLine="560"/>
        <w:spacing w:before="450" w:after="450" w:line="312" w:lineRule="auto"/>
      </w:pPr>
      <w:r>
        <w:rPr>
          <w:rFonts w:ascii="宋体" w:hAnsi="宋体" w:eastAsia="宋体" w:cs="宋体"/>
          <w:color w:val="000"/>
          <w:sz w:val="28"/>
          <w:szCs w:val="28"/>
        </w:rPr>
        <w:t xml:space="preserve">三要牢牢把握加强党的组织体系建设这个基本要求。新时代党的组织路线强调，要“以组织体系建设为重点”，突出组织体系在党的建设中的基础地位和支撑作用。这是首次提出组织体系这个概念，并将其作为鲜明主题贯穿组织工作始终，是组织工作的基本要求。我们要深刻领会党中央是大脑中枢，必须有定于一尊、一锤定音的权威；深刻领会党的地方组织的根本任务是确保党中央决策部署贯彻落实，有令即行、有禁即止；深刻领会发挥党组把方向管大局保落实的重要作用，围绕增强政治功能和提升组织力，努力把党的组织体系织密建强，更好地服务党的政治路线。</w:t>
      </w:r>
    </w:p>
    <w:p>
      <w:pPr>
        <w:ind w:left="0" w:right="0" w:firstLine="560"/>
        <w:spacing w:before="450" w:after="450" w:line="312" w:lineRule="auto"/>
      </w:pPr>
      <w:r>
        <w:rPr>
          <w:rFonts w:ascii="宋体" w:hAnsi="宋体" w:eastAsia="宋体" w:cs="宋体"/>
          <w:color w:val="000"/>
          <w:sz w:val="28"/>
          <w:szCs w:val="28"/>
        </w:rPr>
        <w:t xml:space="preserve">四要牢牢把握培养忠诚干净担当的高素质干部这个关键所在。总书记指出，贯彻新时代党的组织路线，建设忠诚干净担当的高素质干部队伍是关键。明确提出要建立素质培养、知事识人、选拔任用、从严管理、正向激励的干部工作体系。贯彻这些重要论述，就要认真落实新时期好干部标准，坚持德才兼备、以德为先、任人唯贤，切实做好干部培养、选拔、管理、使用工作，下大功夫培养一支既忠诚干净担当、又有专业能力专业精神、堪当重任的高素质干部队伍，为适应新时代、履行新使命锻造中坚力量。</w:t>
      </w:r>
    </w:p>
    <w:p>
      <w:pPr>
        <w:ind w:left="0" w:right="0" w:firstLine="560"/>
        <w:spacing w:before="450" w:after="450" w:line="312" w:lineRule="auto"/>
      </w:pPr>
      <w:r>
        <w:rPr>
          <w:rFonts w:ascii="宋体" w:hAnsi="宋体" w:eastAsia="宋体" w:cs="宋体"/>
          <w:color w:val="000"/>
          <w:sz w:val="28"/>
          <w:szCs w:val="28"/>
        </w:rPr>
        <w:t xml:space="preserve">五要牢牢把握集聚爱国奉献的各方面优秀人才这个战略之举。习近平总书记强调，必须加快实施人才强国战略，确立人才引领发展的战略定位，努力建设一支矢志爱国奉献、勇于创新创造的优秀人才队伍。这一重要论述，是新时代推动人才发展的行动指南。要从战略和全局的高度，深刻认识人才是第一资源，始终坚持党管人才原则，不断深化人才发展体制机制改革，实行更加开放、更加积极、更加有效的人才政策，最大限度把广大人才的报国情怀、奋斗精神和创造活力激发出来。</w:t>
      </w:r>
    </w:p>
    <w:p>
      <w:pPr>
        <w:ind w:left="0" w:right="0" w:firstLine="560"/>
        <w:spacing w:before="450" w:after="450" w:line="312" w:lineRule="auto"/>
      </w:pPr>
      <w:r>
        <w:rPr>
          <w:rFonts w:ascii="宋体" w:hAnsi="宋体" w:eastAsia="宋体" w:cs="宋体"/>
          <w:color w:val="000"/>
          <w:sz w:val="28"/>
          <w:szCs w:val="28"/>
        </w:rPr>
        <w:t xml:space="preserve">二、全面贯彻新时代党的组织路线，着力推动组织工作高质量发展</w:t>
      </w:r>
    </w:p>
    <w:p>
      <w:pPr>
        <w:ind w:left="0" w:right="0" w:firstLine="560"/>
        <w:spacing w:before="450" w:after="450" w:line="312" w:lineRule="auto"/>
      </w:pPr>
      <w:r>
        <w:rPr>
          <w:rFonts w:ascii="宋体" w:hAnsi="宋体" w:eastAsia="宋体" w:cs="宋体"/>
          <w:color w:val="000"/>
          <w:sz w:val="28"/>
          <w:szCs w:val="28"/>
        </w:rPr>
        <w:t xml:space="preserve">今后五年，全县组织工作要深入贯彻新时代党的建设总要求和党的组织路线，以加强政治建设、增强政治功能为统领，以健全组织体系、提升组织力为根本，以健全“五大体系”、建设忠诚干净担当的高素质干部队伍为核心，以健全“四个机制”、集聚优秀人才为保障，突出抓重点、补短板、强弱项，始终向中心聚焦、为大局聚力，确保中央和省市县委各项决策部署不折不扣落地落实，为加快追赶超越、建设“三个xx”提供坚强组织保证。</w:t>
      </w:r>
    </w:p>
    <w:p>
      <w:pPr>
        <w:ind w:left="0" w:right="0" w:firstLine="560"/>
        <w:spacing w:before="450" w:after="450" w:line="312" w:lineRule="auto"/>
      </w:pPr>
      <w:r>
        <w:rPr>
          <w:rFonts w:ascii="宋体" w:hAnsi="宋体" w:eastAsia="宋体" w:cs="宋体"/>
          <w:color w:val="000"/>
          <w:sz w:val="28"/>
          <w:szCs w:val="28"/>
        </w:rPr>
        <w:t xml:space="preserve">第一，聚焦“政治建设”这个统领，提升从严管党治党的高质量。旗帜鲜明讲政治，是组织工作的第一位要求。学习教育要突出政治要求、选人用人要突出政治标准、基层党建要突出政治功能、人才工作要突出政治引领政治吸纳，各项工作都要提高政治站位、履行政治责任、强化政治意识，始终确保政治方向不偏、决策执行有力。一要持续用习近平新时代中国特色社会主义思想武装头脑。把学习贯彻习近平新时代中国特色社会主义思想摆在首位，认真贯彻中央“学懂弄通做实”和省委“抓首要、大学习、促发展”要求，通过领导干部领学、专家学者讲学、培训轮训研学等方式，引导党员干部读原著、学原文、悟原理。持续推进“两学一做”学习教育常态化制度化，精心开展“不忘初心、牢记使命”主题教育，进一步加强宗旨教育、作风教育、政德教育，深入开展“见证初心之旅”活动，通过再读入党申请书、重温入党誓词、过集体“政治生日”等形式，引导党员干部悟初心、守初心、践初心。二要始终做到“两个坚决维护”。严明党的政治纪律和政治规矩，把落实“两个坚决维护”作为最高政治原则，坚决维护习近平总书记的核心地位，坚决维护党中央权威和集中统一领导，自觉在政治立场、政治方向、政治原则、政治道路上同以习近平同志为核心的党中央保持高度一致。要把落实“两个坚决维护”作为作风建设的重点内容，通过加强思想教育、树立选人用人导向、强化述职考核和日常管理约束，促使党员干部始终做政治上的明白人、纪律上的规矩人、作风上的老实人。三要从严规范党内政治生活。严格执行新形势下党内政治生活若干准则，围绕增强“四性”制定提高民主生活会质量的具体办法，遇到重大问题、出现决策失误或发生违纪违法案件时，要及时召开民主生活会，使批评和自我批评成为有力武器。健全完善民主集中制等党内政治制度，建立领导干部过双重组织生活定期报告、公示制度，把党员领导干部参加党内政治生活情况作为年度述职和考核评价重要内容，对无故不参加的，要视其情节给予严肃处理。积极培育健康向上的党内政治生活文化，把弘扬忠诚老实、公道正派、实事求是、清正廉洁等共产党人价值观，融入党组织一切活动和党员干部日常工作生活，淬炼党性、锤炼作风，砥砺品格、陶冶情操。</w:t>
      </w:r>
    </w:p>
    <w:p>
      <w:pPr>
        <w:ind w:left="0" w:right="0" w:firstLine="560"/>
        <w:spacing w:before="450" w:after="450" w:line="312" w:lineRule="auto"/>
      </w:pPr>
      <w:r>
        <w:rPr>
          <w:rFonts w:ascii="宋体" w:hAnsi="宋体" w:eastAsia="宋体" w:cs="宋体"/>
          <w:color w:val="000"/>
          <w:sz w:val="28"/>
          <w:szCs w:val="28"/>
        </w:rPr>
        <w:t xml:space="preserve">第二，聚焦“组织体系”这个根本，提升基层党建工作的高质量。党的力量来自组织。必须把加强党的组织体系建设摆到更加重要的位置，突出政治功能和组织力，切实增强各级党组织的政治领导力、思想引领力、群众组织力、社会号召力。一要夯实基层基础，让战斗堡垒更加坚强。把抓好基层作为组织体系建设的基本内容，认真落实支部工作条例，抓牢抓实基本队伍、基本活动、基本阵地、基本制度、基本保障，修订完善基层党组织建设五年规划，大力实施组织力提升工程，统筹推进全域党组织标准化建设，确保三年创建达标率达到30%、70%、100%，示范率在20%、30%、40%以上。农村要深化“千村示范、万村达标”活动，深入开展“评星定级、挂牌命名、动态管理”党建示范点创建活动，全面推行支部“1+1”帮带提升，持续推进软弱涣散党组织排查整顿，扎实开展集体经济空壳村“清零”行动。城市社区要强化街道党组织统筹协调功能，以引领基层治理、服务人民群众为目标，深化“四化五联”，构建区域化党建新格局。机关要以政治建设为统领，突出“一个带头”，争做“三个表率”，建设让党放心、人民满意的模范机关。国企要认真贯彻国有企业党组织工作条例，发挥国企党组织领导核心和政治核心作用，为国有资产保值增值提供坚强组织保证。学校要以办好人民满意教育为目标，落实习近平总书记全国教育大会重要讲话精神，促进党建与教学有机融合、教书与育人高度统一。非公和社会组织要以提高“两个覆盖”质量为重点，深化“评星晋级、争创双强”活动，实现党建强、发展强目标。公立医院要出台实施办法，实行党委领导下的院长负责制，围绕加强思想政治工作和医德医风建设，为深化医院综合改革、健全现代管理制度提供根本保证。各级党组织要紧紧围绕各领域党建重点工作，进一步理顺管理体制，强化基层基础保障，健全党建工作机构，配齐配硬党务干部，足额落实党建经费，确保党建工作有人抓，经费和阵地有保障，着力解决工作落实“中梗阻”问题。二要注重选优配强，让头雁队伍更具效应。总结完善“双推双审双选”工作法，选优配强村级党组织书记，撤换调整政治上不合格、经济上不廉洁、能力上不胜任、工作上不尽职的党组织书记，确保村级党组织书记每年至少参加1次县以上集中培训。精准建立“农村致富先锋”数据库，全面落实“企业家村官”培养计划，每镇每年引进一定数量的创业人才、乡土人才、企业经营人才到本村投资兴业或担任村干部。大力实施村级后备力量“千人培育”工程，健全完善选拔储备、对标培养、考核管理和选配使用四个机制，每村（社区）储备3—5名后备力量，并逐人建立档案，加强跟踪培养。定期举办“镇村书记论坛”，组织开展五星级党组织和明星党组织书记“双星评定”，总结推广强村兴农典型案例，建立健全村级干部报酬稳步增长机制，激发干事创业内生动力。三要突出作用发挥，让肌体细胞更添活力。严把发展党员入口关，落实基层党工委领导把关作用，实行政治审查和定期报告制度，加大从产业工人、青年农民、知识分子等重点群体和非公经济组织、社会组织等薄弱领域发展党员力度，着力破解农村党员近亲繁殖、发展不力的问题。认真落实党员教育管理工作条例和党员教育培训工作规划，坚持和完善“三会一课”、主题党日等组织生活制度，健全完善流动党员“三清四建五教育”管理模式，稳妥有序开展不合格党员组织处置。广泛开展“奉献新时代、党员作先锋”活动，深化各领域“党员+”融合教育，推行“承诺、践诺、积分、评议”一体化办法，完善“三大指数”积分管理，开展“三亮”活动，强化党代表示范引领，引导广大党员履职奉献。管好用好远程教育平台，系统打造集展示、学习、服务、管理“四位一体”的智慧党建平台，规范运行党群服务信息系统和村级视频监督管理系统，形成党建工作“服务矩阵”。四要创新实践载体，让主题活动更有引力。扎实开展以堡垒强基、头雁培育、先锋引领、聚力攻坚“四大行动”为主要内容的“党旗引领脱贫路”主题实践活动，努力实现无软弱涣散党组织、无贫困党员、无集体经济空壳村目标，为打赢脱贫攻坚战、实施乡村振兴战略奠定坚实基础。全面深化“双建双带双提升”党建工程，建强经济组织，建好党的组织，建成“党群致富共同体”，着力形成以村级党组织为核心、产业党组织为支撑、专业党小组为基础、带富能力强的党员为动力的新型组织体系。持续实施“党支部+‘三变’改革+集体经济+贫困户”扶贫模式，以企业为龙头、产业为平台、股权为纽带、农民为主体，大力扶持“9+X”脱贫产业，探索实施 “三变+N”12种模式，力争5年内80%以上贫困村有10万元以上集体经济积累。五要服务发展大局，让组织工作更接地气。紧贴打赢三大攻坚战、打好五个战役、实施乡村振兴战略等重点工作，制定抓党建促脱贫、促振兴行动计划，加强“四支队伍”管理，开展“争先创优、追赶超越”活动，引导党员干部在服务发展中当先锋、作表率。围绕引领基层治理，健全党组织领导下的城乡居民自治、民主协商、社会参与等机制，落实“四议两公开”、村务监督等制度，持续开展扫黑除恶专项斗争，构建党组织统一领导、各类组织积极协同、广大群众广泛参与的基层治理体系。大力整治“四风”特别是形式主义、官僚主义，整治“慵懒散慢虚”和不作为乱作为问题，着力解决“门好进、脸好看、事难办”等突出问题，切实增强群众获得感幸福感安全感。</w:t>
      </w:r>
    </w:p>
    <w:p>
      <w:pPr>
        <w:ind w:left="0" w:right="0" w:firstLine="560"/>
        <w:spacing w:before="450" w:after="450" w:line="312" w:lineRule="auto"/>
      </w:pPr>
      <w:r>
        <w:rPr>
          <w:rFonts w:ascii="宋体" w:hAnsi="宋体" w:eastAsia="宋体" w:cs="宋体"/>
          <w:color w:val="000"/>
          <w:sz w:val="28"/>
          <w:szCs w:val="28"/>
        </w:rPr>
        <w:t xml:space="preserve">第三，聚焦“五个体系”这个核心，提升干部队伍建设的高质量。要按照素质培养、知事识人、选拔任用、从严管理、正向激励“五大体系”要求，着力在全面提升选人用人质量上下功夫。一要提升素质育干部，优化干部队伍结构。常态开展领导班子及班子成员综合研判，不断优化领导班子年龄、知识、气质结构，力争在年龄上做到梯次配备、在知识上做到相济互补、在气质上做到求同存异。研究制定全县干部教育培训规划，大力开展干部专业知识培训，着眼增强“八种本领”，着重考虑干部教育培训的系统性、持续性、精准性，采用走出去、引进来的方法，引导干部强化专业思维、坚持专业标准、提升专业能力、运用专业方法、培养专业精神。强化政治历练和实践磨练，加强干部交流任职和轮岗交流力度，每年有计划选派干部到艰苦边远镇办、吃劲岗位经受考验，对新招录干部分批选派到镇村任职挂职，三年内使80%以上县级机关42岁左右的领导干部都有基层工作经历。二要坚持标准选干部，树立鲜明用人导向。坚持好干部标准，注重在追赶超越、三大攻坚战、五个战役等中心工作中选用敢于担当、实绩突出的优秀干部，树立凭实绩用干部的鲜明导向。制定专业化干部培养选拔办法，采取县委牵头、部门联动、分步实施的办法，加强专业干部培养选拔力度，着力培养又博又专的专业型干部。坚持事业为上，以事择人、人岗相适用好干部，坚决打破论资排辈、平衡照顾的潜在规律，正确把握事业发展需要和干部成长进步的关系，在更大范围、众多可能中，把更合适的高素质干部选出来、用起来。近距离接触干部，看干部对重大问题的思考、对群众的感情、对待名利的态度、为人处世方式、处理复杂问题能力，使选出来的干部组织放心、群众满意、干部服气。重视做好女干部、少数民族干部和党外干部工作，形成老中青相结合、专业结构合理的班子配备格局。三要注重实绩考干部，健全考核评价体系。突出政治、作风、实绩考核，建立和完善科学的考核体系和评价标准，加强对政治忠诚、政治定力、政治担当、政治能力、政治自律的深入考察考核，既看“忠诚”情况，又看“干净”“担当”情况。针对不同层次的考核对象，建立和完善各有侧重、各具特色的考核指标评价体系，分类设置考核评价标准，优化考核指标，改进考核方法，兑现考核奖惩。强化考核结果运用，制定科学合理的结果运用办法，健全完善领导班子、领导干部年度考核等次与“三项机制”对接机制，进一步强化考核的正向激励和反向倒逼作用。四要正向激励用干部，增强担当作为精神。全面落实激励广大干部新时代新担当新作为的意见，敢用善用“三项机制”，对那些在关键时刻、重大任务面前豁得出冲得上的干部，要及时发现出来、合理使用起来，重视挖掘和宣传一批先进典型，形成强烈的正向激励效应。对个性鲜明、坚持原则、敢抓敢管、不怕得罪人的干部，组织上要敢于说公道话，符合条件的要大胆使用，旗帜鲜明为敢于担当的干部撑腰鼓劲，用组织担当激发干部政治担当。加大典型案例警示教育，细化不担当不作为的具体情形和认定依据，敢于动真碰硬，坚决调整不担当不作为的干部，推动能上能下成为常态。五要严管厚爱管干部，激发干事创业热情。突出管理规范、操作规范、约束规范，建立健全源头防范、日常监管、问责追究等制度，着力推进干部能上能下，形成事前严防、事中严管和事后严处的监督管理链条，构建干部监督管理规范化体系。抓住关键少数和重点岗位，建好干部日常表现大数据库，加强与纪委监委、审计等部门的沟通联系，综合运用巡察、考核、审计等方式，对发现苗头性倾向性问题的干部，常敲思想警钟，促使干部心存敬畏、手握戒尺、规矩干事。实行组织部长定期与干部谈心谈话制度，近距离、有原则地接触干部、发现干部、关爱干部，落实好年终奖金、年休假、职务与职级并行等政策制度，综合运用多种形式调动干部工作积极性。六要蹲苗培养储干部，夯实干部成长根基。立足5年需求和10年发展，研究制定年轻干部培养规划，聚力实施优秀年轻干部储备工程，分类别、分专业建立数量充足、质量优良的年轻干部信息库，把70后、80后作为骨干主体，90后作为后备梯队，力争5年内70后、80后干部分别占正科级干部总数的30%、50%左右，80后、90后分别占副科级干部总数的30%、20%左右。围绕建设高素质复合型人才要求，优化招录职位和专业设置，加大公务员、选调生和事业单位工作人员招录力度，把有专业知识和专业经历的优秀干部及时充实到执政骨干队伍中来。建立领导干部联系培养制度，健全年轻干部成长档案，有针对性地对年轻干部加强理论教育和党内政治生活锻炼，每年至少选派20名优秀年轻干部到省内外发达地区学习锻炼，到脱贫攻坚、重大项目、难事急事中经受摔打。认真落实年轻干部占班子六分之一的常态化配备目标，打破“四唯”和“隐性台阶”，对看准的优秀年轻干部，不拘一格大胆使用，同时要教育引导年轻干部强化自我修炼，增强抗压能力。</w:t>
      </w:r>
    </w:p>
    <w:p>
      <w:pPr>
        <w:ind w:left="0" w:right="0" w:firstLine="560"/>
        <w:spacing w:before="450" w:after="450" w:line="312" w:lineRule="auto"/>
      </w:pPr>
      <w:r>
        <w:rPr>
          <w:rFonts w:ascii="宋体" w:hAnsi="宋体" w:eastAsia="宋体" w:cs="宋体"/>
          <w:color w:val="000"/>
          <w:sz w:val="28"/>
          <w:szCs w:val="28"/>
        </w:rPr>
        <w:t xml:space="preserve">第四，聚焦“四个机制”这个保障，提升人才队伍建设的高质量。实现追赶超越，人才是第一资源。要完善人才引进机制、改进人才评价机制、创新人才流动机制、健全人才激励机制，破除制约人才发展的“瓶颈”。一要优化创新人才体制机制。落实人才发展体制机制改革实施办法，在人才引育、评价激励、服务保障等方面制定一批实施办法，形成“1+N”政策体系。推进人才管理体制改革，坚持党管人才原则，完善人才工作运行机制，转变人才管理职能，保障和落实用人单位自主权。加大人才发展财政专项投入，建立领导干部人才工作目标责任制和人才工作一把手负责制，将考核结果作为评优评先、干部任用的重要依据。二要精准引育重点产业团队和拔尖人才。建立分层次、分类别、精准化的引人育人机制，以引育工业经济、全域旅游、城镇建设等重点行业人才为核心，针对不同产业、不同人才类型制定相应的政策举措。推行柔性引才政策，突破人才户籍、身份、学历、职称等限制，利用互联网技术打破人才空间地域限制，进一步扩大与西安建筑科技大学等高校“校地合作”，加大专家工作站等建设力度。发挥xx自然生态资源优势，完善政府推动、企业培育、学校教育、平台孵化为一体的育人机制，形成和完善“企业+高等院校”人才培育“二元模式”。三要扎实开展“弘扬爱国奋斗精神、建功立业新时代”活动。突出重点对象，强化分类指导，扎实开展宣传教育、专题研讨和研修培训，强化典型示范引领，开展岗位创新、岗位建功、岗位奉献等活动，加大在广大人才中发展党员力度，注重本土优秀人才培养与选拔，对作出突出贡献、有参政议政能力的高层次人才，优先推荐担任党代表、人大代表、政协委员，切实提高人才政治地位和社会地位，激励广大知识分子和各类人才在追赶超越主战场大显身手。</w:t>
      </w:r>
    </w:p>
    <w:p>
      <w:pPr>
        <w:ind w:left="0" w:right="0" w:firstLine="560"/>
        <w:spacing w:before="450" w:after="450" w:line="312" w:lineRule="auto"/>
      </w:pPr>
      <w:r>
        <w:rPr>
          <w:rFonts w:ascii="宋体" w:hAnsi="宋体" w:eastAsia="宋体" w:cs="宋体"/>
          <w:color w:val="000"/>
          <w:sz w:val="28"/>
          <w:szCs w:val="28"/>
        </w:rPr>
        <w:t xml:space="preserve">三、稳步推进组织工作改革创新，推动各项任务落细落实</w:t>
      </w:r>
    </w:p>
    <w:p>
      <w:pPr>
        <w:ind w:left="0" w:right="0" w:firstLine="560"/>
        <w:spacing w:before="450" w:after="450" w:line="312" w:lineRule="auto"/>
      </w:pPr>
      <w:r>
        <w:rPr>
          <w:rFonts w:ascii="宋体" w:hAnsi="宋体" w:eastAsia="宋体" w:cs="宋体"/>
          <w:color w:val="000"/>
          <w:sz w:val="28"/>
          <w:szCs w:val="28"/>
        </w:rPr>
        <w:t xml:space="preserve">组织工作要主动适应新形势、新变化，主动融入中心、服务大局，深入研究和遵循组织工作内在规律，把握组织工作科学定位，破解组织工作难点问题，推动组织工作不断创新发展。</w:t>
      </w:r>
    </w:p>
    <w:p>
      <w:pPr>
        <w:ind w:left="0" w:right="0" w:firstLine="560"/>
        <w:spacing w:before="450" w:after="450" w:line="312" w:lineRule="auto"/>
      </w:pPr>
      <w:r>
        <w:rPr>
          <w:rFonts w:ascii="宋体" w:hAnsi="宋体" w:eastAsia="宋体" w:cs="宋体"/>
          <w:color w:val="000"/>
          <w:sz w:val="28"/>
          <w:szCs w:val="28"/>
        </w:rPr>
        <w:t xml:space="preserve">第一，倾力打造政治上绝对可靠、对党绝对忠诚的过硬队伍。习近平总书记用20个字塑造了好干部的“时代灵魂”。这是衡量我们每一位党务政工干部的标尺。一要对党忠诚讲奉献。讲政治是党务政工干部的立身之本。对党忠诚不是喊口号、做文章、表姿态，要真正体现在对党的信仰忠诚，对党组织和党的理论路线方针政策忠诚；真正把忠诚作为党务政工干部的精神内核、精神标识，落实到组织工作方方面面；真正把忠诚体现在xx事业发展上，积极参与脱贫攻坚、项目建设、乡村振兴等工作，立足本职岗位扑下身子讲奉献。二要公道正派树形象。公道正派是组织工作的生命线，是党务政工干部最重要的职业操守。要公道对待干部、公平评价干部，坚决杜绝以个人亲疏好恶划线、以地域行业划线。要严格按照原则、程序和制度办事，一碗水端平、一把尺子量到底。不为歪风邪气所扰、不为个人得失所困，对政治上口无遮拦、乱发议论等现象，要理直气壮地进行斗争。三要实践锻炼强本领。组织工作是一门科学，需要很强的专业素质和能力。要勤学善思，熟练掌握组织工作的政策法规、程序步骤，让每一位从事党务政务工作的干部都成为精通政策、熟悉业务的行家里手。要通过轮岗交流、专题调研、一线工作等方式，加强实践锻炼，不断提升分析解决问题能力。</w:t>
      </w:r>
    </w:p>
    <w:p>
      <w:pPr>
        <w:ind w:left="0" w:right="0" w:firstLine="560"/>
        <w:spacing w:before="450" w:after="450" w:line="312" w:lineRule="auto"/>
      </w:pPr>
      <w:r>
        <w:rPr>
          <w:rFonts w:ascii="宋体" w:hAnsi="宋体" w:eastAsia="宋体" w:cs="宋体"/>
          <w:color w:val="000"/>
          <w:sz w:val="28"/>
          <w:szCs w:val="28"/>
        </w:rPr>
        <w:t xml:space="preserve">第二，着力建设讲政治、重公道、业务精、作风好的模范部门。组织部门是管党治党的重要职能部门，必须继承发扬组织部门优良传统和作风。一要抓能力素质提升强部。从严从实落实组织部机关周一例会、支部会和部务会三个会议及“三会一课”“月评季考”制度，持续开展以“日读一篇文章、周写一篇信息、月抓一次研讨、季搞一次述职述效、半年一次互评交流、年抓一个创新项目”为内容的“六个一”活动，采取“请进来”和“走出去”的办法，进一步锤炼党性、提升能力。二要抓纪律作风转变立部。把市委“三个严禁、三个坚决遵守”作为铁的纪律，全面执行组工干部“十严禁”纪律规定，大力推行“三点联抓讲党课”制度，积极开展机关干部“调研月”“蹲点周”活动，坚持领导带头、干部示范，坚持吃住在一线、奋战在基层，树立组织部门“为民、务实、清廉”的良好形象。三要抓规章制度落实管部。严格落实《组织部落实“三项机制”推行“月评季考”实施办法》，以岗位目标责任制为主要内容，以工作绩效考核为重点，将组织监管与自我约束相结合，切实加强对干部日常工作的指导、督促，通过考核支撑提升组织工作科学化水平，着力构建从严治部、从严管理干部的新常态。</w:t>
      </w:r>
    </w:p>
    <w:p>
      <w:pPr>
        <w:ind w:left="0" w:right="0" w:firstLine="560"/>
        <w:spacing w:before="450" w:after="450" w:line="312" w:lineRule="auto"/>
      </w:pPr>
      <w:r>
        <w:rPr>
          <w:rFonts w:ascii="宋体" w:hAnsi="宋体" w:eastAsia="宋体" w:cs="宋体"/>
          <w:color w:val="000"/>
          <w:sz w:val="28"/>
          <w:szCs w:val="28"/>
        </w:rPr>
        <w:t xml:space="preserve">第三，精心研究组织工作内在规律，提高工作落实的质量水平。要落实中省市县组织工作会议的各项任务，我们必须顺应形势、与时俱进、开拓创新，不断创造新机制、新方法、新经验。一要坚持“站位高”与“落点实”相统一。站位不高，必然迷失方向；抓而不实，等于没抓。我们做任何工作，首先要从政治上考量，提高政治站位，坚守职责定位，树牢“四个意识”，落实“两个坚决维护”。要对表对标中央和省委的决策部署，一项一项将目标任务解构为具体路径、具体措施，推动各项任务落细落小、落地见效。二要坚持“理解深”与“抓得准”相统一。做好新时代组织工作，根本的前提是要学深悟透新思想、准确把握新要求，确保定位准、方向明、思路清。要坚持系统推进和重点突破相协调，分领域、有计划全面推进，在关键点上的措施要精准具体，真正做到抓得实、做得深、走得远。要坚持目标导向和问题导向相协调，把握好推进工作的时机、节奏和力度，确保不贻误时机、不掉链子。三要坚持“抓创新”与“抓基本”相统一。新时代组织工作面临新情况新问题，必须与时俱进，打破思维定势，以新的理念、思路和办法，创造性地破解难题。特别要聚焦中央部署和省市县委要求，把基本要求、规定动作盯紧抓牢，锲而不舍做扎实做到位，防止本末倒置、为创新而创新，把一些基本的东西丢失，做一些华而不实的虚功。</w:t>
      </w:r>
    </w:p>
    <w:p>
      <w:pPr>
        <w:ind w:left="0" w:right="0" w:firstLine="560"/>
        <w:spacing w:before="450" w:after="450" w:line="312" w:lineRule="auto"/>
      </w:pPr>
      <w:r>
        <w:rPr>
          <w:rFonts w:ascii="宋体" w:hAnsi="宋体" w:eastAsia="宋体" w:cs="宋体"/>
          <w:color w:val="000"/>
          <w:sz w:val="28"/>
          <w:szCs w:val="28"/>
        </w:rPr>
        <w:t xml:space="preserve">广大离退休干部是党和国家的宝贵财富，要把政治建设摆在首位，加强离退休党组织建设，发挥离退休干部优势和作用，落实离退休干部政治待遇和生活待遇，用心用情做好服务工作。</w:t>
      </w:r>
    </w:p>
    <w:p>
      <w:pPr>
        <w:ind w:left="0" w:right="0" w:firstLine="560"/>
        <w:spacing w:before="450" w:after="450" w:line="312" w:lineRule="auto"/>
      </w:pPr>
      <w:r>
        <w:rPr>
          <w:rFonts w:ascii="宋体" w:hAnsi="宋体" w:eastAsia="宋体" w:cs="宋体"/>
          <w:color w:val="000"/>
          <w:sz w:val="28"/>
          <w:szCs w:val="28"/>
        </w:rPr>
        <w:t xml:space="preserve">同志们，面对新时代新使命，需要新担当新作为。让我们在县委的坚强领导下，不忘初心、牢记使命，知重负重、主动作为，努力交出新时代组织工作的精彩答卷，为打赢脱贫攻坚战、建设富裕和谐美丽xx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2024-10-05T02:27:41+08:00</dcterms:created>
  <dcterms:modified xsi:type="dcterms:W3CDTF">2024-10-05T02:27:41+08:00</dcterms:modified>
</cp:coreProperties>
</file>

<file path=docProps/custom.xml><?xml version="1.0" encoding="utf-8"?>
<Properties xmlns="http://schemas.openxmlformats.org/officeDocument/2006/custom-properties" xmlns:vt="http://schemas.openxmlformats.org/officeDocument/2006/docPropsVTypes"/>
</file>