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2024年骆驼祥子读书心得体会600字(4篇)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骆驼祥子读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骆驼祥子读书心得体会600字篇一</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骆驼祥子读书心得体会600字篇二</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读书心得600字左右骆驼祥子5[_TAG_h3]骆驼祥子读书心得体会600字篇三</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读书心得600字左右骆驼祥子3[_TAG_h3]骆驼祥子读书心得体会600字篇四</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信心。祥子刚来到城里当车夫，对未来充满信心，可是祥子最后还是崩溃了，原来痛苦和磨难的经历，把他折磨得没有信心了。所以做每件事情应对自己有信心，相信自己能行，这样就能从容应付痛苦和磨难。</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然而三起三落的挫折，让他失去了决心，陷入了绝望，所以做每件事情之前，都要下好决心。决定做了，那麽就算大风大浪，受到种.种挫折，事事不如意，也一样要做，因为有决心去做每件事，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事，都有耐心，因为凡事不会轻易让人如愿以偿的，事实不会是始终顺利的。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善心。祥子经常帮助他的朋友，所以做每一件事，都不能只顾自己。要有帮助别人的善心。送人玫瑰，手留余香。</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防心。祥子一开始有防心，所以没有不良嗜好，但最后被社会捉弄，导致他对这个社会所以没有了防心，就成为了行尸走肉，静待死亡的人。所以在现实生活中要有防心，对坏人有防心。</w:t>
      </w:r>
    </w:p>
    <w:p>
      <w:pPr>
        <w:ind w:left="0" w:right="0" w:firstLine="560"/>
        <w:spacing w:before="450" w:after="450" w:line="312" w:lineRule="auto"/>
      </w:pPr>
      <w:r>
        <w:rPr>
          <w:rFonts w:ascii="宋体" w:hAnsi="宋体" w:eastAsia="宋体" w:cs="宋体"/>
          <w:color w:val="000"/>
          <w:sz w:val="28"/>
          <w:szCs w:val="28"/>
        </w:rPr>
        <w:t xml:space="preserve">用平静的的心境阅读《骆驼祥子》，我终于感受到“五心”的存在，他们如天籁般倾泻下来，让我阅读之后获得了另一中心情。</w:t>
      </w:r>
    </w:p>
    <w:p>
      <w:pPr>
        <w:ind w:left="0" w:right="0" w:firstLine="560"/>
        <w:spacing w:before="450" w:after="450" w:line="312" w:lineRule="auto"/>
      </w:pPr>
      <w:r>
        <w:rPr>
          <w:rFonts w:ascii="宋体" w:hAnsi="宋体" w:eastAsia="宋体" w:cs="宋体"/>
          <w:color w:val="000"/>
          <w:sz w:val="28"/>
          <w:szCs w:val="28"/>
        </w:rPr>
        <w:t xml:space="preserve">读书心得600字左右骆驼祥子2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2024-10-06T16:30:41+08:00</dcterms:created>
  <dcterms:modified xsi:type="dcterms:W3CDTF">2024-10-06T16:30:41+08:00</dcterms:modified>
</cp:coreProperties>
</file>

<file path=docProps/custom.xml><?xml version="1.0" encoding="utf-8"?>
<Properties xmlns="http://schemas.openxmlformats.org/officeDocument/2006/custom-properties" xmlns:vt="http://schemas.openxmlformats.org/officeDocument/2006/docPropsVTypes"/>
</file>